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06815F41"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5F0F4E">
        <w:rPr>
          <w:b/>
          <w:color w:val="0D0D0D"/>
          <w:kern w:val="28"/>
          <w:sz w:val="24"/>
          <w:szCs w:val="24"/>
        </w:rPr>
        <w:t>Scarcely Saved</w:t>
      </w:r>
      <w:r w:rsidRPr="00EF685E">
        <w:rPr>
          <w:b/>
          <w:color w:val="0D0D0D"/>
          <w:kern w:val="28"/>
          <w:sz w:val="24"/>
          <w:szCs w:val="24"/>
        </w:rPr>
        <w:t>”</w:t>
      </w:r>
    </w:p>
    <w:p w14:paraId="2972D9BB" w14:textId="646AEFFE" w:rsidR="000C085B" w:rsidRDefault="000C085B" w:rsidP="005F0F4E">
      <w:pPr>
        <w:widowControl w:val="0"/>
        <w:rPr>
          <w:color w:val="0D0D0D"/>
          <w:sz w:val="24"/>
          <w:szCs w:val="24"/>
        </w:rPr>
      </w:pPr>
    </w:p>
    <w:p w14:paraId="262D7D23" w14:textId="64A4690C" w:rsidR="00C42177" w:rsidRDefault="008064A9" w:rsidP="00C42177">
      <w:pPr>
        <w:widowControl w:val="0"/>
        <w:ind w:firstLine="360"/>
        <w:jc w:val="right"/>
        <w:rPr>
          <w:color w:val="0D0D0D"/>
          <w:sz w:val="24"/>
          <w:szCs w:val="24"/>
        </w:rPr>
      </w:pPr>
      <w:r>
        <w:rPr>
          <w:color w:val="0D0D0D"/>
          <w:sz w:val="24"/>
          <w:szCs w:val="24"/>
        </w:rPr>
        <w:t>Acts</w:t>
      </w:r>
      <w:r w:rsidR="00AC7609">
        <w:rPr>
          <w:color w:val="0D0D0D"/>
          <w:sz w:val="24"/>
          <w:szCs w:val="24"/>
        </w:rPr>
        <w:t xml:space="preserve"> </w:t>
      </w:r>
      <w:r w:rsidR="000C085B">
        <w:rPr>
          <w:color w:val="0D0D0D"/>
          <w:sz w:val="24"/>
          <w:szCs w:val="24"/>
        </w:rPr>
        <w:t>1:1-</w:t>
      </w:r>
      <w:r w:rsidR="005F0F4E">
        <w:rPr>
          <w:color w:val="0D0D0D"/>
          <w:sz w:val="24"/>
          <w:szCs w:val="24"/>
        </w:rPr>
        <w:t>26</w:t>
      </w:r>
    </w:p>
    <w:p w14:paraId="3A26696D" w14:textId="6EDD8E4B" w:rsidR="00C42177" w:rsidRDefault="00C42177" w:rsidP="00C42177">
      <w:pPr>
        <w:widowControl w:val="0"/>
        <w:ind w:firstLine="360"/>
        <w:jc w:val="right"/>
        <w:rPr>
          <w:color w:val="0D0D0D"/>
          <w:sz w:val="24"/>
          <w:szCs w:val="24"/>
        </w:rPr>
      </w:pPr>
      <w:r>
        <w:rPr>
          <w:color w:val="0D0D0D"/>
          <w:sz w:val="24"/>
          <w:szCs w:val="24"/>
        </w:rPr>
        <w:t xml:space="preserve">1 </w:t>
      </w:r>
      <w:r w:rsidR="008064A9">
        <w:rPr>
          <w:color w:val="0D0D0D"/>
          <w:sz w:val="24"/>
          <w:szCs w:val="24"/>
        </w:rPr>
        <w:t xml:space="preserve">Peter </w:t>
      </w:r>
      <w:r w:rsidR="005F0F4E">
        <w:rPr>
          <w:color w:val="0D0D0D"/>
          <w:sz w:val="24"/>
          <w:szCs w:val="24"/>
        </w:rPr>
        <w:t>4:12-19; 5:6-11</w:t>
      </w:r>
    </w:p>
    <w:p w14:paraId="6EA75FE6" w14:textId="1C0A7A25" w:rsidR="00C42177" w:rsidRDefault="0072252B" w:rsidP="00C42177">
      <w:pPr>
        <w:widowControl w:val="0"/>
        <w:ind w:firstLine="360"/>
        <w:jc w:val="right"/>
        <w:rPr>
          <w:color w:val="0D0D0D"/>
          <w:sz w:val="24"/>
          <w:szCs w:val="24"/>
        </w:rPr>
      </w:pPr>
      <w:r>
        <w:rPr>
          <w:color w:val="0D0D0D"/>
          <w:sz w:val="24"/>
          <w:szCs w:val="24"/>
        </w:rPr>
        <w:t>John 1</w:t>
      </w:r>
      <w:r w:rsidR="005F0F4E">
        <w:rPr>
          <w:color w:val="0D0D0D"/>
          <w:sz w:val="24"/>
          <w:szCs w:val="24"/>
        </w:rPr>
        <w:t>7:1-11</w:t>
      </w:r>
    </w:p>
    <w:p w14:paraId="2616EA93" w14:textId="49C45AEA" w:rsidR="00C42177" w:rsidRPr="002C74C7" w:rsidRDefault="005F0F4E" w:rsidP="00C42177">
      <w:pPr>
        <w:widowControl w:val="0"/>
        <w:ind w:firstLine="360"/>
        <w:jc w:val="right"/>
        <w:rPr>
          <w:color w:val="0D0D0D"/>
          <w:sz w:val="24"/>
          <w:szCs w:val="24"/>
        </w:rPr>
      </w:pPr>
      <w:r>
        <w:rPr>
          <w:color w:val="0D0D0D"/>
          <w:sz w:val="24"/>
          <w:szCs w:val="24"/>
        </w:rPr>
        <w:t xml:space="preserve">Ascension / </w:t>
      </w:r>
      <w:r w:rsidR="00C42177">
        <w:rPr>
          <w:color w:val="0D0D0D"/>
          <w:sz w:val="24"/>
          <w:szCs w:val="24"/>
        </w:rPr>
        <w:t>E</w:t>
      </w:r>
      <w:r w:rsidR="008064A9">
        <w:rPr>
          <w:color w:val="0D0D0D"/>
          <w:sz w:val="24"/>
          <w:szCs w:val="24"/>
        </w:rPr>
        <w:t>aster</w:t>
      </w:r>
      <w:r w:rsidR="00C42177">
        <w:rPr>
          <w:color w:val="0D0D0D"/>
          <w:sz w:val="24"/>
          <w:szCs w:val="24"/>
        </w:rPr>
        <w:t xml:space="preserve"> </w:t>
      </w:r>
      <w:r>
        <w:rPr>
          <w:color w:val="0D0D0D"/>
          <w:sz w:val="24"/>
          <w:szCs w:val="24"/>
        </w:rPr>
        <w:t>7</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4AC31994" w:rsidR="00C42177" w:rsidRPr="009C61DC" w:rsidRDefault="005F0F4E"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Quoted in</w:t>
      </w:r>
      <w:r w:rsidR="003979B3">
        <w:rPr>
          <w:rStyle w:val="text"/>
          <w:color w:val="0D0D0D"/>
        </w:rPr>
        <w:t xml:space="preserve"> 1</w:t>
      </w:r>
      <w:r w:rsidR="003979B3" w:rsidRPr="003979B3">
        <w:rPr>
          <w:rStyle w:val="text"/>
          <w:color w:val="0D0D0D"/>
          <w:vertAlign w:val="superscript"/>
        </w:rPr>
        <w:t>st</w:t>
      </w:r>
      <w:r w:rsidR="003979B3">
        <w:rPr>
          <w:rStyle w:val="text"/>
          <w:color w:val="0D0D0D"/>
        </w:rPr>
        <w:t xml:space="preserve"> Peter: “</w:t>
      </w:r>
      <w:r>
        <w:rPr>
          <w:rStyle w:val="text"/>
          <w:color w:val="0D0D0D"/>
        </w:rPr>
        <w:t xml:space="preserve">’If the righteous is </w:t>
      </w:r>
      <w:r w:rsidRPr="00067574">
        <w:rPr>
          <w:rStyle w:val="text"/>
          <w:b/>
          <w:bCs/>
          <w:color w:val="0D0D0D"/>
        </w:rPr>
        <w:t>scarcely saved</w:t>
      </w:r>
      <w:r>
        <w:rPr>
          <w:rStyle w:val="text"/>
          <w:color w:val="0D0D0D"/>
        </w:rPr>
        <w:t xml:space="preserve">, </w:t>
      </w:r>
      <w:r w:rsidRPr="00067574">
        <w:rPr>
          <w:rStyle w:val="text"/>
          <w:b/>
          <w:bCs/>
          <w:color w:val="0D0D0D"/>
        </w:rPr>
        <w:t>wh</w:t>
      </w:r>
      <w:r w:rsidR="00067574" w:rsidRPr="00067574">
        <w:rPr>
          <w:rStyle w:val="text"/>
          <w:b/>
          <w:bCs/>
          <w:color w:val="0D0D0D"/>
        </w:rPr>
        <w:t>at</w:t>
      </w:r>
      <w:r w:rsidRPr="00067574">
        <w:rPr>
          <w:rStyle w:val="text"/>
          <w:b/>
          <w:bCs/>
          <w:color w:val="0D0D0D"/>
        </w:rPr>
        <w:t xml:space="preserve"> will become of</w:t>
      </w:r>
      <w:r>
        <w:rPr>
          <w:rStyle w:val="text"/>
          <w:color w:val="0D0D0D"/>
        </w:rPr>
        <w:t xml:space="preserve"> the ungodly and the sinner?’</w:t>
      </w:r>
      <w:r w:rsidR="00004976">
        <w:rPr>
          <w:rStyle w:val="text"/>
          <w:color w:val="0D0D0D"/>
        </w:rPr>
        <w:t>.</w:t>
      </w:r>
      <w:r>
        <w:rPr>
          <w:rStyle w:val="text"/>
          <w:color w:val="0D0D0D"/>
        </w:rPr>
        <w:t xml:space="preserve"> Humble yourselves, therefore, under the mighty hand of God so that at the proper time He may exalt you, casting all your anxieties on Him, because He cares for you. Be sober-minded; be watchful. Your adversary the devil prowls around like a roaring lion, seeking someone to devour. Resist him, firm in your faith knowing that the same kinds of suffering</w:t>
      </w:r>
      <w:r w:rsidR="00EB4FB3">
        <w:rPr>
          <w:rStyle w:val="text"/>
          <w:color w:val="0D0D0D"/>
        </w:rPr>
        <w:t xml:space="preserve"> are being experienced by your brotherhood throughout the world. And after you have suffered a little while, the God of all grace, who has called you to His eternal glory in Christ, will Himself restore, confirm, strengthen, and establish you. To Him be the dominion forever and ever. Amen.”</w:t>
      </w:r>
      <w:r>
        <w:rPr>
          <w:rStyle w:val="text"/>
          <w:color w:val="0D0D0D"/>
        </w:rPr>
        <w:t xml:space="preserve"> </w:t>
      </w:r>
    </w:p>
    <w:p w14:paraId="74506F7B" w14:textId="77777777" w:rsidR="00C42177" w:rsidRDefault="00C42177" w:rsidP="00C42177">
      <w:pPr>
        <w:widowControl w:val="0"/>
        <w:ind w:firstLine="360"/>
        <w:rPr>
          <w:color w:val="0D0D0D"/>
          <w:sz w:val="27"/>
          <w:szCs w:val="27"/>
        </w:rPr>
      </w:pPr>
    </w:p>
    <w:p w14:paraId="4CD1AD94" w14:textId="1A62C78C" w:rsidR="00C42177" w:rsidRPr="00D13A78" w:rsidRDefault="003979B3" w:rsidP="00C42177">
      <w:pPr>
        <w:widowControl w:val="0"/>
        <w:ind w:firstLine="360"/>
        <w:rPr>
          <w:b/>
          <w:color w:val="0D0D0D"/>
          <w:sz w:val="25"/>
          <w:szCs w:val="25"/>
        </w:rPr>
      </w:pPr>
      <w:r w:rsidRPr="00D13A78">
        <w:rPr>
          <w:color w:val="0D0D0D"/>
          <w:sz w:val="25"/>
          <w:szCs w:val="25"/>
        </w:rPr>
        <w:t xml:space="preserve">Christ is </w:t>
      </w:r>
      <w:r w:rsidR="005F0F4E">
        <w:rPr>
          <w:color w:val="0D0D0D"/>
          <w:sz w:val="25"/>
          <w:szCs w:val="25"/>
        </w:rPr>
        <w:t xml:space="preserve">now </w:t>
      </w:r>
      <w:r w:rsidR="005F0F4E" w:rsidRPr="005F0F4E">
        <w:rPr>
          <w:b/>
          <w:bCs/>
          <w:color w:val="0D0D0D"/>
          <w:sz w:val="25"/>
          <w:szCs w:val="25"/>
        </w:rPr>
        <w:t>ascended</w:t>
      </w:r>
      <w:r w:rsidRPr="00D13A78">
        <w:rPr>
          <w:color w:val="0D0D0D"/>
          <w:sz w:val="25"/>
          <w:szCs w:val="25"/>
        </w:rPr>
        <w:t xml:space="preserve">! Alleluia! </w:t>
      </w:r>
      <w:r w:rsidR="00C42177" w:rsidRPr="00D13A78">
        <w:rPr>
          <w:color w:val="0D0D0D"/>
          <w:sz w:val="25"/>
          <w:szCs w:val="25"/>
        </w:rPr>
        <w:t>Grace to you and peace from God our Father and from our Lord and Savior, Jesus Christ.</w:t>
      </w:r>
    </w:p>
    <w:p w14:paraId="22FCF630" w14:textId="77777777" w:rsidR="00C42177" w:rsidRPr="00D13A78" w:rsidRDefault="00C42177" w:rsidP="00C42177">
      <w:pPr>
        <w:pStyle w:val="BodyTextIndent"/>
        <w:spacing w:before="0" w:line="240" w:lineRule="auto"/>
        <w:ind w:firstLine="0"/>
        <w:rPr>
          <w:color w:val="0D0D0D"/>
          <w:sz w:val="25"/>
          <w:szCs w:val="25"/>
          <w:lang w:val="en-US"/>
        </w:rPr>
      </w:pPr>
    </w:p>
    <w:p w14:paraId="5D7D46BC" w14:textId="0B5A0765" w:rsidR="00C42177" w:rsidRPr="009017AF" w:rsidRDefault="003979B3" w:rsidP="00EE1202">
      <w:pPr>
        <w:pStyle w:val="line"/>
        <w:shd w:val="clear" w:color="auto" w:fill="FFFFFF"/>
        <w:spacing w:before="0" w:beforeAutospacing="0" w:after="0" w:afterAutospacing="0" w:line="480" w:lineRule="auto"/>
        <w:jc w:val="center"/>
        <w:rPr>
          <w:color w:val="0D0D0D"/>
          <w:kern w:val="28"/>
          <w:sz w:val="28"/>
          <w:szCs w:val="28"/>
        </w:rPr>
      </w:pPr>
      <w:r w:rsidRPr="009017AF">
        <w:rPr>
          <w:b/>
          <w:color w:val="0D0D0D"/>
          <w:kern w:val="28"/>
          <w:sz w:val="28"/>
          <w:szCs w:val="28"/>
        </w:rPr>
        <w:t>Bridge</w:t>
      </w:r>
    </w:p>
    <w:p w14:paraId="1C457962" w14:textId="6898167D" w:rsidR="00DE651B" w:rsidRPr="009017AF" w:rsidRDefault="00220E70" w:rsidP="005D7B0F">
      <w:pPr>
        <w:pStyle w:val="BodyTextIndent"/>
        <w:spacing w:before="0"/>
        <w:rPr>
          <w:color w:val="0D0D0D"/>
          <w:sz w:val="28"/>
          <w:szCs w:val="28"/>
          <w:lang w:val="en-US"/>
        </w:rPr>
      </w:pPr>
      <w:r w:rsidRPr="009017AF">
        <w:rPr>
          <w:color w:val="0D0D0D"/>
          <w:sz w:val="28"/>
          <w:szCs w:val="28"/>
          <w:lang w:val="en-US"/>
        </w:rPr>
        <w:t xml:space="preserve">This is absolutely the </w:t>
      </w:r>
      <w:r w:rsidRPr="009017AF">
        <w:rPr>
          <w:b/>
          <w:bCs/>
          <w:color w:val="0D0D0D"/>
          <w:sz w:val="28"/>
          <w:szCs w:val="28"/>
          <w:lang w:val="en-US"/>
        </w:rPr>
        <w:t>strangest</w:t>
      </w:r>
      <w:r w:rsidRPr="009017AF">
        <w:rPr>
          <w:color w:val="0D0D0D"/>
          <w:sz w:val="28"/>
          <w:szCs w:val="28"/>
          <w:lang w:val="en-US"/>
        </w:rPr>
        <w:t xml:space="preserve"> (and </w:t>
      </w:r>
      <w:r w:rsidRPr="009017AF">
        <w:rPr>
          <w:b/>
          <w:bCs/>
          <w:color w:val="0D0D0D"/>
          <w:sz w:val="28"/>
          <w:szCs w:val="28"/>
          <w:lang w:val="en-US"/>
        </w:rPr>
        <w:t>most unique</w:t>
      </w:r>
      <w:r w:rsidRPr="009017AF">
        <w:rPr>
          <w:color w:val="0D0D0D"/>
          <w:sz w:val="28"/>
          <w:szCs w:val="28"/>
          <w:lang w:val="en-US"/>
        </w:rPr>
        <w:t xml:space="preserve">) weekend </w:t>
      </w:r>
      <w:r w:rsidR="003B40DD" w:rsidRPr="009017AF">
        <w:rPr>
          <w:color w:val="0D0D0D"/>
          <w:sz w:val="28"/>
          <w:szCs w:val="28"/>
          <w:lang w:val="en-US"/>
        </w:rPr>
        <w:t xml:space="preserve">/ </w:t>
      </w:r>
      <w:r w:rsidRPr="009017AF">
        <w:rPr>
          <w:color w:val="0D0D0D"/>
          <w:sz w:val="28"/>
          <w:szCs w:val="28"/>
          <w:lang w:val="en-US"/>
        </w:rPr>
        <w:t xml:space="preserve">week / 10 days of the Church Year. We don’t really know what to </w:t>
      </w:r>
      <w:r w:rsidRPr="009017AF">
        <w:rPr>
          <w:b/>
          <w:bCs/>
          <w:color w:val="0D0D0D"/>
          <w:sz w:val="28"/>
          <w:szCs w:val="28"/>
          <w:lang w:val="en-US"/>
        </w:rPr>
        <w:t>call</w:t>
      </w:r>
      <w:r w:rsidRPr="009017AF">
        <w:rPr>
          <w:color w:val="0D0D0D"/>
          <w:sz w:val="28"/>
          <w:szCs w:val="28"/>
          <w:lang w:val="en-US"/>
        </w:rPr>
        <w:t xml:space="preserve"> this weekend (</w:t>
      </w:r>
      <w:r w:rsidR="00067BF0" w:rsidRPr="009017AF">
        <w:rPr>
          <w:color w:val="0D0D0D"/>
          <w:sz w:val="28"/>
          <w:szCs w:val="28"/>
          <w:lang w:val="en-US"/>
        </w:rPr>
        <w:t xml:space="preserve">after </w:t>
      </w:r>
      <w:r w:rsidRPr="009017AF">
        <w:rPr>
          <w:color w:val="0D0D0D"/>
          <w:sz w:val="28"/>
          <w:szCs w:val="28"/>
          <w:lang w:val="en-US"/>
        </w:rPr>
        <w:t xml:space="preserve">the </w:t>
      </w:r>
      <w:r w:rsidR="00067BF0" w:rsidRPr="009017AF">
        <w:rPr>
          <w:color w:val="0D0D0D"/>
          <w:sz w:val="28"/>
          <w:szCs w:val="28"/>
          <w:lang w:val="en-US"/>
        </w:rPr>
        <w:t xml:space="preserve">Ascension or the </w:t>
      </w:r>
      <w:r w:rsidRPr="009017AF">
        <w:rPr>
          <w:color w:val="0D0D0D"/>
          <w:sz w:val="28"/>
          <w:szCs w:val="28"/>
          <w:lang w:val="en-US"/>
        </w:rPr>
        <w:t>7</w:t>
      </w:r>
      <w:r w:rsidRPr="009017AF">
        <w:rPr>
          <w:color w:val="0D0D0D"/>
          <w:sz w:val="28"/>
          <w:szCs w:val="28"/>
          <w:vertAlign w:val="superscript"/>
          <w:lang w:val="en-US"/>
        </w:rPr>
        <w:t>th</w:t>
      </w:r>
      <w:r w:rsidRPr="009017AF">
        <w:rPr>
          <w:color w:val="0D0D0D"/>
          <w:sz w:val="28"/>
          <w:szCs w:val="28"/>
          <w:lang w:val="en-US"/>
        </w:rPr>
        <w:t xml:space="preserve"> Sunday of Easter) none of these are great </w:t>
      </w:r>
      <w:r w:rsidRPr="009017AF">
        <w:rPr>
          <w:b/>
          <w:bCs/>
          <w:color w:val="0D0D0D"/>
          <w:sz w:val="28"/>
          <w:szCs w:val="28"/>
          <w:lang w:val="en-US"/>
        </w:rPr>
        <w:t>titles</w:t>
      </w:r>
      <w:r w:rsidRPr="009017AF">
        <w:rPr>
          <w:color w:val="0D0D0D"/>
          <w:sz w:val="28"/>
          <w:szCs w:val="28"/>
          <w:lang w:val="en-US"/>
        </w:rPr>
        <w:t xml:space="preserve">. We’re not in the Easter </w:t>
      </w:r>
      <w:r w:rsidRPr="009017AF">
        <w:rPr>
          <w:b/>
          <w:bCs/>
          <w:color w:val="0D0D0D"/>
          <w:sz w:val="28"/>
          <w:szCs w:val="28"/>
          <w:lang w:val="en-US"/>
        </w:rPr>
        <w:t>Season</w:t>
      </w:r>
      <w:r w:rsidRPr="009017AF">
        <w:rPr>
          <w:color w:val="0D0D0D"/>
          <w:sz w:val="28"/>
          <w:szCs w:val="28"/>
          <w:lang w:val="en-US"/>
        </w:rPr>
        <w:t xml:space="preserve"> anymore</w:t>
      </w:r>
      <w:r w:rsidR="00067BF0" w:rsidRPr="009017AF">
        <w:rPr>
          <w:color w:val="0D0D0D"/>
          <w:sz w:val="28"/>
          <w:szCs w:val="28"/>
          <w:lang w:val="en-US"/>
        </w:rPr>
        <w:t>, and</w:t>
      </w:r>
      <w:r w:rsidRPr="009017AF">
        <w:rPr>
          <w:color w:val="0D0D0D"/>
          <w:sz w:val="28"/>
          <w:szCs w:val="28"/>
          <w:lang w:val="en-US"/>
        </w:rPr>
        <w:t xml:space="preserve"> Pentecost is ahead but </w:t>
      </w:r>
      <w:r w:rsidRPr="009017AF">
        <w:rPr>
          <w:b/>
          <w:bCs/>
          <w:color w:val="0D0D0D"/>
          <w:sz w:val="28"/>
          <w:szCs w:val="28"/>
          <w:lang w:val="en-US"/>
        </w:rPr>
        <w:t>not yet</w:t>
      </w:r>
      <w:r w:rsidRPr="009017AF">
        <w:rPr>
          <w:color w:val="0D0D0D"/>
          <w:sz w:val="28"/>
          <w:szCs w:val="28"/>
          <w:lang w:val="en-US"/>
        </w:rPr>
        <w:t xml:space="preserve"> (historically remembered).</w:t>
      </w:r>
    </w:p>
    <w:p w14:paraId="3C7EAA13" w14:textId="049787F7" w:rsidR="00DB62AA" w:rsidRPr="009017AF" w:rsidRDefault="00DB62AA" w:rsidP="005D7B0F">
      <w:pPr>
        <w:pStyle w:val="BodyTextIndent"/>
        <w:spacing w:before="0"/>
        <w:rPr>
          <w:color w:val="0D0D0D"/>
          <w:sz w:val="28"/>
          <w:szCs w:val="28"/>
          <w:lang w:val="en-US"/>
        </w:rPr>
      </w:pPr>
      <w:r w:rsidRPr="009017AF">
        <w:rPr>
          <w:color w:val="0D0D0D"/>
          <w:sz w:val="28"/>
          <w:szCs w:val="28"/>
          <w:lang w:val="en-US"/>
        </w:rPr>
        <w:t>We’re in “</w:t>
      </w:r>
      <w:r w:rsidRPr="009017AF">
        <w:rPr>
          <w:b/>
          <w:bCs/>
          <w:color w:val="0D0D0D"/>
          <w:sz w:val="28"/>
          <w:szCs w:val="28"/>
          <w:lang w:val="en-US"/>
        </w:rPr>
        <w:t>limbo</w:t>
      </w:r>
      <w:r w:rsidRPr="009017AF">
        <w:rPr>
          <w:color w:val="0D0D0D"/>
          <w:sz w:val="28"/>
          <w:szCs w:val="28"/>
          <w:lang w:val="en-US"/>
        </w:rPr>
        <w:t>” sort of. I described it last week as our “</w:t>
      </w:r>
      <w:r w:rsidRPr="009017AF">
        <w:rPr>
          <w:b/>
          <w:bCs/>
          <w:color w:val="0D0D0D"/>
          <w:sz w:val="28"/>
          <w:szCs w:val="28"/>
          <w:lang w:val="en-US"/>
        </w:rPr>
        <w:t>twiddling of our thumbs</w:t>
      </w:r>
      <w:r w:rsidRPr="009017AF">
        <w:rPr>
          <w:color w:val="0D0D0D"/>
          <w:sz w:val="28"/>
          <w:szCs w:val="28"/>
          <w:lang w:val="en-US"/>
        </w:rPr>
        <w:t xml:space="preserve">” </w:t>
      </w:r>
      <w:r w:rsidRPr="009017AF">
        <w:rPr>
          <w:b/>
          <w:bCs/>
          <w:color w:val="0D0D0D"/>
          <w:sz w:val="28"/>
          <w:szCs w:val="28"/>
          <w:lang w:val="en-US"/>
        </w:rPr>
        <w:t>weekend</w:t>
      </w:r>
      <w:r w:rsidRPr="009017AF">
        <w:rPr>
          <w:color w:val="0D0D0D"/>
          <w:sz w:val="28"/>
          <w:szCs w:val="28"/>
          <w:lang w:val="en-US"/>
        </w:rPr>
        <w:t xml:space="preserve"> … so we </w:t>
      </w:r>
      <w:r w:rsidRPr="009017AF">
        <w:rPr>
          <w:b/>
          <w:bCs/>
          <w:color w:val="0D0D0D"/>
          <w:sz w:val="28"/>
          <w:szCs w:val="28"/>
          <w:lang w:val="en-US"/>
        </w:rPr>
        <w:t>wait</w:t>
      </w:r>
      <w:r w:rsidR="00191EED" w:rsidRPr="009017AF">
        <w:rPr>
          <w:color w:val="0D0D0D"/>
          <w:sz w:val="28"/>
          <w:szCs w:val="28"/>
          <w:lang w:val="en-US"/>
        </w:rPr>
        <w:t xml:space="preserve"> … and, maybe, remember </w:t>
      </w:r>
      <w:r w:rsidR="00191EED" w:rsidRPr="009017AF">
        <w:rPr>
          <w:b/>
          <w:bCs/>
          <w:color w:val="0D0D0D"/>
          <w:sz w:val="28"/>
          <w:szCs w:val="28"/>
          <w:lang w:val="en-US"/>
        </w:rPr>
        <w:t>what this is all about</w:t>
      </w:r>
      <w:r w:rsidR="00191EED" w:rsidRPr="009017AF">
        <w:rPr>
          <w:color w:val="0D0D0D"/>
          <w:sz w:val="28"/>
          <w:szCs w:val="28"/>
          <w:lang w:val="en-US"/>
        </w:rPr>
        <w:t>.</w:t>
      </w:r>
    </w:p>
    <w:p w14:paraId="38E213DE" w14:textId="0D6B8BB9" w:rsidR="00C42177" w:rsidRPr="009017AF" w:rsidRDefault="003979B3" w:rsidP="00EE1202">
      <w:pPr>
        <w:pStyle w:val="BodyTextIndent"/>
        <w:spacing w:before="0"/>
        <w:ind w:firstLine="0"/>
        <w:jc w:val="center"/>
        <w:rPr>
          <w:color w:val="0D0D0D"/>
          <w:sz w:val="28"/>
          <w:szCs w:val="28"/>
          <w:lang w:val="en-US"/>
        </w:rPr>
      </w:pPr>
      <w:r w:rsidRPr="009017AF">
        <w:rPr>
          <w:b/>
          <w:color w:val="0D0D0D"/>
          <w:sz w:val="28"/>
          <w:szCs w:val="28"/>
          <w:lang w:val="en-US"/>
        </w:rPr>
        <w:t>Text</w:t>
      </w:r>
    </w:p>
    <w:p w14:paraId="3CD7FA40" w14:textId="7D0DCE0A" w:rsidR="00A56C7A" w:rsidRPr="009017AF" w:rsidRDefault="00BC46B2" w:rsidP="00381AB6">
      <w:pPr>
        <w:pStyle w:val="BodyTextIndent"/>
        <w:spacing w:before="0"/>
        <w:rPr>
          <w:color w:val="0D0D0D"/>
          <w:sz w:val="28"/>
          <w:szCs w:val="28"/>
          <w:lang w:val="en-US"/>
        </w:rPr>
      </w:pPr>
      <w:r w:rsidRPr="009017AF">
        <w:rPr>
          <w:color w:val="0D0D0D"/>
          <w:sz w:val="28"/>
          <w:szCs w:val="28"/>
          <w:lang w:val="en-US"/>
        </w:rPr>
        <w:t xml:space="preserve">This has been about the potential salvation of the world, and even with the bloodshed of Christ, still there exists this Proverb Peter quoted that “if the righteous is </w:t>
      </w:r>
      <w:r w:rsidRPr="009017AF">
        <w:rPr>
          <w:b/>
          <w:bCs/>
          <w:color w:val="0D0D0D"/>
          <w:sz w:val="28"/>
          <w:szCs w:val="28"/>
          <w:lang w:val="en-US"/>
        </w:rPr>
        <w:t>scarcely saved</w:t>
      </w:r>
      <w:r w:rsidRPr="009017AF">
        <w:rPr>
          <w:color w:val="0D0D0D"/>
          <w:sz w:val="28"/>
          <w:szCs w:val="28"/>
          <w:lang w:val="en-US"/>
        </w:rPr>
        <w:t xml:space="preserve">, </w:t>
      </w:r>
      <w:r w:rsidRPr="009017AF">
        <w:rPr>
          <w:b/>
          <w:bCs/>
          <w:color w:val="0D0D0D"/>
          <w:sz w:val="28"/>
          <w:szCs w:val="28"/>
          <w:lang w:val="en-US"/>
        </w:rPr>
        <w:t>what will become of</w:t>
      </w:r>
      <w:r w:rsidRPr="009017AF">
        <w:rPr>
          <w:color w:val="0D0D0D"/>
          <w:sz w:val="28"/>
          <w:szCs w:val="28"/>
          <w:lang w:val="en-US"/>
        </w:rPr>
        <w:t xml:space="preserve"> the ungodly and the sinner?” It’s tempting to come </w:t>
      </w:r>
      <w:proofErr w:type="gramStart"/>
      <w:r w:rsidRPr="009017AF">
        <w:rPr>
          <w:color w:val="0D0D0D"/>
          <w:sz w:val="28"/>
          <w:szCs w:val="28"/>
          <w:lang w:val="en-US"/>
        </w:rPr>
        <w:t>off of</w:t>
      </w:r>
      <w:proofErr w:type="gramEnd"/>
      <w:r w:rsidRPr="009017AF">
        <w:rPr>
          <w:color w:val="0D0D0D"/>
          <w:sz w:val="28"/>
          <w:szCs w:val="28"/>
          <w:lang w:val="en-US"/>
        </w:rPr>
        <w:t xml:space="preserve"> Easter and think </w:t>
      </w:r>
      <w:r w:rsidRPr="009017AF">
        <w:rPr>
          <w:b/>
          <w:bCs/>
          <w:color w:val="0D0D0D"/>
          <w:sz w:val="28"/>
          <w:szCs w:val="28"/>
          <w:lang w:val="en-US"/>
        </w:rPr>
        <w:t>the whole world’s fine now</w:t>
      </w:r>
      <w:r w:rsidRPr="009017AF">
        <w:rPr>
          <w:color w:val="0D0D0D"/>
          <w:sz w:val="28"/>
          <w:szCs w:val="28"/>
          <w:lang w:val="en-US"/>
        </w:rPr>
        <w:t xml:space="preserve"> and </w:t>
      </w:r>
      <w:r w:rsidRPr="009017AF">
        <w:rPr>
          <w:b/>
          <w:bCs/>
          <w:color w:val="0D0D0D"/>
          <w:sz w:val="28"/>
          <w:szCs w:val="28"/>
          <w:lang w:val="en-US"/>
        </w:rPr>
        <w:t xml:space="preserve">God will universally receive pagans </w:t>
      </w:r>
      <w:r w:rsidRPr="009017AF">
        <w:rPr>
          <w:b/>
          <w:bCs/>
          <w:color w:val="0D0D0D"/>
          <w:sz w:val="28"/>
          <w:szCs w:val="28"/>
          <w:lang w:val="en-US"/>
        </w:rPr>
        <w:lastRenderedPageBreak/>
        <w:t>and Christians (marginal or devoted</w:t>
      </w:r>
      <w:r w:rsidR="00191868" w:rsidRPr="009017AF">
        <w:rPr>
          <w:b/>
          <w:bCs/>
          <w:color w:val="0D0D0D"/>
          <w:sz w:val="28"/>
          <w:szCs w:val="28"/>
          <w:lang w:val="en-US"/>
        </w:rPr>
        <w:t>)</w:t>
      </w:r>
      <w:r w:rsidRPr="009017AF">
        <w:rPr>
          <w:b/>
          <w:bCs/>
          <w:color w:val="0D0D0D"/>
          <w:sz w:val="28"/>
          <w:szCs w:val="28"/>
          <w:lang w:val="en-US"/>
        </w:rPr>
        <w:t xml:space="preserve"> alike into the better place of Heaven once this life’s over</w:t>
      </w:r>
      <w:r w:rsidRPr="009017AF">
        <w:rPr>
          <w:color w:val="0D0D0D"/>
          <w:sz w:val="28"/>
          <w:szCs w:val="28"/>
          <w:lang w:val="en-US"/>
        </w:rPr>
        <w:t xml:space="preserve">, that struggles here and now </w:t>
      </w:r>
      <w:r w:rsidRPr="009017AF">
        <w:rPr>
          <w:b/>
          <w:bCs/>
          <w:color w:val="0D0D0D"/>
          <w:sz w:val="28"/>
          <w:szCs w:val="28"/>
          <w:lang w:val="en-US"/>
        </w:rPr>
        <w:t>aren’t struggles for “Good people”</w:t>
      </w:r>
      <w:r w:rsidR="00191868" w:rsidRPr="009017AF">
        <w:rPr>
          <w:color w:val="0D0D0D"/>
          <w:sz w:val="28"/>
          <w:szCs w:val="28"/>
          <w:lang w:val="en-US"/>
        </w:rPr>
        <w:t>.</w:t>
      </w:r>
    </w:p>
    <w:p w14:paraId="303DA277" w14:textId="25639640" w:rsidR="00191868" w:rsidRPr="009017AF" w:rsidRDefault="00191868" w:rsidP="00381AB6">
      <w:pPr>
        <w:pStyle w:val="BodyTextIndent"/>
        <w:spacing w:before="0"/>
        <w:rPr>
          <w:color w:val="0D0D0D"/>
          <w:sz w:val="28"/>
          <w:szCs w:val="28"/>
          <w:lang w:val="en-US"/>
        </w:rPr>
      </w:pPr>
      <w:r w:rsidRPr="009017AF">
        <w:rPr>
          <w:color w:val="0D0D0D"/>
          <w:sz w:val="28"/>
          <w:szCs w:val="28"/>
          <w:lang w:val="en-US"/>
        </w:rPr>
        <w:t>And “</w:t>
      </w:r>
      <w:r w:rsidRPr="009017AF">
        <w:rPr>
          <w:b/>
          <w:bCs/>
          <w:color w:val="0D0D0D"/>
          <w:sz w:val="28"/>
          <w:szCs w:val="28"/>
          <w:lang w:val="en-US"/>
        </w:rPr>
        <w:t>God has gone up”</w:t>
      </w:r>
      <w:r w:rsidRPr="009017AF">
        <w:rPr>
          <w:color w:val="0D0D0D"/>
          <w:sz w:val="28"/>
          <w:szCs w:val="28"/>
          <w:lang w:val="en-US"/>
        </w:rPr>
        <w:t xml:space="preserve"> as our bulletin illustration reminds us, so He’s not noticeably looking over shoulders in a fleshly form, judging and expecting of us and, even, talking to us with specific words not subject to individual’s opinions about them (or interpretation as it’s called), so is thought, often, a </w:t>
      </w:r>
      <w:r w:rsidRPr="009017AF">
        <w:rPr>
          <w:b/>
          <w:bCs/>
          <w:color w:val="0D0D0D"/>
          <w:sz w:val="28"/>
          <w:szCs w:val="28"/>
          <w:lang w:val="en-US"/>
        </w:rPr>
        <w:t xml:space="preserve">distant idea </w:t>
      </w:r>
      <w:r w:rsidRPr="009017AF">
        <w:rPr>
          <w:color w:val="0D0D0D"/>
          <w:sz w:val="28"/>
          <w:szCs w:val="28"/>
          <w:lang w:val="en-US"/>
        </w:rPr>
        <w:t xml:space="preserve">who </w:t>
      </w:r>
      <w:r w:rsidRPr="009017AF">
        <w:rPr>
          <w:b/>
          <w:bCs/>
          <w:color w:val="0D0D0D"/>
          <w:sz w:val="28"/>
          <w:szCs w:val="28"/>
          <w:lang w:val="en-US"/>
        </w:rPr>
        <w:t>set potential blessings in motion then left</w:t>
      </w:r>
      <w:r w:rsidRPr="009017AF">
        <w:rPr>
          <w:color w:val="0D0D0D"/>
          <w:sz w:val="28"/>
          <w:szCs w:val="28"/>
          <w:lang w:val="en-US"/>
        </w:rPr>
        <w:t>. We might be on our own for morality we might think, so what’s “right for you” is more credible than “what’s right”.</w:t>
      </w:r>
      <w:r w:rsidR="00C77425" w:rsidRPr="009017AF">
        <w:rPr>
          <w:color w:val="0D0D0D"/>
          <w:sz w:val="28"/>
          <w:szCs w:val="28"/>
          <w:lang w:val="en-US"/>
        </w:rPr>
        <w:t xml:space="preserve"> </w:t>
      </w:r>
      <w:r w:rsidR="00C77425" w:rsidRPr="009017AF">
        <w:rPr>
          <w:b/>
          <w:bCs/>
          <w:color w:val="0D0D0D"/>
          <w:sz w:val="28"/>
          <w:szCs w:val="28"/>
          <w:lang w:val="en-US"/>
        </w:rPr>
        <w:t>Orphans by despair or independents</w:t>
      </w:r>
      <w:r w:rsidR="00C77425" w:rsidRPr="009017AF">
        <w:rPr>
          <w:color w:val="0D0D0D"/>
          <w:sz w:val="28"/>
          <w:szCs w:val="28"/>
          <w:lang w:val="en-US"/>
        </w:rPr>
        <w:t xml:space="preserve"> we can feel like we are, so </w:t>
      </w:r>
      <w:r w:rsidR="00C77425" w:rsidRPr="009017AF">
        <w:rPr>
          <w:b/>
          <w:bCs/>
          <w:color w:val="0D0D0D"/>
          <w:sz w:val="28"/>
          <w:szCs w:val="28"/>
          <w:lang w:val="en-US"/>
        </w:rPr>
        <w:t>forget what “got us here” and “what that means for our future” … or today</w:t>
      </w:r>
      <w:r w:rsidR="00C77425" w:rsidRPr="009017AF">
        <w:rPr>
          <w:color w:val="0D0D0D"/>
          <w:sz w:val="28"/>
          <w:szCs w:val="28"/>
          <w:lang w:val="en-US"/>
        </w:rPr>
        <w:t>.</w:t>
      </w:r>
    </w:p>
    <w:p w14:paraId="6B322A64" w14:textId="534D64FE" w:rsidR="00D14D9D" w:rsidRPr="009017AF" w:rsidRDefault="00D14D9D" w:rsidP="00381AB6">
      <w:pPr>
        <w:pStyle w:val="BodyTextIndent"/>
        <w:spacing w:before="0"/>
        <w:rPr>
          <w:color w:val="0D0D0D"/>
          <w:sz w:val="28"/>
          <w:szCs w:val="28"/>
          <w:lang w:val="en-US"/>
        </w:rPr>
      </w:pPr>
      <w:r w:rsidRPr="009017AF">
        <w:rPr>
          <w:color w:val="0D0D0D"/>
          <w:sz w:val="28"/>
          <w:szCs w:val="28"/>
          <w:lang w:val="en-US"/>
        </w:rPr>
        <w:t>The first Church</w:t>
      </w:r>
      <w:r w:rsidR="00DD3FAB" w:rsidRPr="009017AF">
        <w:rPr>
          <w:color w:val="0D0D0D"/>
          <w:sz w:val="28"/>
          <w:szCs w:val="28"/>
          <w:lang w:val="en-US"/>
        </w:rPr>
        <w:t>,</w:t>
      </w:r>
      <w:r w:rsidRPr="009017AF">
        <w:rPr>
          <w:color w:val="0D0D0D"/>
          <w:sz w:val="28"/>
          <w:szCs w:val="28"/>
          <w:lang w:val="en-US"/>
        </w:rPr>
        <w:t xml:space="preserve"> after Jesus’ Easter resurrection</w:t>
      </w:r>
      <w:r w:rsidR="00DD3FAB" w:rsidRPr="009017AF">
        <w:rPr>
          <w:color w:val="0D0D0D"/>
          <w:sz w:val="28"/>
          <w:szCs w:val="28"/>
          <w:lang w:val="en-US"/>
        </w:rPr>
        <w:t xml:space="preserve"> then Ascension,</w:t>
      </w:r>
      <w:r w:rsidRPr="009017AF">
        <w:rPr>
          <w:color w:val="0D0D0D"/>
          <w:sz w:val="28"/>
          <w:szCs w:val="28"/>
          <w:lang w:val="en-US"/>
        </w:rPr>
        <w:t xml:space="preserve"> ha</w:t>
      </w:r>
      <w:r w:rsidR="00DD3FAB" w:rsidRPr="009017AF">
        <w:rPr>
          <w:color w:val="0D0D0D"/>
          <w:sz w:val="28"/>
          <w:szCs w:val="28"/>
          <w:lang w:val="en-US"/>
        </w:rPr>
        <w:t>d</w:t>
      </w:r>
      <w:r w:rsidRPr="009017AF">
        <w:rPr>
          <w:color w:val="0D0D0D"/>
          <w:sz w:val="28"/>
          <w:szCs w:val="28"/>
          <w:lang w:val="en-US"/>
        </w:rPr>
        <w:t xml:space="preserve"> some claims on that momentary “</w:t>
      </w:r>
      <w:r w:rsidRPr="009017AF">
        <w:rPr>
          <w:b/>
          <w:bCs/>
          <w:color w:val="0D0D0D"/>
          <w:sz w:val="28"/>
          <w:szCs w:val="28"/>
          <w:lang w:val="en-US"/>
        </w:rPr>
        <w:t>orphan</w:t>
      </w:r>
      <w:r w:rsidRPr="009017AF">
        <w:rPr>
          <w:color w:val="0D0D0D"/>
          <w:sz w:val="28"/>
          <w:szCs w:val="28"/>
          <w:lang w:val="en-US"/>
        </w:rPr>
        <w:t xml:space="preserve">” </w:t>
      </w:r>
      <w:r w:rsidRPr="009017AF">
        <w:rPr>
          <w:b/>
          <w:bCs/>
          <w:color w:val="0D0D0D"/>
          <w:sz w:val="28"/>
          <w:szCs w:val="28"/>
          <w:lang w:val="en-US"/>
        </w:rPr>
        <w:t>idea</w:t>
      </w:r>
      <w:r w:rsidRPr="009017AF">
        <w:rPr>
          <w:color w:val="0D0D0D"/>
          <w:sz w:val="28"/>
          <w:szCs w:val="28"/>
          <w:lang w:val="en-US"/>
        </w:rPr>
        <w:t xml:space="preserve">. It lasted just over a week, but they </w:t>
      </w:r>
      <w:r w:rsidRPr="009017AF">
        <w:rPr>
          <w:b/>
          <w:bCs/>
          <w:color w:val="0D0D0D"/>
          <w:sz w:val="28"/>
          <w:szCs w:val="28"/>
          <w:lang w:val="en-US"/>
        </w:rPr>
        <w:t>legitimately</w:t>
      </w:r>
      <w:r w:rsidRPr="009017AF">
        <w:rPr>
          <w:color w:val="0D0D0D"/>
          <w:sz w:val="28"/>
          <w:szCs w:val="28"/>
          <w:lang w:val="en-US"/>
        </w:rPr>
        <w:t xml:space="preserve"> had time to “</w:t>
      </w:r>
      <w:r w:rsidRPr="009017AF">
        <w:rPr>
          <w:b/>
          <w:bCs/>
          <w:color w:val="0D0D0D"/>
          <w:sz w:val="28"/>
          <w:szCs w:val="28"/>
          <w:lang w:val="en-US"/>
        </w:rPr>
        <w:t>stew</w:t>
      </w:r>
      <w:r w:rsidRPr="009017AF">
        <w:rPr>
          <w:color w:val="0D0D0D"/>
          <w:sz w:val="28"/>
          <w:szCs w:val="28"/>
          <w:lang w:val="en-US"/>
        </w:rPr>
        <w:t>” or “</w:t>
      </w:r>
      <w:r w:rsidRPr="009017AF">
        <w:rPr>
          <w:b/>
          <w:bCs/>
          <w:color w:val="0D0D0D"/>
          <w:sz w:val="28"/>
          <w:szCs w:val="28"/>
          <w:lang w:val="en-US"/>
        </w:rPr>
        <w:t>cogitate</w:t>
      </w:r>
      <w:r w:rsidRPr="009017AF">
        <w:rPr>
          <w:color w:val="0D0D0D"/>
          <w:sz w:val="28"/>
          <w:szCs w:val="28"/>
          <w:lang w:val="en-US"/>
        </w:rPr>
        <w:t>” or “</w:t>
      </w:r>
      <w:r w:rsidRPr="009017AF">
        <w:rPr>
          <w:b/>
          <w:bCs/>
          <w:color w:val="0D0D0D"/>
          <w:sz w:val="28"/>
          <w:szCs w:val="28"/>
          <w:lang w:val="en-US"/>
        </w:rPr>
        <w:t>vacillate</w:t>
      </w:r>
      <w:r w:rsidRPr="009017AF">
        <w:rPr>
          <w:color w:val="0D0D0D"/>
          <w:sz w:val="28"/>
          <w:szCs w:val="28"/>
          <w:lang w:val="en-US"/>
        </w:rPr>
        <w:t>” or “</w:t>
      </w:r>
      <w:r w:rsidRPr="009017AF">
        <w:rPr>
          <w:b/>
          <w:bCs/>
          <w:color w:val="0D0D0D"/>
          <w:sz w:val="28"/>
          <w:szCs w:val="28"/>
          <w:lang w:val="en-US"/>
        </w:rPr>
        <w:t>make assumptions</w:t>
      </w:r>
      <w:r w:rsidRPr="009017AF">
        <w:rPr>
          <w:color w:val="0D0D0D"/>
          <w:sz w:val="28"/>
          <w:szCs w:val="28"/>
          <w:lang w:val="en-US"/>
        </w:rPr>
        <w:t>” or “</w:t>
      </w:r>
      <w:r w:rsidRPr="009017AF">
        <w:rPr>
          <w:b/>
          <w:bCs/>
          <w:color w:val="0D0D0D"/>
          <w:sz w:val="28"/>
          <w:szCs w:val="28"/>
          <w:lang w:val="en-US"/>
        </w:rPr>
        <w:t>humanly translate</w:t>
      </w:r>
      <w:r w:rsidRPr="009017AF">
        <w:rPr>
          <w:color w:val="0D0D0D"/>
          <w:sz w:val="28"/>
          <w:szCs w:val="28"/>
          <w:lang w:val="en-US"/>
        </w:rPr>
        <w:t xml:space="preserve">” or (in some respects) </w:t>
      </w:r>
      <w:r w:rsidRPr="009017AF">
        <w:rPr>
          <w:b/>
          <w:bCs/>
          <w:color w:val="0D0D0D"/>
          <w:sz w:val="28"/>
          <w:szCs w:val="28"/>
          <w:lang w:val="en-US"/>
        </w:rPr>
        <w:t>role their own unguided religion</w:t>
      </w:r>
      <w:r w:rsidRPr="009017AF">
        <w:rPr>
          <w:color w:val="0D0D0D"/>
          <w:sz w:val="28"/>
          <w:szCs w:val="28"/>
          <w:lang w:val="en-US"/>
        </w:rPr>
        <w:t>.</w:t>
      </w:r>
      <w:r w:rsidR="00771542" w:rsidRPr="009017AF">
        <w:rPr>
          <w:color w:val="0D0D0D"/>
          <w:sz w:val="28"/>
          <w:szCs w:val="28"/>
          <w:lang w:val="en-US"/>
        </w:rPr>
        <w:t xml:space="preserve"> They </w:t>
      </w:r>
      <w:r w:rsidR="00771542" w:rsidRPr="009017AF">
        <w:rPr>
          <w:b/>
          <w:bCs/>
          <w:color w:val="0D0D0D"/>
          <w:sz w:val="28"/>
          <w:szCs w:val="28"/>
          <w:lang w:val="en-US"/>
        </w:rPr>
        <w:t>had to</w:t>
      </w:r>
      <w:r w:rsidR="00771542" w:rsidRPr="009017AF">
        <w:rPr>
          <w:color w:val="0D0D0D"/>
          <w:sz w:val="28"/>
          <w:szCs w:val="28"/>
          <w:lang w:val="en-US"/>
        </w:rPr>
        <w:t xml:space="preserve"> </w:t>
      </w:r>
      <w:r w:rsidR="00771542" w:rsidRPr="009017AF">
        <w:rPr>
          <w:b/>
          <w:bCs/>
          <w:color w:val="0D0D0D"/>
          <w:sz w:val="28"/>
          <w:szCs w:val="28"/>
          <w:lang w:val="en-US"/>
        </w:rPr>
        <w:t>consider</w:t>
      </w:r>
      <w:r w:rsidR="00771542" w:rsidRPr="009017AF">
        <w:rPr>
          <w:color w:val="0D0D0D"/>
          <w:sz w:val="28"/>
          <w:szCs w:val="28"/>
          <w:lang w:val="en-US"/>
        </w:rPr>
        <w:t xml:space="preserve"> the Lord’s “restoration of Israel” notion </w:t>
      </w:r>
      <w:r w:rsidR="00DD3FAB" w:rsidRPr="009017AF">
        <w:rPr>
          <w:color w:val="0D0D0D"/>
          <w:sz w:val="28"/>
          <w:szCs w:val="28"/>
          <w:lang w:val="en-US"/>
        </w:rPr>
        <w:t xml:space="preserve">that </w:t>
      </w:r>
      <w:r w:rsidR="00771542" w:rsidRPr="009017AF">
        <w:rPr>
          <w:color w:val="0D0D0D"/>
          <w:sz w:val="28"/>
          <w:szCs w:val="28"/>
          <w:lang w:val="en-US"/>
        </w:rPr>
        <w:t>they</w:t>
      </w:r>
      <w:r w:rsidR="00DD3FAB" w:rsidRPr="009017AF">
        <w:rPr>
          <w:color w:val="0D0D0D"/>
          <w:sz w:val="28"/>
          <w:szCs w:val="28"/>
          <w:lang w:val="en-US"/>
        </w:rPr>
        <w:t>’d</w:t>
      </w:r>
      <w:r w:rsidR="00771542" w:rsidRPr="009017AF">
        <w:rPr>
          <w:color w:val="0D0D0D"/>
          <w:sz w:val="28"/>
          <w:szCs w:val="28"/>
          <w:lang w:val="en-US"/>
        </w:rPr>
        <w:t xml:space="preserve"> asked </w:t>
      </w:r>
      <w:r w:rsidR="00DD3FAB" w:rsidRPr="009017AF">
        <w:rPr>
          <w:color w:val="0D0D0D"/>
          <w:sz w:val="28"/>
          <w:szCs w:val="28"/>
          <w:lang w:val="en-US"/>
        </w:rPr>
        <w:t xml:space="preserve">Him </w:t>
      </w:r>
      <w:r w:rsidR="00771542" w:rsidRPr="009017AF">
        <w:rPr>
          <w:color w:val="0D0D0D"/>
          <w:sz w:val="28"/>
          <w:szCs w:val="28"/>
          <w:lang w:val="en-US"/>
        </w:rPr>
        <w:t>about and Judas’ “wickedness” and betrayal (fickleness, maybe</w:t>
      </w:r>
      <w:r w:rsidR="00DD3FAB" w:rsidRPr="009017AF">
        <w:rPr>
          <w:color w:val="0D0D0D"/>
          <w:sz w:val="28"/>
          <w:szCs w:val="28"/>
          <w:lang w:val="en-US"/>
        </w:rPr>
        <w:t>, that birthed the rest</w:t>
      </w:r>
      <w:r w:rsidR="00771542" w:rsidRPr="009017AF">
        <w:rPr>
          <w:color w:val="0D0D0D"/>
          <w:sz w:val="28"/>
          <w:szCs w:val="28"/>
          <w:lang w:val="en-US"/>
        </w:rPr>
        <w:t xml:space="preserve">) and </w:t>
      </w:r>
      <w:r w:rsidR="00DD3FAB" w:rsidRPr="009017AF">
        <w:rPr>
          <w:color w:val="0D0D0D"/>
          <w:sz w:val="28"/>
          <w:szCs w:val="28"/>
          <w:lang w:val="en-US"/>
        </w:rPr>
        <w:t>decisions about the number 11 or 12 in core apostleship quotas or leadership in general.</w:t>
      </w:r>
      <w:r w:rsidR="008345B8" w:rsidRPr="009017AF">
        <w:rPr>
          <w:color w:val="0D0D0D"/>
          <w:sz w:val="28"/>
          <w:szCs w:val="28"/>
          <w:lang w:val="en-US"/>
        </w:rPr>
        <w:t xml:space="preserve"> And they felt possibly more </w:t>
      </w:r>
      <w:r w:rsidR="008345B8" w:rsidRPr="009017AF">
        <w:rPr>
          <w:b/>
          <w:bCs/>
          <w:color w:val="0D0D0D"/>
          <w:sz w:val="28"/>
          <w:szCs w:val="28"/>
          <w:lang w:val="en-US"/>
        </w:rPr>
        <w:t>independent</w:t>
      </w:r>
      <w:r w:rsidR="008345B8" w:rsidRPr="009017AF">
        <w:rPr>
          <w:color w:val="0D0D0D"/>
          <w:sz w:val="28"/>
          <w:szCs w:val="28"/>
          <w:lang w:val="en-US"/>
        </w:rPr>
        <w:t xml:space="preserve"> than </w:t>
      </w:r>
      <w:r w:rsidR="00CD66B7" w:rsidRPr="009017AF">
        <w:rPr>
          <w:color w:val="0D0D0D"/>
          <w:sz w:val="28"/>
          <w:szCs w:val="28"/>
          <w:lang w:val="en-US"/>
        </w:rPr>
        <w:t>people these day</w:t>
      </w:r>
      <w:r w:rsidR="00AC042D" w:rsidRPr="009017AF">
        <w:rPr>
          <w:color w:val="0D0D0D"/>
          <w:sz w:val="28"/>
          <w:szCs w:val="28"/>
          <w:lang w:val="en-US"/>
        </w:rPr>
        <w:t>s</w:t>
      </w:r>
      <w:r w:rsidR="008345B8" w:rsidRPr="009017AF">
        <w:rPr>
          <w:color w:val="0D0D0D"/>
          <w:sz w:val="28"/>
          <w:szCs w:val="28"/>
          <w:lang w:val="en-US"/>
        </w:rPr>
        <w:t xml:space="preserve"> may ever</w:t>
      </w:r>
      <w:proofErr w:type="gramStart"/>
      <w:r w:rsidR="008345B8" w:rsidRPr="009017AF">
        <w:rPr>
          <w:color w:val="0D0D0D"/>
          <w:sz w:val="28"/>
          <w:szCs w:val="28"/>
          <w:lang w:val="en-US"/>
        </w:rPr>
        <w:t>.</w:t>
      </w:r>
      <w:proofErr w:type="gramEnd"/>
    </w:p>
    <w:p w14:paraId="3B788B29" w14:textId="54CA46C6" w:rsidR="00AC042D" w:rsidRPr="009017AF" w:rsidRDefault="00AC042D" w:rsidP="00381AB6">
      <w:pPr>
        <w:pStyle w:val="BodyTextIndent"/>
        <w:spacing w:before="0"/>
        <w:rPr>
          <w:color w:val="0D0D0D"/>
          <w:sz w:val="28"/>
          <w:szCs w:val="28"/>
          <w:lang w:val="en-US"/>
        </w:rPr>
      </w:pPr>
      <w:r w:rsidRPr="009017AF">
        <w:rPr>
          <w:color w:val="0D0D0D"/>
          <w:sz w:val="28"/>
          <w:szCs w:val="28"/>
          <w:lang w:val="en-US"/>
        </w:rPr>
        <w:t xml:space="preserve">In one sense, they were </w:t>
      </w:r>
      <w:r w:rsidRPr="009017AF">
        <w:rPr>
          <w:b/>
          <w:bCs/>
          <w:color w:val="0D0D0D"/>
          <w:sz w:val="28"/>
          <w:szCs w:val="28"/>
          <w:lang w:val="en-US"/>
        </w:rPr>
        <w:t>empowered</w:t>
      </w:r>
      <w:r w:rsidRPr="009017AF">
        <w:rPr>
          <w:color w:val="0D0D0D"/>
          <w:sz w:val="28"/>
          <w:szCs w:val="28"/>
          <w:lang w:val="en-US"/>
        </w:rPr>
        <w:t xml:space="preserve"> by what they saw … but </w:t>
      </w:r>
      <w:r w:rsidRPr="009017AF">
        <w:rPr>
          <w:b/>
          <w:bCs/>
          <w:color w:val="0D0D0D"/>
          <w:sz w:val="28"/>
          <w:szCs w:val="28"/>
          <w:lang w:val="en-US"/>
        </w:rPr>
        <w:t>confused</w:t>
      </w:r>
      <w:r w:rsidRPr="009017AF">
        <w:rPr>
          <w:color w:val="0D0D0D"/>
          <w:sz w:val="28"/>
          <w:szCs w:val="28"/>
          <w:lang w:val="en-US"/>
        </w:rPr>
        <w:t>.</w:t>
      </w:r>
      <w:r w:rsidR="005551BF" w:rsidRPr="009017AF">
        <w:rPr>
          <w:color w:val="0D0D0D"/>
          <w:sz w:val="28"/>
          <w:szCs w:val="28"/>
          <w:lang w:val="en-US"/>
        </w:rPr>
        <w:t xml:space="preserve"> They didn’t have Holy Spirit inspired Epistles to </w:t>
      </w:r>
      <w:r w:rsidR="005551BF" w:rsidRPr="009017AF">
        <w:rPr>
          <w:b/>
          <w:bCs/>
          <w:color w:val="0D0D0D"/>
          <w:sz w:val="28"/>
          <w:szCs w:val="28"/>
          <w:lang w:val="en-US"/>
        </w:rPr>
        <w:t>preach</w:t>
      </w:r>
      <w:r w:rsidR="005551BF" w:rsidRPr="009017AF">
        <w:rPr>
          <w:color w:val="0D0D0D"/>
          <w:sz w:val="28"/>
          <w:szCs w:val="28"/>
          <w:lang w:val="en-US"/>
        </w:rPr>
        <w:t xml:space="preserve"> and a </w:t>
      </w:r>
      <w:r w:rsidR="005551BF" w:rsidRPr="009017AF">
        <w:rPr>
          <w:b/>
          <w:bCs/>
          <w:color w:val="0D0D0D"/>
          <w:sz w:val="28"/>
          <w:szCs w:val="28"/>
          <w:lang w:val="en-US"/>
        </w:rPr>
        <w:t>tying of “loose ends” together</w:t>
      </w:r>
      <w:r w:rsidR="005551BF" w:rsidRPr="009017AF">
        <w:rPr>
          <w:color w:val="0D0D0D"/>
          <w:sz w:val="28"/>
          <w:szCs w:val="28"/>
          <w:lang w:val="en-US"/>
        </w:rPr>
        <w:t xml:space="preserve"> that </w:t>
      </w:r>
      <w:r w:rsidR="005551BF" w:rsidRPr="009017AF">
        <w:rPr>
          <w:color w:val="0D0D0D"/>
          <w:sz w:val="28"/>
          <w:szCs w:val="28"/>
          <w:lang w:val="en-US"/>
        </w:rPr>
        <w:lastRenderedPageBreak/>
        <w:t xml:space="preserve">Pentecost would start. But they </w:t>
      </w:r>
      <w:r w:rsidR="005551BF" w:rsidRPr="009017AF">
        <w:rPr>
          <w:b/>
          <w:bCs/>
          <w:color w:val="0D0D0D"/>
          <w:sz w:val="28"/>
          <w:szCs w:val="28"/>
          <w:lang w:val="en-US"/>
        </w:rPr>
        <w:t>were human</w:t>
      </w:r>
      <w:r w:rsidR="005551BF" w:rsidRPr="009017AF">
        <w:rPr>
          <w:color w:val="0D0D0D"/>
          <w:sz w:val="28"/>
          <w:szCs w:val="28"/>
          <w:lang w:val="en-US"/>
        </w:rPr>
        <w:t>, with every human influence and understanding capacity and limitation any of us would have.</w:t>
      </w:r>
    </w:p>
    <w:p w14:paraId="28A2AB33" w14:textId="0D1D2932" w:rsidR="00531BF9" w:rsidRPr="009017AF" w:rsidRDefault="00531BF9" w:rsidP="00381AB6">
      <w:pPr>
        <w:pStyle w:val="BodyTextIndent"/>
        <w:spacing w:before="0"/>
        <w:rPr>
          <w:color w:val="0D0D0D"/>
          <w:sz w:val="28"/>
          <w:szCs w:val="28"/>
          <w:lang w:val="en-US"/>
        </w:rPr>
      </w:pPr>
      <w:r w:rsidRPr="009017AF">
        <w:rPr>
          <w:color w:val="0D0D0D"/>
          <w:sz w:val="28"/>
          <w:szCs w:val="28"/>
          <w:lang w:val="en-US"/>
        </w:rPr>
        <w:t xml:space="preserve">I wonder if they </w:t>
      </w:r>
      <w:r w:rsidRPr="009017AF">
        <w:rPr>
          <w:b/>
          <w:bCs/>
          <w:color w:val="0D0D0D"/>
          <w:sz w:val="28"/>
          <w:szCs w:val="28"/>
          <w:lang w:val="en-US"/>
        </w:rPr>
        <w:t>felt</w:t>
      </w:r>
      <w:r w:rsidRPr="009017AF">
        <w:rPr>
          <w:color w:val="0D0D0D"/>
          <w:sz w:val="28"/>
          <w:szCs w:val="28"/>
          <w:lang w:val="en-US"/>
        </w:rPr>
        <w:t xml:space="preserve"> “</w:t>
      </w:r>
      <w:r w:rsidRPr="009017AF">
        <w:rPr>
          <w:b/>
          <w:bCs/>
          <w:color w:val="0D0D0D"/>
          <w:sz w:val="28"/>
          <w:szCs w:val="28"/>
          <w:lang w:val="en-US"/>
        </w:rPr>
        <w:t>scarcely saved</w:t>
      </w:r>
      <w:r w:rsidRPr="009017AF">
        <w:rPr>
          <w:color w:val="0D0D0D"/>
          <w:sz w:val="28"/>
          <w:szCs w:val="28"/>
          <w:lang w:val="en-US"/>
        </w:rPr>
        <w:t>”</w:t>
      </w:r>
      <w:r w:rsidR="00450F2A" w:rsidRPr="009017AF">
        <w:rPr>
          <w:color w:val="0D0D0D"/>
          <w:sz w:val="28"/>
          <w:szCs w:val="28"/>
          <w:lang w:val="en-US"/>
        </w:rPr>
        <w:t xml:space="preserve">, or wondered about </w:t>
      </w:r>
      <w:r w:rsidR="00450F2A" w:rsidRPr="009017AF">
        <w:rPr>
          <w:b/>
          <w:bCs/>
          <w:color w:val="0D0D0D"/>
          <w:sz w:val="28"/>
          <w:szCs w:val="28"/>
          <w:lang w:val="en-US"/>
        </w:rPr>
        <w:t>being “saved” at all</w:t>
      </w:r>
      <w:r w:rsidR="00450F2A" w:rsidRPr="009017AF">
        <w:rPr>
          <w:color w:val="0D0D0D"/>
          <w:sz w:val="28"/>
          <w:szCs w:val="28"/>
          <w:lang w:val="en-US"/>
        </w:rPr>
        <w:t xml:space="preserve">, or if </w:t>
      </w:r>
      <w:r w:rsidR="00450F2A" w:rsidRPr="009017AF">
        <w:rPr>
          <w:b/>
          <w:bCs/>
          <w:color w:val="0D0D0D"/>
          <w:sz w:val="28"/>
          <w:szCs w:val="28"/>
          <w:lang w:val="en-US"/>
        </w:rPr>
        <w:t>everyone was</w:t>
      </w:r>
      <w:r w:rsidR="00450F2A" w:rsidRPr="009017AF">
        <w:rPr>
          <w:color w:val="0D0D0D"/>
          <w:sz w:val="28"/>
          <w:szCs w:val="28"/>
          <w:lang w:val="en-US"/>
        </w:rPr>
        <w:t xml:space="preserve">. I wonder if they thought their </w:t>
      </w:r>
      <w:r w:rsidR="00450F2A" w:rsidRPr="009017AF">
        <w:rPr>
          <w:b/>
          <w:bCs/>
          <w:color w:val="0D0D0D"/>
          <w:sz w:val="28"/>
          <w:szCs w:val="28"/>
          <w:lang w:val="en-US"/>
        </w:rPr>
        <w:t>futures would be easy</w:t>
      </w:r>
      <w:r w:rsidR="00450F2A" w:rsidRPr="009017AF">
        <w:rPr>
          <w:color w:val="0D0D0D"/>
          <w:sz w:val="28"/>
          <w:szCs w:val="28"/>
          <w:lang w:val="en-US"/>
        </w:rPr>
        <w:t>.</w:t>
      </w:r>
      <w:r w:rsidR="00F275C8" w:rsidRPr="009017AF">
        <w:rPr>
          <w:color w:val="0D0D0D"/>
          <w:sz w:val="28"/>
          <w:szCs w:val="28"/>
          <w:lang w:val="en-US"/>
        </w:rPr>
        <w:t xml:space="preserve"> I wonder if they thought </w:t>
      </w:r>
      <w:r w:rsidR="00F275C8" w:rsidRPr="009017AF">
        <w:rPr>
          <w:b/>
          <w:bCs/>
          <w:color w:val="0D0D0D"/>
          <w:sz w:val="28"/>
          <w:szCs w:val="28"/>
          <w:lang w:val="en-US"/>
        </w:rPr>
        <w:t>that in-between week was the last week anyone would ever have to wonder about anything at all</w:t>
      </w:r>
      <w:r w:rsidR="00F275C8" w:rsidRPr="009017AF">
        <w:rPr>
          <w:color w:val="0D0D0D"/>
          <w:sz w:val="28"/>
          <w:szCs w:val="28"/>
          <w:lang w:val="en-US"/>
        </w:rPr>
        <w:t>.</w:t>
      </w:r>
    </w:p>
    <w:p w14:paraId="39E458DB" w14:textId="703A891F" w:rsidR="00223D1C" w:rsidRPr="009017AF" w:rsidRDefault="00223D1C" w:rsidP="00381AB6">
      <w:pPr>
        <w:pStyle w:val="BodyTextIndent"/>
        <w:spacing w:before="0"/>
        <w:rPr>
          <w:color w:val="0D0D0D"/>
          <w:sz w:val="28"/>
          <w:szCs w:val="28"/>
          <w:lang w:val="en-US"/>
        </w:rPr>
      </w:pPr>
      <w:r w:rsidRPr="009017AF">
        <w:rPr>
          <w:color w:val="0D0D0D"/>
          <w:sz w:val="28"/>
          <w:szCs w:val="28"/>
          <w:lang w:val="en-US"/>
        </w:rPr>
        <w:t xml:space="preserve">It’s a </w:t>
      </w:r>
      <w:r w:rsidRPr="009017AF">
        <w:rPr>
          <w:b/>
          <w:bCs/>
          <w:color w:val="0D0D0D"/>
          <w:sz w:val="28"/>
          <w:szCs w:val="28"/>
          <w:lang w:val="en-US"/>
        </w:rPr>
        <w:t xml:space="preserve">mature way to think of </w:t>
      </w:r>
      <w:proofErr w:type="gramStart"/>
      <w:r w:rsidRPr="009017AF">
        <w:rPr>
          <w:b/>
          <w:bCs/>
          <w:color w:val="0D0D0D"/>
          <w:sz w:val="28"/>
          <w:szCs w:val="28"/>
          <w:lang w:val="en-US"/>
        </w:rPr>
        <w:t>oursel</w:t>
      </w:r>
      <w:r w:rsidR="00B53045" w:rsidRPr="009017AF">
        <w:rPr>
          <w:b/>
          <w:bCs/>
          <w:color w:val="0D0D0D"/>
          <w:sz w:val="28"/>
          <w:szCs w:val="28"/>
          <w:lang w:val="en-US"/>
        </w:rPr>
        <w:t>f</w:t>
      </w:r>
      <w:proofErr w:type="gramEnd"/>
      <w:r w:rsidRPr="009017AF">
        <w:rPr>
          <w:color w:val="0D0D0D"/>
          <w:sz w:val="28"/>
          <w:szCs w:val="28"/>
          <w:lang w:val="en-US"/>
        </w:rPr>
        <w:t xml:space="preserve"> as “</w:t>
      </w:r>
      <w:r w:rsidRPr="009017AF">
        <w:rPr>
          <w:b/>
          <w:bCs/>
          <w:color w:val="0D0D0D"/>
          <w:sz w:val="28"/>
          <w:szCs w:val="28"/>
          <w:lang w:val="en-US"/>
        </w:rPr>
        <w:t>scarcely</w:t>
      </w:r>
      <w:r w:rsidRPr="009017AF">
        <w:rPr>
          <w:color w:val="0D0D0D"/>
          <w:sz w:val="28"/>
          <w:szCs w:val="28"/>
          <w:lang w:val="en-US"/>
        </w:rPr>
        <w:t xml:space="preserve"> saved”. </w:t>
      </w:r>
      <w:r w:rsidRPr="009017AF">
        <w:rPr>
          <w:b/>
          <w:bCs/>
          <w:color w:val="0D0D0D"/>
          <w:sz w:val="28"/>
          <w:szCs w:val="28"/>
          <w:lang w:val="en-US"/>
        </w:rPr>
        <w:t>Without personal pretense</w:t>
      </w:r>
      <w:r w:rsidRPr="009017AF">
        <w:rPr>
          <w:color w:val="0D0D0D"/>
          <w:sz w:val="28"/>
          <w:szCs w:val="28"/>
          <w:lang w:val="en-US"/>
        </w:rPr>
        <w:t xml:space="preserve">, we’re </w:t>
      </w:r>
      <w:r w:rsidRPr="009017AF">
        <w:rPr>
          <w:b/>
          <w:bCs/>
          <w:color w:val="0D0D0D"/>
          <w:sz w:val="28"/>
          <w:szCs w:val="28"/>
          <w:lang w:val="en-US"/>
        </w:rPr>
        <w:t>hopeful</w:t>
      </w:r>
      <w:r w:rsidRPr="009017AF">
        <w:rPr>
          <w:color w:val="0D0D0D"/>
          <w:sz w:val="28"/>
          <w:szCs w:val="28"/>
          <w:lang w:val="en-US"/>
        </w:rPr>
        <w:t xml:space="preserve"> and </w:t>
      </w:r>
      <w:r w:rsidRPr="009017AF">
        <w:rPr>
          <w:b/>
          <w:bCs/>
          <w:color w:val="0D0D0D"/>
          <w:sz w:val="28"/>
          <w:szCs w:val="28"/>
          <w:lang w:val="en-US"/>
        </w:rPr>
        <w:t>thankful for hope at best</w:t>
      </w:r>
      <w:r w:rsidRPr="009017AF">
        <w:rPr>
          <w:color w:val="0D0D0D"/>
          <w:sz w:val="28"/>
          <w:szCs w:val="28"/>
          <w:lang w:val="en-US"/>
        </w:rPr>
        <w:t xml:space="preserve">, confident </w:t>
      </w:r>
      <w:r w:rsidRPr="009017AF">
        <w:rPr>
          <w:b/>
          <w:bCs/>
          <w:color w:val="0D0D0D"/>
          <w:sz w:val="28"/>
          <w:szCs w:val="28"/>
          <w:lang w:val="en-US"/>
        </w:rPr>
        <w:t>only Christ Jesus and in nothing else</w:t>
      </w:r>
      <w:r w:rsidRPr="009017AF">
        <w:rPr>
          <w:color w:val="0D0D0D"/>
          <w:sz w:val="28"/>
          <w:szCs w:val="28"/>
          <w:lang w:val="en-US"/>
        </w:rPr>
        <w:t xml:space="preserve">, </w:t>
      </w:r>
      <w:r w:rsidRPr="009017AF">
        <w:rPr>
          <w:b/>
          <w:bCs/>
          <w:color w:val="0D0D0D"/>
          <w:sz w:val="28"/>
          <w:szCs w:val="28"/>
          <w:lang w:val="en-US"/>
        </w:rPr>
        <w:t>barely</w:t>
      </w:r>
      <w:r w:rsidRPr="009017AF">
        <w:rPr>
          <w:color w:val="0D0D0D"/>
          <w:sz w:val="28"/>
          <w:szCs w:val="28"/>
          <w:lang w:val="en-US"/>
        </w:rPr>
        <w:t xml:space="preserve"> (again, “</w:t>
      </w:r>
      <w:r w:rsidRPr="009017AF">
        <w:rPr>
          <w:b/>
          <w:bCs/>
          <w:color w:val="0D0D0D"/>
          <w:sz w:val="28"/>
          <w:szCs w:val="28"/>
          <w:lang w:val="en-US"/>
        </w:rPr>
        <w:t>scarcely</w:t>
      </w:r>
      <w:r w:rsidRPr="009017AF">
        <w:rPr>
          <w:color w:val="0D0D0D"/>
          <w:sz w:val="28"/>
          <w:szCs w:val="28"/>
          <w:lang w:val="en-US"/>
        </w:rPr>
        <w:t xml:space="preserve">”) connected to “righteousness” </w:t>
      </w:r>
      <w:r w:rsidRPr="009017AF">
        <w:rPr>
          <w:b/>
          <w:bCs/>
          <w:color w:val="0D0D0D"/>
          <w:sz w:val="28"/>
          <w:szCs w:val="28"/>
          <w:lang w:val="en-US"/>
        </w:rPr>
        <w:t>but by</w:t>
      </w:r>
      <w:r w:rsidRPr="009017AF">
        <w:rPr>
          <w:color w:val="0D0D0D"/>
          <w:sz w:val="28"/>
          <w:szCs w:val="28"/>
          <w:lang w:val="en-US"/>
        </w:rPr>
        <w:t xml:space="preserve"> </w:t>
      </w:r>
      <w:r w:rsidRPr="009017AF">
        <w:rPr>
          <w:b/>
          <w:bCs/>
          <w:color w:val="0D0D0D"/>
          <w:sz w:val="28"/>
          <w:szCs w:val="28"/>
          <w:lang w:val="en-US"/>
        </w:rPr>
        <w:t>the “skin of our teeth” only</w:t>
      </w:r>
      <w:r w:rsidRPr="009017AF">
        <w:rPr>
          <w:color w:val="0D0D0D"/>
          <w:sz w:val="28"/>
          <w:szCs w:val="28"/>
          <w:lang w:val="en-US"/>
        </w:rPr>
        <w:t xml:space="preserve">, and </w:t>
      </w:r>
      <w:r w:rsidRPr="009017AF">
        <w:rPr>
          <w:b/>
          <w:bCs/>
          <w:color w:val="0D0D0D"/>
          <w:sz w:val="28"/>
          <w:szCs w:val="28"/>
          <w:lang w:val="en-US"/>
        </w:rPr>
        <w:t>that</w:t>
      </w:r>
      <w:r w:rsidRPr="009017AF">
        <w:rPr>
          <w:color w:val="0D0D0D"/>
          <w:sz w:val="28"/>
          <w:szCs w:val="28"/>
          <w:lang w:val="en-US"/>
        </w:rPr>
        <w:t xml:space="preserve"> “</w:t>
      </w:r>
      <w:r w:rsidRPr="009017AF">
        <w:rPr>
          <w:b/>
          <w:bCs/>
          <w:color w:val="0D0D0D"/>
          <w:sz w:val="28"/>
          <w:szCs w:val="28"/>
          <w:lang w:val="en-US"/>
        </w:rPr>
        <w:t>teeth’s skin</w:t>
      </w:r>
      <w:r w:rsidRPr="009017AF">
        <w:rPr>
          <w:color w:val="0D0D0D"/>
          <w:sz w:val="28"/>
          <w:szCs w:val="28"/>
          <w:lang w:val="en-US"/>
        </w:rPr>
        <w:t xml:space="preserve">” is </w:t>
      </w:r>
      <w:r w:rsidRPr="009017AF">
        <w:rPr>
          <w:b/>
          <w:bCs/>
          <w:color w:val="0D0D0D"/>
          <w:sz w:val="28"/>
          <w:szCs w:val="28"/>
          <w:lang w:val="en-US"/>
        </w:rPr>
        <w:t>Jesus and promises</w:t>
      </w:r>
      <w:r w:rsidRPr="009017AF">
        <w:rPr>
          <w:color w:val="0D0D0D"/>
          <w:sz w:val="28"/>
          <w:szCs w:val="28"/>
          <w:lang w:val="en-US"/>
        </w:rPr>
        <w:t xml:space="preserve"> and </w:t>
      </w:r>
      <w:r w:rsidRPr="009017AF">
        <w:rPr>
          <w:b/>
          <w:bCs/>
          <w:color w:val="0D0D0D"/>
          <w:sz w:val="28"/>
          <w:szCs w:val="28"/>
          <w:lang w:val="en-US"/>
        </w:rPr>
        <w:t xml:space="preserve">we </w:t>
      </w:r>
      <w:r w:rsidRPr="009017AF">
        <w:rPr>
          <w:b/>
          <w:bCs/>
          <w:color w:val="0D0D0D"/>
          <w:sz w:val="28"/>
          <w:szCs w:val="28"/>
          <w:u w:val="single"/>
          <w:lang w:val="en-US"/>
        </w:rPr>
        <w:t>beg for those promises to remain about us</w:t>
      </w:r>
      <w:r w:rsidRPr="009017AF">
        <w:rPr>
          <w:color w:val="0D0D0D"/>
          <w:sz w:val="28"/>
          <w:szCs w:val="28"/>
          <w:lang w:val="en-US"/>
        </w:rPr>
        <w:t xml:space="preserve">. </w:t>
      </w:r>
    </w:p>
    <w:p w14:paraId="7F8FE6E1" w14:textId="086B9964" w:rsidR="00AB2564" w:rsidRPr="009017AF" w:rsidRDefault="00AB2564" w:rsidP="00381AB6">
      <w:pPr>
        <w:pStyle w:val="BodyTextIndent"/>
        <w:spacing w:before="0"/>
        <w:rPr>
          <w:color w:val="0D0D0D"/>
          <w:sz w:val="28"/>
          <w:szCs w:val="28"/>
          <w:lang w:val="en-US"/>
        </w:rPr>
      </w:pPr>
      <w:r w:rsidRPr="009017AF">
        <w:rPr>
          <w:color w:val="0D0D0D"/>
          <w:sz w:val="28"/>
          <w:szCs w:val="28"/>
          <w:lang w:val="en-US"/>
        </w:rPr>
        <w:t>If you’re with me so far, then the instructions of 1</w:t>
      </w:r>
      <w:r w:rsidRPr="009017AF">
        <w:rPr>
          <w:color w:val="0D0D0D"/>
          <w:sz w:val="28"/>
          <w:szCs w:val="28"/>
          <w:vertAlign w:val="superscript"/>
          <w:lang w:val="en-US"/>
        </w:rPr>
        <w:t>st</w:t>
      </w:r>
      <w:r w:rsidRPr="009017AF">
        <w:rPr>
          <w:color w:val="0D0D0D"/>
          <w:sz w:val="28"/>
          <w:szCs w:val="28"/>
          <w:lang w:val="en-US"/>
        </w:rPr>
        <w:t xml:space="preserve"> Peter’s chapter 5 will make sense: “</w:t>
      </w:r>
      <w:r w:rsidRPr="009017AF">
        <w:rPr>
          <w:b/>
          <w:bCs/>
          <w:color w:val="0D0D0D"/>
          <w:sz w:val="28"/>
          <w:szCs w:val="28"/>
          <w:lang w:val="en-US"/>
        </w:rPr>
        <w:t>Humble yourselves, therefore</w:t>
      </w:r>
      <w:r w:rsidRPr="009017AF">
        <w:rPr>
          <w:color w:val="0D0D0D"/>
          <w:sz w:val="28"/>
          <w:szCs w:val="28"/>
          <w:lang w:val="en-US"/>
        </w:rPr>
        <w:t>”.</w:t>
      </w:r>
      <w:r w:rsidR="00CE622B" w:rsidRPr="009017AF">
        <w:rPr>
          <w:color w:val="0D0D0D"/>
          <w:sz w:val="28"/>
          <w:szCs w:val="28"/>
          <w:lang w:val="en-US"/>
        </w:rPr>
        <w:t xml:space="preserve"> I choose not to move quickly beyond this point, because Scripture doesn’t until people are there: </w:t>
      </w:r>
      <w:r w:rsidR="0096263A" w:rsidRPr="009017AF">
        <w:rPr>
          <w:b/>
          <w:bCs/>
          <w:color w:val="0D0D0D"/>
          <w:sz w:val="28"/>
          <w:szCs w:val="28"/>
          <w:u w:val="single"/>
          <w:lang w:val="en-US"/>
        </w:rPr>
        <w:t>HUMBLED</w:t>
      </w:r>
      <w:r w:rsidR="00CE622B" w:rsidRPr="009017AF">
        <w:rPr>
          <w:color w:val="0D0D0D"/>
          <w:sz w:val="28"/>
          <w:szCs w:val="28"/>
          <w:lang w:val="en-US"/>
        </w:rPr>
        <w:t xml:space="preserve">. It’s from </w:t>
      </w:r>
      <w:r w:rsidR="00CE622B" w:rsidRPr="009017AF">
        <w:rPr>
          <w:b/>
          <w:bCs/>
          <w:color w:val="0D0D0D"/>
          <w:sz w:val="28"/>
          <w:szCs w:val="28"/>
          <w:lang w:val="en-US"/>
        </w:rPr>
        <w:t>there</w:t>
      </w:r>
      <w:r w:rsidR="00CE622B" w:rsidRPr="009017AF">
        <w:rPr>
          <w:color w:val="0D0D0D"/>
          <w:sz w:val="28"/>
          <w:szCs w:val="28"/>
          <w:lang w:val="en-US"/>
        </w:rPr>
        <w:t xml:space="preserve"> that the rest of the story gains eternal meaning. From humility there is either </w:t>
      </w:r>
      <w:r w:rsidR="00CE622B" w:rsidRPr="009017AF">
        <w:rPr>
          <w:b/>
          <w:bCs/>
          <w:color w:val="0D0D0D"/>
          <w:sz w:val="28"/>
          <w:szCs w:val="28"/>
          <w:lang w:val="en-US"/>
        </w:rPr>
        <w:t>despair that one will not let even the best of news’ change</w:t>
      </w:r>
      <w:r w:rsidR="00CE622B" w:rsidRPr="009017AF">
        <w:rPr>
          <w:color w:val="0D0D0D"/>
          <w:sz w:val="28"/>
          <w:szCs w:val="28"/>
          <w:lang w:val="en-US"/>
        </w:rPr>
        <w:t xml:space="preserve"> or </w:t>
      </w:r>
      <w:r w:rsidR="00CE622B" w:rsidRPr="009017AF">
        <w:rPr>
          <w:b/>
          <w:bCs/>
          <w:color w:val="0D0D0D"/>
          <w:sz w:val="28"/>
          <w:szCs w:val="28"/>
          <w:lang w:val="en-US"/>
        </w:rPr>
        <w:t xml:space="preserve">the </w:t>
      </w:r>
      <w:r w:rsidR="0096263A" w:rsidRPr="009017AF">
        <w:rPr>
          <w:b/>
          <w:bCs/>
          <w:color w:val="0D0D0D"/>
          <w:sz w:val="28"/>
          <w:szCs w:val="28"/>
          <w:u w:val="single"/>
          <w:lang w:val="en-US"/>
        </w:rPr>
        <w:t>JOY</w:t>
      </w:r>
      <w:r w:rsidR="00CE622B" w:rsidRPr="009017AF">
        <w:rPr>
          <w:b/>
          <w:bCs/>
          <w:color w:val="0D0D0D"/>
          <w:sz w:val="28"/>
          <w:szCs w:val="28"/>
          <w:lang w:val="en-US"/>
        </w:rPr>
        <w:t xml:space="preserve"> of being promised a “scarcely” rendered “salvation”</w:t>
      </w:r>
      <w:r w:rsidR="0096263A" w:rsidRPr="009017AF">
        <w:rPr>
          <w:b/>
          <w:bCs/>
          <w:color w:val="0D0D0D"/>
          <w:sz w:val="28"/>
          <w:szCs w:val="28"/>
          <w:lang w:val="en-US"/>
        </w:rPr>
        <w:t xml:space="preserve"> </w:t>
      </w:r>
      <w:r w:rsidR="0096263A" w:rsidRPr="009017AF">
        <w:rPr>
          <w:color w:val="0D0D0D"/>
          <w:sz w:val="28"/>
          <w:szCs w:val="28"/>
          <w:lang w:val="en-US"/>
        </w:rPr>
        <w:t xml:space="preserve">… it’s the potential of </w:t>
      </w:r>
      <w:r w:rsidR="0096263A" w:rsidRPr="009017AF">
        <w:rPr>
          <w:b/>
          <w:bCs/>
          <w:color w:val="0D0D0D"/>
          <w:sz w:val="28"/>
          <w:szCs w:val="28"/>
          <w:lang w:val="en-US"/>
        </w:rPr>
        <w:t>repentance</w:t>
      </w:r>
      <w:r w:rsidR="0096263A" w:rsidRPr="009017AF">
        <w:rPr>
          <w:color w:val="0D0D0D"/>
          <w:sz w:val="28"/>
          <w:szCs w:val="28"/>
          <w:lang w:val="en-US"/>
        </w:rPr>
        <w:t xml:space="preserve"> without using the big word.</w:t>
      </w:r>
    </w:p>
    <w:p w14:paraId="046EB8D6" w14:textId="5F4FE0B6" w:rsidR="00DB2954" w:rsidRPr="009017AF" w:rsidRDefault="00DB2954" w:rsidP="00381AB6">
      <w:pPr>
        <w:pStyle w:val="BodyTextIndent"/>
        <w:spacing w:before="0"/>
        <w:rPr>
          <w:color w:val="0D0D0D"/>
          <w:sz w:val="28"/>
          <w:szCs w:val="28"/>
          <w:lang w:val="en-US"/>
        </w:rPr>
      </w:pPr>
      <w:r w:rsidRPr="009017AF">
        <w:rPr>
          <w:color w:val="0D0D0D"/>
          <w:sz w:val="28"/>
          <w:szCs w:val="28"/>
          <w:lang w:val="en-US"/>
        </w:rPr>
        <w:t xml:space="preserve">Once there comes the </w:t>
      </w:r>
      <w:r w:rsidRPr="009017AF">
        <w:rPr>
          <w:b/>
          <w:bCs/>
          <w:color w:val="0D0D0D"/>
          <w:sz w:val="28"/>
          <w:szCs w:val="28"/>
          <w:lang w:val="en-US"/>
        </w:rPr>
        <w:t>craziest notions called “</w:t>
      </w:r>
      <w:r w:rsidRPr="009017AF">
        <w:rPr>
          <w:b/>
          <w:bCs/>
          <w:color w:val="0D0D0D"/>
          <w:sz w:val="28"/>
          <w:szCs w:val="28"/>
          <w:u w:val="single"/>
          <w:lang w:val="en-US"/>
        </w:rPr>
        <w:t>absolution</w:t>
      </w:r>
      <w:r w:rsidRPr="009017AF">
        <w:rPr>
          <w:b/>
          <w:bCs/>
          <w:color w:val="0D0D0D"/>
          <w:sz w:val="28"/>
          <w:szCs w:val="28"/>
          <w:lang w:val="en-US"/>
        </w:rPr>
        <w:t>”</w:t>
      </w:r>
      <w:r w:rsidRPr="009017AF">
        <w:rPr>
          <w:color w:val="0D0D0D"/>
          <w:sz w:val="28"/>
          <w:szCs w:val="28"/>
          <w:lang w:val="en-US"/>
        </w:rPr>
        <w:t xml:space="preserve"> (or </w:t>
      </w:r>
      <w:r w:rsidRPr="009017AF">
        <w:rPr>
          <w:b/>
          <w:bCs/>
          <w:color w:val="0D0D0D"/>
          <w:sz w:val="28"/>
          <w:szCs w:val="28"/>
          <w:lang w:val="en-US"/>
        </w:rPr>
        <w:t>forgiveness</w:t>
      </w:r>
      <w:r w:rsidRPr="009017AF">
        <w:rPr>
          <w:color w:val="0D0D0D"/>
          <w:sz w:val="28"/>
          <w:szCs w:val="28"/>
          <w:lang w:val="en-US"/>
        </w:rPr>
        <w:t xml:space="preserve"> with a much more meaningful word attached to it), the </w:t>
      </w:r>
      <w:r w:rsidRPr="009017AF">
        <w:rPr>
          <w:b/>
          <w:bCs/>
          <w:color w:val="0D0D0D"/>
          <w:sz w:val="28"/>
          <w:szCs w:val="28"/>
          <w:lang w:val="en-US"/>
        </w:rPr>
        <w:t>“</w:t>
      </w:r>
      <w:r w:rsidRPr="009017AF">
        <w:rPr>
          <w:b/>
          <w:bCs/>
          <w:color w:val="0D0D0D"/>
          <w:sz w:val="28"/>
          <w:szCs w:val="28"/>
          <w:u w:val="single"/>
          <w:lang w:val="en-US"/>
        </w:rPr>
        <w:t>setting free</w:t>
      </w:r>
      <w:r w:rsidRPr="009017AF">
        <w:rPr>
          <w:b/>
          <w:bCs/>
          <w:color w:val="0D0D0D"/>
          <w:sz w:val="28"/>
          <w:szCs w:val="28"/>
          <w:lang w:val="en-US"/>
        </w:rPr>
        <w:t>” of the “</w:t>
      </w:r>
      <w:r w:rsidRPr="009017AF">
        <w:rPr>
          <w:b/>
          <w:bCs/>
          <w:color w:val="0D0D0D"/>
          <w:sz w:val="28"/>
          <w:szCs w:val="28"/>
          <w:u w:val="single"/>
          <w:lang w:val="en-US"/>
        </w:rPr>
        <w:t>imprisoned</w:t>
      </w:r>
      <w:r w:rsidRPr="009017AF">
        <w:rPr>
          <w:b/>
          <w:bCs/>
          <w:color w:val="0D0D0D"/>
          <w:sz w:val="28"/>
          <w:szCs w:val="28"/>
          <w:lang w:val="en-US"/>
        </w:rPr>
        <w:t>”</w:t>
      </w:r>
      <w:r w:rsidRPr="009017AF">
        <w:rPr>
          <w:color w:val="0D0D0D"/>
          <w:sz w:val="28"/>
          <w:szCs w:val="28"/>
          <w:lang w:val="en-US"/>
        </w:rPr>
        <w:t>.</w:t>
      </w:r>
      <w:r w:rsidR="00FA0BC9" w:rsidRPr="009017AF">
        <w:rPr>
          <w:color w:val="0D0D0D"/>
          <w:sz w:val="28"/>
          <w:szCs w:val="28"/>
          <w:lang w:val="en-US"/>
        </w:rPr>
        <w:t xml:space="preserve"> </w:t>
      </w:r>
      <w:r w:rsidR="00FA0BC9" w:rsidRPr="009017AF">
        <w:rPr>
          <w:color w:val="0D0D0D"/>
          <w:sz w:val="28"/>
          <w:szCs w:val="28"/>
          <w:lang w:val="en-US"/>
        </w:rPr>
        <w:lastRenderedPageBreak/>
        <w:t xml:space="preserve">It’s </w:t>
      </w:r>
      <w:r w:rsidR="00FA0BC9" w:rsidRPr="009017AF">
        <w:rPr>
          <w:b/>
          <w:bCs/>
          <w:color w:val="0D0D0D"/>
          <w:sz w:val="28"/>
          <w:szCs w:val="28"/>
          <w:lang w:val="en-US"/>
        </w:rPr>
        <w:t>that</w:t>
      </w:r>
      <w:r w:rsidR="00FA0BC9" w:rsidRPr="009017AF">
        <w:rPr>
          <w:color w:val="0D0D0D"/>
          <w:sz w:val="28"/>
          <w:szCs w:val="28"/>
          <w:lang w:val="en-US"/>
        </w:rPr>
        <w:t xml:space="preserve"> which this 1</w:t>
      </w:r>
      <w:r w:rsidR="00FA0BC9" w:rsidRPr="009017AF">
        <w:rPr>
          <w:color w:val="0D0D0D"/>
          <w:sz w:val="28"/>
          <w:szCs w:val="28"/>
          <w:vertAlign w:val="superscript"/>
          <w:lang w:val="en-US"/>
        </w:rPr>
        <w:t>st</w:t>
      </w:r>
      <w:r w:rsidR="00FA0BC9" w:rsidRPr="009017AF">
        <w:rPr>
          <w:color w:val="0D0D0D"/>
          <w:sz w:val="28"/>
          <w:szCs w:val="28"/>
          <w:lang w:val="en-US"/>
        </w:rPr>
        <w:t xml:space="preserve"> Peter text tells us of. It’s </w:t>
      </w:r>
      <w:r w:rsidR="00FA0BC9" w:rsidRPr="009017AF">
        <w:rPr>
          <w:b/>
          <w:bCs/>
          <w:color w:val="0D0D0D"/>
          <w:sz w:val="28"/>
          <w:szCs w:val="28"/>
          <w:lang w:val="en-US"/>
        </w:rPr>
        <w:t>that</w:t>
      </w:r>
      <w:r w:rsidR="00FA0BC9" w:rsidRPr="009017AF">
        <w:rPr>
          <w:color w:val="0D0D0D"/>
          <w:sz w:val="28"/>
          <w:szCs w:val="28"/>
          <w:lang w:val="en-US"/>
        </w:rPr>
        <w:t xml:space="preserve"> which we’re offered to consider and </w:t>
      </w:r>
      <w:r w:rsidR="00FA0BC9" w:rsidRPr="009017AF">
        <w:rPr>
          <w:b/>
          <w:bCs/>
          <w:color w:val="0D0D0D"/>
          <w:sz w:val="28"/>
          <w:szCs w:val="28"/>
          <w:u w:val="single"/>
          <w:lang w:val="en-US"/>
        </w:rPr>
        <w:t>ENJOY</w:t>
      </w:r>
      <w:r w:rsidR="00FA0BC9" w:rsidRPr="009017AF">
        <w:rPr>
          <w:color w:val="0D0D0D"/>
          <w:sz w:val="28"/>
          <w:szCs w:val="28"/>
          <w:lang w:val="en-US"/>
        </w:rPr>
        <w:t xml:space="preserve"> when we think we, </w:t>
      </w:r>
      <w:r w:rsidR="00FA0BC9" w:rsidRPr="009017AF">
        <w:rPr>
          <w:b/>
          <w:bCs/>
          <w:color w:val="0D0D0D"/>
          <w:sz w:val="28"/>
          <w:szCs w:val="28"/>
          <w:lang w:val="en-US"/>
        </w:rPr>
        <w:t>really</w:t>
      </w:r>
      <w:r w:rsidR="00FA0BC9" w:rsidRPr="009017AF">
        <w:rPr>
          <w:color w:val="0D0D0D"/>
          <w:sz w:val="28"/>
          <w:szCs w:val="28"/>
          <w:lang w:val="en-US"/>
        </w:rPr>
        <w:t xml:space="preserve"> and </w:t>
      </w:r>
      <w:r w:rsidR="00FA0BC9" w:rsidRPr="009017AF">
        <w:rPr>
          <w:b/>
          <w:bCs/>
          <w:color w:val="0D0D0D"/>
          <w:sz w:val="28"/>
          <w:szCs w:val="28"/>
          <w:lang w:val="en-US"/>
        </w:rPr>
        <w:t>significantly</w:t>
      </w:r>
      <w:r w:rsidR="00FA0BC9" w:rsidRPr="009017AF">
        <w:rPr>
          <w:color w:val="0D0D0D"/>
          <w:sz w:val="28"/>
          <w:szCs w:val="28"/>
          <w:lang w:val="en-US"/>
        </w:rPr>
        <w:t xml:space="preserve"> and </w:t>
      </w:r>
      <w:r w:rsidR="00FA0BC9" w:rsidRPr="009017AF">
        <w:rPr>
          <w:b/>
          <w:bCs/>
          <w:color w:val="0D0D0D"/>
          <w:sz w:val="28"/>
          <w:szCs w:val="28"/>
          <w:lang w:val="en-US"/>
        </w:rPr>
        <w:t>eternally</w:t>
      </w:r>
      <w:r w:rsidR="00FA0BC9" w:rsidRPr="009017AF">
        <w:rPr>
          <w:color w:val="0D0D0D"/>
          <w:sz w:val="28"/>
          <w:szCs w:val="28"/>
          <w:lang w:val="en-US"/>
        </w:rPr>
        <w:t xml:space="preserve">, have nothing </w:t>
      </w:r>
      <w:r w:rsidR="00FA0BC9" w:rsidRPr="009017AF">
        <w:rPr>
          <w:b/>
          <w:bCs/>
          <w:color w:val="0D0D0D"/>
          <w:sz w:val="28"/>
          <w:szCs w:val="28"/>
          <w:u w:val="single"/>
          <w:lang w:val="en-US"/>
        </w:rPr>
        <w:t>OTHER</w:t>
      </w:r>
      <w:r w:rsidR="00FA0BC9" w:rsidRPr="009017AF">
        <w:rPr>
          <w:color w:val="0D0D0D"/>
          <w:sz w:val="28"/>
          <w:szCs w:val="28"/>
          <w:lang w:val="en-US"/>
        </w:rPr>
        <w:t>.</w:t>
      </w:r>
    </w:p>
    <w:p w14:paraId="5929AA04" w14:textId="57114721" w:rsidR="000F0AB0" w:rsidRPr="009017AF" w:rsidRDefault="000F0AB0" w:rsidP="00381AB6">
      <w:pPr>
        <w:pStyle w:val="BodyTextIndent"/>
        <w:spacing w:before="0"/>
        <w:rPr>
          <w:color w:val="0D0D0D"/>
          <w:sz w:val="28"/>
          <w:szCs w:val="28"/>
          <w:lang w:val="en-US"/>
        </w:rPr>
      </w:pPr>
      <w:r w:rsidRPr="009017AF">
        <w:rPr>
          <w:color w:val="0D0D0D"/>
          <w:sz w:val="28"/>
          <w:szCs w:val="28"/>
          <w:lang w:val="en-US"/>
        </w:rPr>
        <w:t xml:space="preserve">“Humble yourselves, therefore, </w:t>
      </w:r>
      <w:r w:rsidRPr="009017AF">
        <w:rPr>
          <w:b/>
          <w:bCs/>
          <w:color w:val="0D0D0D"/>
          <w:sz w:val="28"/>
          <w:szCs w:val="28"/>
          <w:u w:val="single"/>
          <w:lang w:val="en-US"/>
        </w:rPr>
        <w:t>under the mighty hand of God, so that at the proper time H</w:t>
      </w:r>
      <w:r w:rsidR="008B4ACC" w:rsidRPr="009017AF">
        <w:rPr>
          <w:b/>
          <w:bCs/>
          <w:color w:val="0D0D0D"/>
          <w:sz w:val="28"/>
          <w:szCs w:val="28"/>
          <w:u w:val="single"/>
          <w:lang w:val="en-US"/>
        </w:rPr>
        <w:t>E</w:t>
      </w:r>
      <w:r w:rsidRPr="009017AF">
        <w:rPr>
          <w:b/>
          <w:bCs/>
          <w:color w:val="0D0D0D"/>
          <w:sz w:val="28"/>
          <w:szCs w:val="28"/>
          <w:u w:val="single"/>
          <w:lang w:val="en-US"/>
        </w:rPr>
        <w:t xml:space="preserve"> </w:t>
      </w:r>
      <w:r w:rsidR="008B4ACC" w:rsidRPr="009017AF">
        <w:rPr>
          <w:b/>
          <w:bCs/>
          <w:color w:val="0D0D0D"/>
          <w:sz w:val="28"/>
          <w:szCs w:val="28"/>
          <w:u w:val="single"/>
          <w:lang w:val="en-US"/>
        </w:rPr>
        <w:t>MAY</w:t>
      </w:r>
      <w:r w:rsidRPr="009017AF">
        <w:rPr>
          <w:b/>
          <w:bCs/>
          <w:color w:val="0D0D0D"/>
          <w:sz w:val="28"/>
          <w:szCs w:val="28"/>
          <w:u w:val="single"/>
          <w:lang w:val="en-US"/>
        </w:rPr>
        <w:t xml:space="preserve"> </w:t>
      </w:r>
      <w:r w:rsidR="008B4ACC" w:rsidRPr="009017AF">
        <w:rPr>
          <w:b/>
          <w:bCs/>
          <w:color w:val="0D0D0D"/>
          <w:sz w:val="28"/>
          <w:szCs w:val="28"/>
          <w:u w:val="single"/>
          <w:lang w:val="en-US"/>
        </w:rPr>
        <w:t>EXALT</w:t>
      </w:r>
      <w:r w:rsidRPr="009017AF">
        <w:rPr>
          <w:b/>
          <w:bCs/>
          <w:color w:val="0D0D0D"/>
          <w:sz w:val="28"/>
          <w:szCs w:val="28"/>
          <w:u w:val="single"/>
          <w:lang w:val="en-US"/>
        </w:rPr>
        <w:t xml:space="preserve"> </w:t>
      </w:r>
      <w:r w:rsidR="008B4ACC" w:rsidRPr="009017AF">
        <w:rPr>
          <w:b/>
          <w:bCs/>
          <w:color w:val="0D0D0D"/>
          <w:sz w:val="28"/>
          <w:szCs w:val="28"/>
          <w:u w:val="single"/>
          <w:lang w:val="en-US"/>
        </w:rPr>
        <w:t>YOU</w:t>
      </w:r>
      <w:r w:rsidRPr="009017AF">
        <w:rPr>
          <w:b/>
          <w:bCs/>
          <w:color w:val="0D0D0D"/>
          <w:sz w:val="28"/>
          <w:szCs w:val="28"/>
          <w:u w:val="single"/>
          <w:lang w:val="en-US"/>
        </w:rPr>
        <w:t>, casting all your anxieties on Him, because He cares for you</w:t>
      </w:r>
      <w:r w:rsidRPr="009017AF">
        <w:rPr>
          <w:color w:val="0D0D0D"/>
          <w:sz w:val="28"/>
          <w:szCs w:val="28"/>
          <w:lang w:val="en-US"/>
        </w:rPr>
        <w:t>.”</w:t>
      </w:r>
    </w:p>
    <w:p w14:paraId="059C7343" w14:textId="77777777" w:rsidR="00C42177" w:rsidRPr="009017AF" w:rsidRDefault="00C42177" w:rsidP="00EE1202">
      <w:pPr>
        <w:pStyle w:val="BodyTextIndent"/>
        <w:spacing w:before="0"/>
        <w:ind w:firstLine="0"/>
        <w:jc w:val="center"/>
        <w:rPr>
          <w:color w:val="0D0D0D"/>
          <w:sz w:val="28"/>
          <w:szCs w:val="28"/>
          <w:lang w:val="en-US"/>
        </w:rPr>
      </w:pPr>
      <w:r w:rsidRPr="009017AF">
        <w:rPr>
          <w:b/>
          <w:color w:val="0D0D0D"/>
          <w:sz w:val="28"/>
          <w:szCs w:val="28"/>
        </w:rPr>
        <w:t>Application</w:t>
      </w:r>
    </w:p>
    <w:p w14:paraId="7E2835B2" w14:textId="2137E361" w:rsidR="0072252B" w:rsidRPr="009017AF" w:rsidRDefault="00BB6730" w:rsidP="00753D43">
      <w:pPr>
        <w:pStyle w:val="BodyTextIndent"/>
        <w:spacing w:before="0"/>
        <w:ind w:right="18"/>
        <w:rPr>
          <w:bCs/>
          <w:sz w:val="28"/>
          <w:szCs w:val="28"/>
          <w:lang w:val="en-US"/>
        </w:rPr>
      </w:pPr>
      <w:r w:rsidRPr="009017AF">
        <w:rPr>
          <w:bCs/>
          <w:sz w:val="28"/>
          <w:szCs w:val="28"/>
          <w:lang w:val="en-US"/>
        </w:rPr>
        <w:t xml:space="preserve">This existence and life will </w:t>
      </w:r>
      <w:r w:rsidRPr="009017AF">
        <w:rPr>
          <w:b/>
          <w:sz w:val="28"/>
          <w:szCs w:val="28"/>
          <w:lang w:val="en-US"/>
        </w:rPr>
        <w:t>be tough</w:t>
      </w:r>
      <w:r w:rsidRPr="009017AF">
        <w:rPr>
          <w:bCs/>
          <w:sz w:val="28"/>
          <w:szCs w:val="28"/>
          <w:lang w:val="en-US"/>
        </w:rPr>
        <w:t>. “</w:t>
      </w:r>
      <w:r w:rsidRPr="009017AF">
        <w:rPr>
          <w:b/>
          <w:sz w:val="28"/>
          <w:szCs w:val="28"/>
          <w:u w:val="single"/>
          <w:lang w:val="en-US"/>
        </w:rPr>
        <w:t>Do not be surprised</w:t>
      </w:r>
      <w:r w:rsidRPr="009017AF">
        <w:rPr>
          <w:b/>
          <w:sz w:val="28"/>
          <w:szCs w:val="28"/>
          <w:lang w:val="en-US"/>
        </w:rPr>
        <w:t xml:space="preserve">” (the text starts) “at the </w:t>
      </w:r>
      <w:r w:rsidRPr="009017AF">
        <w:rPr>
          <w:b/>
          <w:sz w:val="28"/>
          <w:szCs w:val="28"/>
          <w:u w:val="single"/>
          <w:lang w:val="en-US"/>
        </w:rPr>
        <w:t>FIERY TRIAL when it comes upon you to test you</w:t>
      </w:r>
      <w:r w:rsidRPr="009017AF">
        <w:rPr>
          <w:b/>
          <w:sz w:val="28"/>
          <w:szCs w:val="28"/>
          <w:lang w:val="en-US"/>
        </w:rPr>
        <w:t xml:space="preserve">, as though </w:t>
      </w:r>
      <w:r w:rsidRPr="009017AF">
        <w:rPr>
          <w:b/>
          <w:sz w:val="28"/>
          <w:szCs w:val="28"/>
          <w:u w:val="single"/>
          <w:lang w:val="en-US"/>
        </w:rPr>
        <w:t>SOMETHING STRANGE were happening to you</w:t>
      </w:r>
      <w:r w:rsidRPr="009017AF">
        <w:rPr>
          <w:b/>
          <w:sz w:val="28"/>
          <w:szCs w:val="28"/>
          <w:lang w:val="en-US"/>
        </w:rPr>
        <w:t xml:space="preserve">. But </w:t>
      </w:r>
      <w:r w:rsidRPr="009017AF">
        <w:rPr>
          <w:b/>
          <w:sz w:val="28"/>
          <w:szCs w:val="28"/>
          <w:u w:val="single"/>
          <w:lang w:val="en-US"/>
        </w:rPr>
        <w:t>REJOICE insofar as YOU SHARE CHRIST’S SUFFERINGS</w:t>
      </w:r>
      <w:r w:rsidRPr="009017AF">
        <w:rPr>
          <w:bCs/>
          <w:sz w:val="28"/>
          <w:szCs w:val="28"/>
          <w:lang w:val="en-US"/>
        </w:rPr>
        <w:t>.</w:t>
      </w:r>
      <w:r w:rsidR="00753D43" w:rsidRPr="009017AF">
        <w:rPr>
          <w:bCs/>
          <w:sz w:val="28"/>
          <w:szCs w:val="28"/>
          <w:lang w:val="en-US"/>
        </w:rPr>
        <w:t xml:space="preserve"> Your adversary the devil prowls around like a roaring lion, seeking someone to devour. </w:t>
      </w:r>
      <w:r w:rsidR="00753D43" w:rsidRPr="009017AF">
        <w:rPr>
          <w:b/>
          <w:sz w:val="28"/>
          <w:szCs w:val="28"/>
          <w:u w:val="single"/>
          <w:lang w:val="en-US"/>
        </w:rPr>
        <w:t>Resist him</w:t>
      </w:r>
      <w:r w:rsidR="00753D43" w:rsidRPr="009017AF">
        <w:rPr>
          <w:bCs/>
          <w:sz w:val="28"/>
          <w:szCs w:val="28"/>
          <w:lang w:val="en-US"/>
        </w:rPr>
        <w:t xml:space="preserve">, firm in your faith, knowing that the same kinds of suffering are being experienced by your brotherhood throughout the world. And” (and do please </w:t>
      </w:r>
      <w:r w:rsidR="00753D43" w:rsidRPr="009017AF">
        <w:rPr>
          <w:b/>
          <w:sz w:val="28"/>
          <w:szCs w:val="28"/>
          <w:u w:val="single"/>
          <w:lang w:val="en-US"/>
        </w:rPr>
        <w:t>GET THIS</w:t>
      </w:r>
      <w:r w:rsidR="00753D43" w:rsidRPr="009017AF">
        <w:rPr>
          <w:bCs/>
          <w:sz w:val="28"/>
          <w:szCs w:val="28"/>
          <w:lang w:val="en-US"/>
        </w:rPr>
        <w:t>:) “after you have suffered a little while, the God of all grace, who has” (even “</w:t>
      </w:r>
      <w:r w:rsidR="00753D43" w:rsidRPr="009017AF">
        <w:rPr>
          <w:b/>
          <w:sz w:val="28"/>
          <w:szCs w:val="28"/>
          <w:lang w:val="en-US"/>
        </w:rPr>
        <w:t>scarcely</w:t>
      </w:r>
      <w:r w:rsidR="00753D43" w:rsidRPr="009017AF">
        <w:rPr>
          <w:bCs/>
          <w:sz w:val="28"/>
          <w:szCs w:val="28"/>
          <w:lang w:val="en-US"/>
        </w:rPr>
        <w:t xml:space="preserve">” and </w:t>
      </w:r>
      <w:r w:rsidR="00753D43" w:rsidRPr="009017AF">
        <w:rPr>
          <w:b/>
          <w:sz w:val="28"/>
          <w:szCs w:val="28"/>
          <w:lang w:val="en-US"/>
        </w:rPr>
        <w:t>that still a wonderful saving thing</w:t>
      </w:r>
      <w:r w:rsidR="00753D43" w:rsidRPr="009017AF">
        <w:rPr>
          <w:bCs/>
          <w:sz w:val="28"/>
          <w:szCs w:val="28"/>
          <w:lang w:val="en-US"/>
        </w:rPr>
        <w:t xml:space="preserve"> by not the “skin of </w:t>
      </w:r>
      <w:r w:rsidR="00753D43" w:rsidRPr="009017AF">
        <w:rPr>
          <w:b/>
          <w:sz w:val="28"/>
          <w:szCs w:val="28"/>
          <w:lang w:val="en-US"/>
        </w:rPr>
        <w:t>our teeth</w:t>
      </w:r>
      <w:r w:rsidR="00753D43" w:rsidRPr="009017AF">
        <w:rPr>
          <w:bCs/>
          <w:sz w:val="28"/>
          <w:szCs w:val="28"/>
          <w:lang w:val="en-US"/>
        </w:rPr>
        <w:t xml:space="preserve">” but, rather, but </w:t>
      </w:r>
      <w:r w:rsidR="00753D43" w:rsidRPr="009017AF">
        <w:rPr>
          <w:b/>
          <w:sz w:val="28"/>
          <w:szCs w:val="28"/>
          <w:lang w:val="en-US"/>
        </w:rPr>
        <w:t>the bloodshed of Jesus</w:t>
      </w:r>
      <w:r w:rsidR="00753D43" w:rsidRPr="009017AF">
        <w:rPr>
          <w:bCs/>
          <w:sz w:val="28"/>
          <w:szCs w:val="28"/>
          <w:lang w:val="en-US"/>
        </w:rPr>
        <w:t xml:space="preserve">) “called you to His eternal glory in Christ, </w:t>
      </w:r>
      <w:r w:rsidR="00753D43" w:rsidRPr="009017AF">
        <w:rPr>
          <w:b/>
          <w:sz w:val="28"/>
          <w:szCs w:val="28"/>
          <w:u w:val="single"/>
          <w:lang w:val="en-US"/>
        </w:rPr>
        <w:t>will Himself</w:t>
      </w:r>
      <w:r w:rsidR="00753D43" w:rsidRPr="009017AF">
        <w:rPr>
          <w:b/>
          <w:sz w:val="28"/>
          <w:szCs w:val="28"/>
          <w:lang w:val="en-US"/>
        </w:rPr>
        <w:t xml:space="preserve"> restore, confirm, strengthen, and establish you</w:t>
      </w:r>
      <w:r w:rsidR="00753D43" w:rsidRPr="009017AF">
        <w:rPr>
          <w:bCs/>
          <w:sz w:val="28"/>
          <w:szCs w:val="28"/>
          <w:lang w:val="en-US"/>
        </w:rPr>
        <w:t xml:space="preserve">. To </w:t>
      </w:r>
      <w:r w:rsidR="00753D43" w:rsidRPr="009017AF">
        <w:rPr>
          <w:b/>
          <w:sz w:val="28"/>
          <w:szCs w:val="28"/>
          <w:u w:val="single"/>
          <w:lang w:val="en-US"/>
        </w:rPr>
        <w:t>HIM</w:t>
      </w:r>
      <w:r w:rsidR="00753D43" w:rsidRPr="009017AF">
        <w:rPr>
          <w:bCs/>
          <w:sz w:val="28"/>
          <w:szCs w:val="28"/>
          <w:u w:val="single"/>
          <w:lang w:val="en-US"/>
        </w:rPr>
        <w:t xml:space="preserve"> </w:t>
      </w:r>
      <w:r w:rsidR="00753D43" w:rsidRPr="009017AF">
        <w:rPr>
          <w:b/>
          <w:sz w:val="28"/>
          <w:szCs w:val="28"/>
          <w:u w:val="single"/>
          <w:lang w:val="en-US"/>
        </w:rPr>
        <w:t>be</w:t>
      </w:r>
      <w:r w:rsidR="00753D43" w:rsidRPr="009017AF">
        <w:rPr>
          <w:bCs/>
          <w:sz w:val="28"/>
          <w:szCs w:val="28"/>
          <w:lang w:val="en-US"/>
        </w:rPr>
        <w:t xml:space="preserve"> </w:t>
      </w:r>
      <w:r w:rsidR="00753D43" w:rsidRPr="00567525">
        <w:rPr>
          <w:b/>
          <w:sz w:val="28"/>
          <w:szCs w:val="28"/>
          <w:lang w:val="en-US"/>
        </w:rPr>
        <w:t>the dominion</w:t>
      </w:r>
      <w:r w:rsidR="00753D43" w:rsidRPr="009017AF">
        <w:rPr>
          <w:bCs/>
          <w:sz w:val="28"/>
          <w:szCs w:val="28"/>
          <w:lang w:val="en-US"/>
        </w:rPr>
        <w:t xml:space="preserve">” (over </w:t>
      </w:r>
      <w:r w:rsidR="00567525">
        <w:rPr>
          <w:b/>
          <w:sz w:val="28"/>
          <w:szCs w:val="28"/>
          <w:u w:val="single"/>
          <w:lang w:val="en-US"/>
        </w:rPr>
        <w:t>YOU</w:t>
      </w:r>
      <w:r w:rsidR="00753D43" w:rsidRPr="009017AF">
        <w:rPr>
          <w:bCs/>
          <w:sz w:val="28"/>
          <w:szCs w:val="28"/>
          <w:lang w:val="en-US"/>
        </w:rPr>
        <w:t xml:space="preserve"> and all-that-is-in-this-life-and-</w:t>
      </w:r>
      <w:r w:rsidR="00567525">
        <w:rPr>
          <w:bCs/>
          <w:sz w:val="28"/>
          <w:szCs w:val="28"/>
          <w:lang w:val="en-US"/>
        </w:rPr>
        <w:t>then-on</w:t>
      </w:r>
      <w:r w:rsidR="00753D43" w:rsidRPr="009017AF">
        <w:rPr>
          <w:bCs/>
          <w:sz w:val="28"/>
          <w:szCs w:val="28"/>
          <w:lang w:val="en-US"/>
        </w:rPr>
        <w:t xml:space="preserve">to-the-next </w:t>
      </w:r>
      <w:r w:rsidR="00753D43" w:rsidRPr="009017AF">
        <w:rPr>
          <w:b/>
          <w:sz w:val="28"/>
          <w:szCs w:val="28"/>
          <w:lang w:val="en-US"/>
        </w:rPr>
        <w:t>situations</w:t>
      </w:r>
      <w:r w:rsidR="00753D43" w:rsidRPr="009017AF">
        <w:rPr>
          <w:bCs/>
          <w:sz w:val="28"/>
          <w:szCs w:val="28"/>
          <w:lang w:val="en-US"/>
        </w:rPr>
        <w:t>) “</w:t>
      </w:r>
      <w:r w:rsidR="00753D43" w:rsidRPr="00567525">
        <w:rPr>
          <w:b/>
          <w:sz w:val="28"/>
          <w:szCs w:val="28"/>
          <w:lang w:val="en-US"/>
        </w:rPr>
        <w:t>forever and ever</w:t>
      </w:r>
      <w:r w:rsidR="00753D43" w:rsidRPr="009017AF">
        <w:rPr>
          <w:bCs/>
          <w:sz w:val="28"/>
          <w:szCs w:val="28"/>
          <w:lang w:val="en-US"/>
        </w:rPr>
        <w:t xml:space="preserve">. Amen” … and </w:t>
      </w:r>
      <w:r w:rsidR="00753D43" w:rsidRPr="00567525">
        <w:rPr>
          <w:b/>
          <w:sz w:val="28"/>
          <w:szCs w:val="28"/>
          <w:lang w:val="en-US"/>
        </w:rPr>
        <w:t>in Jesus’ name</w:t>
      </w:r>
      <w:r w:rsidR="00753D43" w:rsidRPr="009017AF">
        <w:rPr>
          <w:bCs/>
          <w:sz w:val="28"/>
          <w:szCs w:val="28"/>
          <w:lang w:val="en-US"/>
        </w:rPr>
        <w:t>.</w:t>
      </w:r>
    </w:p>
    <w:sectPr w:rsidR="0072252B" w:rsidRPr="009017AF" w:rsidSect="009017AF">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F7D5" w14:textId="77777777" w:rsidR="00551943" w:rsidRDefault="00551943" w:rsidP="00BB095C">
      <w:r>
        <w:separator/>
      </w:r>
    </w:p>
  </w:endnote>
  <w:endnote w:type="continuationSeparator" w:id="0">
    <w:p w14:paraId="61973DC6" w14:textId="77777777" w:rsidR="00551943" w:rsidRDefault="00551943" w:rsidP="00B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E35E" w14:textId="77777777" w:rsidR="00551943" w:rsidRDefault="00551943" w:rsidP="00BB095C">
      <w:r>
        <w:separator/>
      </w:r>
    </w:p>
  </w:footnote>
  <w:footnote w:type="continuationSeparator" w:id="0">
    <w:p w14:paraId="0BFBE8AE" w14:textId="77777777" w:rsidR="00551943" w:rsidRDefault="00551943" w:rsidP="00BB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04976"/>
    <w:rsid w:val="00012810"/>
    <w:rsid w:val="00014FEF"/>
    <w:rsid w:val="00017F83"/>
    <w:rsid w:val="0002176A"/>
    <w:rsid w:val="0003138D"/>
    <w:rsid w:val="000522AB"/>
    <w:rsid w:val="000633C0"/>
    <w:rsid w:val="000647A7"/>
    <w:rsid w:val="000674A0"/>
    <w:rsid w:val="00067574"/>
    <w:rsid w:val="00067BF0"/>
    <w:rsid w:val="0007467D"/>
    <w:rsid w:val="00092A09"/>
    <w:rsid w:val="000A01F2"/>
    <w:rsid w:val="000A09B7"/>
    <w:rsid w:val="000B3876"/>
    <w:rsid w:val="000C085B"/>
    <w:rsid w:val="000C7968"/>
    <w:rsid w:val="000D086A"/>
    <w:rsid w:val="000E1BAD"/>
    <w:rsid w:val="000E31FC"/>
    <w:rsid w:val="000F0AB0"/>
    <w:rsid w:val="000F6703"/>
    <w:rsid w:val="000F75B8"/>
    <w:rsid w:val="0010064B"/>
    <w:rsid w:val="001029B3"/>
    <w:rsid w:val="00103866"/>
    <w:rsid w:val="00104E05"/>
    <w:rsid w:val="001067CA"/>
    <w:rsid w:val="00107678"/>
    <w:rsid w:val="00122C69"/>
    <w:rsid w:val="00131317"/>
    <w:rsid w:val="0013413D"/>
    <w:rsid w:val="00141FF5"/>
    <w:rsid w:val="00142294"/>
    <w:rsid w:val="0014397F"/>
    <w:rsid w:val="0015348E"/>
    <w:rsid w:val="00167051"/>
    <w:rsid w:val="001739F4"/>
    <w:rsid w:val="00174A39"/>
    <w:rsid w:val="00176345"/>
    <w:rsid w:val="001770CE"/>
    <w:rsid w:val="00177980"/>
    <w:rsid w:val="00181C4E"/>
    <w:rsid w:val="00182EA4"/>
    <w:rsid w:val="00184F79"/>
    <w:rsid w:val="001868D4"/>
    <w:rsid w:val="00191868"/>
    <w:rsid w:val="00191EED"/>
    <w:rsid w:val="001A54AE"/>
    <w:rsid w:val="001B2672"/>
    <w:rsid w:val="001B2F44"/>
    <w:rsid w:val="001B3291"/>
    <w:rsid w:val="001C2E5E"/>
    <w:rsid w:val="001C4AA8"/>
    <w:rsid w:val="001C78CF"/>
    <w:rsid w:val="001D0B8E"/>
    <w:rsid w:val="001E0823"/>
    <w:rsid w:val="001F2C3B"/>
    <w:rsid w:val="0021040C"/>
    <w:rsid w:val="002114F9"/>
    <w:rsid w:val="0021573E"/>
    <w:rsid w:val="00220E70"/>
    <w:rsid w:val="00222D94"/>
    <w:rsid w:val="00223D1C"/>
    <w:rsid w:val="00224113"/>
    <w:rsid w:val="002349B0"/>
    <w:rsid w:val="00236588"/>
    <w:rsid w:val="00236CC5"/>
    <w:rsid w:val="00237F2B"/>
    <w:rsid w:val="00240FCE"/>
    <w:rsid w:val="00246AE2"/>
    <w:rsid w:val="00254291"/>
    <w:rsid w:val="00256F14"/>
    <w:rsid w:val="00257572"/>
    <w:rsid w:val="00261525"/>
    <w:rsid w:val="00261E00"/>
    <w:rsid w:val="00266E5D"/>
    <w:rsid w:val="002671CC"/>
    <w:rsid w:val="00271237"/>
    <w:rsid w:val="00272940"/>
    <w:rsid w:val="0028073F"/>
    <w:rsid w:val="00281762"/>
    <w:rsid w:val="002C2636"/>
    <w:rsid w:val="002D1837"/>
    <w:rsid w:val="002E12BE"/>
    <w:rsid w:val="002F0BC5"/>
    <w:rsid w:val="002F35ED"/>
    <w:rsid w:val="00302D91"/>
    <w:rsid w:val="0031174B"/>
    <w:rsid w:val="0032652C"/>
    <w:rsid w:val="003348D7"/>
    <w:rsid w:val="00340889"/>
    <w:rsid w:val="00351461"/>
    <w:rsid w:val="0035658D"/>
    <w:rsid w:val="00364DCE"/>
    <w:rsid w:val="003703C7"/>
    <w:rsid w:val="003716D8"/>
    <w:rsid w:val="00373CB9"/>
    <w:rsid w:val="003747FD"/>
    <w:rsid w:val="00381AB6"/>
    <w:rsid w:val="003973DE"/>
    <w:rsid w:val="003979B3"/>
    <w:rsid w:val="003A4002"/>
    <w:rsid w:val="003B40DD"/>
    <w:rsid w:val="003B5EB6"/>
    <w:rsid w:val="003B7B35"/>
    <w:rsid w:val="003C741D"/>
    <w:rsid w:val="003D1BE7"/>
    <w:rsid w:val="003E4630"/>
    <w:rsid w:val="003E7342"/>
    <w:rsid w:val="003E7A1E"/>
    <w:rsid w:val="003F0505"/>
    <w:rsid w:val="003F4EE0"/>
    <w:rsid w:val="00400BF4"/>
    <w:rsid w:val="0040419E"/>
    <w:rsid w:val="004174A7"/>
    <w:rsid w:val="004232A4"/>
    <w:rsid w:val="00425171"/>
    <w:rsid w:val="00450F2A"/>
    <w:rsid w:val="00461E0C"/>
    <w:rsid w:val="00493ECF"/>
    <w:rsid w:val="00497877"/>
    <w:rsid w:val="004A53FE"/>
    <w:rsid w:val="004B3186"/>
    <w:rsid w:val="004B3875"/>
    <w:rsid w:val="004C54C8"/>
    <w:rsid w:val="004C7368"/>
    <w:rsid w:val="004E4E40"/>
    <w:rsid w:val="004F0B8E"/>
    <w:rsid w:val="005124AA"/>
    <w:rsid w:val="005232C9"/>
    <w:rsid w:val="00526A50"/>
    <w:rsid w:val="00531BF9"/>
    <w:rsid w:val="005415A0"/>
    <w:rsid w:val="00551943"/>
    <w:rsid w:val="005544DD"/>
    <w:rsid w:val="005551BF"/>
    <w:rsid w:val="00556BE8"/>
    <w:rsid w:val="00557E23"/>
    <w:rsid w:val="005612CE"/>
    <w:rsid w:val="00564015"/>
    <w:rsid w:val="00564474"/>
    <w:rsid w:val="00567525"/>
    <w:rsid w:val="005709BF"/>
    <w:rsid w:val="005856B1"/>
    <w:rsid w:val="00594E21"/>
    <w:rsid w:val="00597C32"/>
    <w:rsid w:val="005C4883"/>
    <w:rsid w:val="005D2054"/>
    <w:rsid w:val="005D2489"/>
    <w:rsid w:val="005D70C3"/>
    <w:rsid w:val="005D7B0F"/>
    <w:rsid w:val="005E0C4A"/>
    <w:rsid w:val="005E5B6A"/>
    <w:rsid w:val="005F0F4E"/>
    <w:rsid w:val="005F3A2E"/>
    <w:rsid w:val="00611918"/>
    <w:rsid w:val="006122B4"/>
    <w:rsid w:val="00612FB0"/>
    <w:rsid w:val="006209D8"/>
    <w:rsid w:val="0062471E"/>
    <w:rsid w:val="00625EF2"/>
    <w:rsid w:val="006324B1"/>
    <w:rsid w:val="00632D9F"/>
    <w:rsid w:val="00635A8B"/>
    <w:rsid w:val="0064231E"/>
    <w:rsid w:val="00642417"/>
    <w:rsid w:val="00645FB1"/>
    <w:rsid w:val="0064784F"/>
    <w:rsid w:val="00653EB5"/>
    <w:rsid w:val="00660BEA"/>
    <w:rsid w:val="00671120"/>
    <w:rsid w:val="006803A0"/>
    <w:rsid w:val="00680E1B"/>
    <w:rsid w:val="0069721D"/>
    <w:rsid w:val="006A4A71"/>
    <w:rsid w:val="006A7EF1"/>
    <w:rsid w:val="006B2015"/>
    <w:rsid w:val="006B5B5E"/>
    <w:rsid w:val="006D52A5"/>
    <w:rsid w:val="006D742B"/>
    <w:rsid w:val="006E2FEE"/>
    <w:rsid w:val="006E7982"/>
    <w:rsid w:val="006E7CFE"/>
    <w:rsid w:val="006F6263"/>
    <w:rsid w:val="007074B8"/>
    <w:rsid w:val="00720586"/>
    <w:rsid w:val="007207E1"/>
    <w:rsid w:val="0072252B"/>
    <w:rsid w:val="00722BF7"/>
    <w:rsid w:val="00731097"/>
    <w:rsid w:val="007311CB"/>
    <w:rsid w:val="0074107C"/>
    <w:rsid w:val="00753D43"/>
    <w:rsid w:val="007565B1"/>
    <w:rsid w:val="00762925"/>
    <w:rsid w:val="00771542"/>
    <w:rsid w:val="00772759"/>
    <w:rsid w:val="007856FE"/>
    <w:rsid w:val="0079296D"/>
    <w:rsid w:val="007940A6"/>
    <w:rsid w:val="00797730"/>
    <w:rsid w:val="007A3835"/>
    <w:rsid w:val="007A7B66"/>
    <w:rsid w:val="007B1097"/>
    <w:rsid w:val="007B420B"/>
    <w:rsid w:val="007C6EB7"/>
    <w:rsid w:val="007D2C0D"/>
    <w:rsid w:val="007D55A5"/>
    <w:rsid w:val="007D5CB6"/>
    <w:rsid w:val="007E7EC2"/>
    <w:rsid w:val="00803344"/>
    <w:rsid w:val="008064A9"/>
    <w:rsid w:val="00807EA0"/>
    <w:rsid w:val="00830806"/>
    <w:rsid w:val="008345B8"/>
    <w:rsid w:val="00837EE0"/>
    <w:rsid w:val="00845062"/>
    <w:rsid w:val="00846D4C"/>
    <w:rsid w:val="00853C49"/>
    <w:rsid w:val="008609A5"/>
    <w:rsid w:val="00861717"/>
    <w:rsid w:val="00862AED"/>
    <w:rsid w:val="00865313"/>
    <w:rsid w:val="00872593"/>
    <w:rsid w:val="0087381F"/>
    <w:rsid w:val="008A0E52"/>
    <w:rsid w:val="008A35DE"/>
    <w:rsid w:val="008A74BE"/>
    <w:rsid w:val="008B2306"/>
    <w:rsid w:val="008B4ACC"/>
    <w:rsid w:val="008B581E"/>
    <w:rsid w:val="008C15F9"/>
    <w:rsid w:val="008C5142"/>
    <w:rsid w:val="008C5E41"/>
    <w:rsid w:val="008D2F92"/>
    <w:rsid w:val="008E4E38"/>
    <w:rsid w:val="008E6130"/>
    <w:rsid w:val="008E6502"/>
    <w:rsid w:val="008F0241"/>
    <w:rsid w:val="008F786B"/>
    <w:rsid w:val="009017AF"/>
    <w:rsid w:val="009018D2"/>
    <w:rsid w:val="00915CBB"/>
    <w:rsid w:val="00937640"/>
    <w:rsid w:val="00940893"/>
    <w:rsid w:val="00945908"/>
    <w:rsid w:val="009556F4"/>
    <w:rsid w:val="009575C2"/>
    <w:rsid w:val="0096263A"/>
    <w:rsid w:val="009732C0"/>
    <w:rsid w:val="0098205E"/>
    <w:rsid w:val="009966D2"/>
    <w:rsid w:val="009A1F8A"/>
    <w:rsid w:val="009A6759"/>
    <w:rsid w:val="009B2785"/>
    <w:rsid w:val="009B4957"/>
    <w:rsid w:val="009B7805"/>
    <w:rsid w:val="009C00F9"/>
    <w:rsid w:val="009C0E56"/>
    <w:rsid w:val="009C4514"/>
    <w:rsid w:val="009C57E4"/>
    <w:rsid w:val="009C60FA"/>
    <w:rsid w:val="009E0311"/>
    <w:rsid w:val="009F18BA"/>
    <w:rsid w:val="009F22A0"/>
    <w:rsid w:val="009F3D8F"/>
    <w:rsid w:val="00A00F16"/>
    <w:rsid w:val="00A02068"/>
    <w:rsid w:val="00A04136"/>
    <w:rsid w:val="00A117F0"/>
    <w:rsid w:val="00A15883"/>
    <w:rsid w:val="00A275D2"/>
    <w:rsid w:val="00A4071C"/>
    <w:rsid w:val="00A417B4"/>
    <w:rsid w:val="00A41A89"/>
    <w:rsid w:val="00A44CD3"/>
    <w:rsid w:val="00A454C6"/>
    <w:rsid w:val="00A45721"/>
    <w:rsid w:val="00A5028E"/>
    <w:rsid w:val="00A56C7A"/>
    <w:rsid w:val="00A56E08"/>
    <w:rsid w:val="00A57697"/>
    <w:rsid w:val="00A66626"/>
    <w:rsid w:val="00A76E2A"/>
    <w:rsid w:val="00A776E8"/>
    <w:rsid w:val="00A816D3"/>
    <w:rsid w:val="00A87363"/>
    <w:rsid w:val="00A90FC1"/>
    <w:rsid w:val="00A91D42"/>
    <w:rsid w:val="00AA3122"/>
    <w:rsid w:val="00AA332F"/>
    <w:rsid w:val="00AA4CD3"/>
    <w:rsid w:val="00AA50A9"/>
    <w:rsid w:val="00AB2564"/>
    <w:rsid w:val="00AB63B7"/>
    <w:rsid w:val="00AC042D"/>
    <w:rsid w:val="00AC1D99"/>
    <w:rsid w:val="00AC3A07"/>
    <w:rsid w:val="00AC5310"/>
    <w:rsid w:val="00AC7609"/>
    <w:rsid w:val="00AD239E"/>
    <w:rsid w:val="00AD3DA2"/>
    <w:rsid w:val="00AE1FAA"/>
    <w:rsid w:val="00AF14E6"/>
    <w:rsid w:val="00AF63FF"/>
    <w:rsid w:val="00B15322"/>
    <w:rsid w:val="00B16230"/>
    <w:rsid w:val="00B20940"/>
    <w:rsid w:val="00B26971"/>
    <w:rsid w:val="00B47311"/>
    <w:rsid w:val="00B53045"/>
    <w:rsid w:val="00B62C83"/>
    <w:rsid w:val="00B84BF3"/>
    <w:rsid w:val="00B86011"/>
    <w:rsid w:val="00B87242"/>
    <w:rsid w:val="00B87BB7"/>
    <w:rsid w:val="00B903F0"/>
    <w:rsid w:val="00B92BD7"/>
    <w:rsid w:val="00B93415"/>
    <w:rsid w:val="00BB095C"/>
    <w:rsid w:val="00BB6730"/>
    <w:rsid w:val="00BB6F2F"/>
    <w:rsid w:val="00BC45AF"/>
    <w:rsid w:val="00BC46B2"/>
    <w:rsid w:val="00BE1136"/>
    <w:rsid w:val="00BE1D78"/>
    <w:rsid w:val="00BE4E9F"/>
    <w:rsid w:val="00BF110E"/>
    <w:rsid w:val="00BF54E9"/>
    <w:rsid w:val="00C30BD2"/>
    <w:rsid w:val="00C31CDB"/>
    <w:rsid w:val="00C41AD1"/>
    <w:rsid w:val="00C42177"/>
    <w:rsid w:val="00C473B5"/>
    <w:rsid w:val="00C52088"/>
    <w:rsid w:val="00C53AFE"/>
    <w:rsid w:val="00C55917"/>
    <w:rsid w:val="00C55EAF"/>
    <w:rsid w:val="00C64F08"/>
    <w:rsid w:val="00C71594"/>
    <w:rsid w:val="00C7294B"/>
    <w:rsid w:val="00C77425"/>
    <w:rsid w:val="00C81223"/>
    <w:rsid w:val="00C8320D"/>
    <w:rsid w:val="00C849BE"/>
    <w:rsid w:val="00CA2228"/>
    <w:rsid w:val="00CA6D70"/>
    <w:rsid w:val="00CC319F"/>
    <w:rsid w:val="00CD0041"/>
    <w:rsid w:val="00CD3278"/>
    <w:rsid w:val="00CD5456"/>
    <w:rsid w:val="00CD66B7"/>
    <w:rsid w:val="00CE58B1"/>
    <w:rsid w:val="00CE622B"/>
    <w:rsid w:val="00CE6604"/>
    <w:rsid w:val="00CF026B"/>
    <w:rsid w:val="00D13A78"/>
    <w:rsid w:val="00D148AF"/>
    <w:rsid w:val="00D14D9D"/>
    <w:rsid w:val="00D268AD"/>
    <w:rsid w:val="00D33208"/>
    <w:rsid w:val="00D4126E"/>
    <w:rsid w:val="00D44FF4"/>
    <w:rsid w:val="00D464C6"/>
    <w:rsid w:val="00D52CAB"/>
    <w:rsid w:val="00D645CA"/>
    <w:rsid w:val="00D81429"/>
    <w:rsid w:val="00D84E35"/>
    <w:rsid w:val="00D93F67"/>
    <w:rsid w:val="00D9462A"/>
    <w:rsid w:val="00D94DE9"/>
    <w:rsid w:val="00DA5E01"/>
    <w:rsid w:val="00DB1E56"/>
    <w:rsid w:val="00DB2954"/>
    <w:rsid w:val="00DB43C9"/>
    <w:rsid w:val="00DB4593"/>
    <w:rsid w:val="00DB62AA"/>
    <w:rsid w:val="00DC2617"/>
    <w:rsid w:val="00DC2A9F"/>
    <w:rsid w:val="00DC5395"/>
    <w:rsid w:val="00DC55A7"/>
    <w:rsid w:val="00DD0F43"/>
    <w:rsid w:val="00DD3FAB"/>
    <w:rsid w:val="00DD44B1"/>
    <w:rsid w:val="00DD682E"/>
    <w:rsid w:val="00DE09C8"/>
    <w:rsid w:val="00DE651B"/>
    <w:rsid w:val="00DF4FD1"/>
    <w:rsid w:val="00DF511D"/>
    <w:rsid w:val="00E03A15"/>
    <w:rsid w:val="00E13ED5"/>
    <w:rsid w:val="00E15549"/>
    <w:rsid w:val="00E16301"/>
    <w:rsid w:val="00E178C5"/>
    <w:rsid w:val="00E20733"/>
    <w:rsid w:val="00E271AE"/>
    <w:rsid w:val="00E30D4D"/>
    <w:rsid w:val="00E333E3"/>
    <w:rsid w:val="00E41397"/>
    <w:rsid w:val="00E45EF4"/>
    <w:rsid w:val="00E64153"/>
    <w:rsid w:val="00E67AD8"/>
    <w:rsid w:val="00E701AD"/>
    <w:rsid w:val="00E76D5B"/>
    <w:rsid w:val="00E85500"/>
    <w:rsid w:val="00E866DE"/>
    <w:rsid w:val="00E86D3A"/>
    <w:rsid w:val="00E9055E"/>
    <w:rsid w:val="00E90A94"/>
    <w:rsid w:val="00E97E9B"/>
    <w:rsid w:val="00EB0460"/>
    <w:rsid w:val="00EB0D19"/>
    <w:rsid w:val="00EB4FB3"/>
    <w:rsid w:val="00EC09DB"/>
    <w:rsid w:val="00EC21C4"/>
    <w:rsid w:val="00EC5468"/>
    <w:rsid w:val="00EC7508"/>
    <w:rsid w:val="00ED0438"/>
    <w:rsid w:val="00ED3D9D"/>
    <w:rsid w:val="00ED4238"/>
    <w:rsid w:val="00ED4DFD"/>
    <w:rsid w:val="00EE1202"/>
    <w:rsid w:val="00EE1A36"/>
    <w:rsid w:val="00EE4B2F"/>
    <w:rsid w:val="00EE6F1C"/>
    <w:rsid w:val="00F020CA"/>
    <w:rsid w:val="00F20BBE"/>
    <w:rsid w:val="00F21C25"/>
    <w:rsid w:val="00F22119"/>
    <w:rsid w:val="00F2481A"/>
    <w:rsid w:val="00F275C8"/>
    <w:rsid w:val="00F30126"/>
    <w:rsid w:val="00F33E34"/>
    <w:rsid w:val="00F54C9C"/>
    <w:rsid w:val="00F5527C"/>
    <w:rsid w:val="00F55D08"/>
    <w:rsid w:val="00F701E2"/>
    <w:rsid w:val="00F712AE"/>
    <w:rsid w:val="00F72664"/>
    <w:rsid w:val="00F77A50"/>
    <w:rsid w:val="00F83A48"/>
    <w:rsid w:val="00F83D0E"/>
    <w:rsid w:val="00F86040"/>
    <w:rsid w:val="00FA0BC9"/>
    <w:rsid w:val="00FA31D8"/>
    <w:rsid w:val="00FA5F6A"/>
    <w:rsid w:val="00FA7CBF"/>
    <w:rsid w:val="00FB305C"/>
    <w:rsid w:val="00FB4670"/>
    <w:rsid w:val="00FC21F8"/>
    <w:rsid w:val="00FC4892"/>
    <w:rsid w:val="00FD14FE"/>
    <w:rsid w:val="00FD44BA"/>
    <w:rsid w:val="00FE18E7"/>
    <w:rsid w:val="00FE39A9"/>
    <w:rsid w:val="00FE5835"/>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BB095C"/>
    <w:pPr>
      <w:tabs>
        <w:tab w:val="center" w:pos="4680"/>
        <w:tab w:val="right" w:pos="9360"/>
      </w:tabs>
    </w:pPr>
  </w:style>
  <w:style w:type="character" w:customStyle="1" w:styleId="HeaderChar">
    <w:name w:val="Header Char"/>
    <w:basedOn w:val="DefaultParagraphFont"/>
    <w:link w:val="Header"/>
    <w:uiPriority w:val="99"/>
    <w:rsid w:val="00BB09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95C"/>
    <w:pPr>
      <w:tabs>
        <w:tab w:val="center" w:pos="4680"/>
        <w:tab w:val="right" w:pos="9360"/>
      </w:tabs>
    </w:pPr>
  </w:style>
  <w:style w:type="character" w:customStyle="1" w:styleId="FooterChar">
    <w:name w:val="Footer Char"/>
    <w:basedOn w:val="DefaultParagraphFont"/>
    <w:link w:val="Footer"/>
    <w:uiPriority w:val="99"/>
    <w:rsid w:val="00BB095C"/>
    <w:rPr>
      <w:rFonts w:ascii="Times New Roman" w:eastAsia="Times New Roman" w:hAnsi="Times New Roman" w:cs="Times New Roman"/>
      <w:sz w:val="20"/>
      <w:szCs w:val="20"/>
    </w:rPr>
  </w:style>
  <w:style w:type="character" w:customStyle="1" w:styleId="Heading4Char">
    <w:name w:val="Heading 4 Char"/>
    <w:semiHidden/>
    <w:rsid w:val="00F54C9C"/>
    <w:rPr>
      <w:rFonts w:ascii="Calibri" w:eastAsia="Times New Roman" w:hAnsi="Calibri" w:cs="Times New Roman"/>
      <w:b/>
      <w:bCs/>
      <w:sz w:val="28"/>
      <w:szCs w:val="28"/>
    </w:rPr>
  </w:style>
  <w:style w:type="paragraph" w:customStyle="1" w:styleId="body">
    <w:name w:val="body"/>
    <w:basedOn w:val="Normal"/>
    <w:rsid w:val="00F54C9C"/>
    <w:pPr>
      <w:overflowPunct/>
      <w:autoSpaceDE/>
      <w:autoSpaceDN/>
      <w:adjustRightInd/>
      <w:spacing w:before="100" w:beforeAutospacing="1" w:after="100" w:afterAutospacing="1"/>
      <w:textAlignment w:val="auto"/>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4</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49</cp:revision>
  <cp:lastPrinted>2023-05-13T19:46:00Z</cp:lastPrinted>
  <dcterms:created xsi:type="dcterms:W3CDTF">2023-05-16T15:09:00Z</dcterms:created>
  <dcterms:modified xsi:type="dcterms:W3CDTF">2023-05-17T14:01:00Z</dcterms:modified>
</cp:coreProperties>
</file>