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40B8A" w14:textId="27F12E80" w:rsidR="00C42177" w:rsidRPr="00EF685E" w:rsidRDefault="00C42177" w:rsidP="00C42177">
      <w:pPr>
        <w:widowControl w:val="0"/>
        <w:jc w:val="center"/>
        <w:rPr>
          <w:b/>
          <w:color w:val="0D0D0D"/>
          <w:kern w:val="28"/>
          <w:sz w:val="24"/>
          <w:szCs w:val="24"/>
        </w:rPr>
      </w:pPr>
      <w:r w:rsidRPr="00EF685E">
        <w:rPr>
          <w:b/>
          <w:color w:val="0D0D0D"/>
          <w:kern w:val="28"/>
          <w:sz w:val="24"/>
          <w:szCs w:val="24"/>
        </w:rPr>
        <w:t>“</w:t>
      </w:r>
      <w:r w:rsidR="00903EFF">
        <w:rPr>
          <w:b/>
          <w:color w:val="0D0D0D"/>
          <w:kern w:val="28"/>
          <w:sz w:val="24"/>
          <w:szCs w:val="24"/>
        </w:rPr>
        <w:t>God So Loved</w:t>
      </w:r>
      <w:r w:rsidRPr="00EF685E">
        <w:rPr>
          <w:b/>
          <w:color w:val="0D0D0D"/>
          <w:kern w:val="28"/>
          <w:sz w:val="24"/>
          <w:szCs w:val="24"/>
        </w:rPr>
        <w:t>”</w:t>
      </w:r>
    </w:p>
    <w:p w14:paraId="0CF81D60" w14:textId="35AF96E7" w:rsidR="00DC2617" w:rsidRDefault="00DC2617" w:rsidP="000473E4">
      <w:pPr>
        <w:widowControl w:val="0"/>
        <w:rPr>
          <w:color w:val="0D0D0D"/>
          <w:sz w:val="24"/>
          <w:szCs w:val="24"/>
        </w:rPr>
      </w:pPr>
    </w:p>
    <w:p w14:paraId="262D7D23" w14:textId="016A9EF4" w:rsidR="00C42177" w:rsidRDefault="000473E4" w:rsidP="00C42177">
      <w:pPr>
        <w:widowControl w:val="0"/>
        <w:ind w:firstLine="360"/>
        <w:jc w:val="right"/>
        <w:rPr>
          <w:color w:val="0D0D0D"/>
          <w:sz w:val="24"/>
          <w:szCs w:val="24"/>
        </w:rPr>
      </w:pPr>
      <w:r>
        <w:rPr>
          <w:color w:val="0D0D0D"/>
          <w:sz w:val="24"/>
          <w:szCs w:val="24"/>
        </w:rPr>
        <w:t xml:space="preserve">Genesis </w:t>
      </w:r>
      <w:r w:rsidR="00903EFF">
        <w:rPr>
          <w:color w:val="0D0D0D"/>
          <w:sz w:val="24"/>
          <w:szCs w:val="24"/>
        </w:rPr>
        <w:t>12:1-9</w:t>
      </w:r>
    </w:p>
    <w:p w14:paraId="3A26696D" w14:textId="5F24BA01" w:rsidR="00C42177" w:rsidRDefault="000473E4" w:rsidP="00C42177">
      <w:pPr>
        <w:widowControl w:val="0"/>
        <w:ind w:firstLine="360"/>
        <w:jc w:val="right"/>
        <w:rPr>
          <w:color w:val="0D0D0D"/>
          <w:sz w:val="24"/>
          <w:szCs w:val="24"/>
        </w:rPr>
      </w:pPr>
      <w:r>
        <w:rPr>
          <w:color w:val="0D0D0D"/>
          <w:sz w:val="24"/>
          <w:szCs w:val="24"/>
        </w:rPr>
        <w:t xml:space="preserve">Romans </w:t>
      </w:r>
      <w:r w:rsidR="00903EFF">
        <w:rPr>
          <w:color w:val="0D0D0D"/>
          <w:sz w:val="24"/>
          <w:szCs w:val="24"/>
        </w:rPr>
        <w:t>4:1-8, 13-17</w:t>
      </w:r>
    </w:p>
    <w:p w14:paraId="6EA75FE6" w14:textId="4CA5547C" w:rsidR="00C42177" w:rsidRDefault="00903EFF" w:rsidP="00C42177">
      <w:pPr>
        <w:widowControl w:val="0"/>
        <w:ind w:firstLine="360"/>
        <w:jc w:val="right"/>
        <w:rPr>
          <w:color w:val="0D0D0D"/>
          <w:sz w:val="24"/>
          <w:szCs w:val="24"/>
        </w:rPr>
      </w:pPr>
      <w:r>
        <w:rPr>
          <w:color w:val="0D0D0D"/>
          <w:sz w:val="24"/>
          <w:szCs w:val="24"/>
        </w:rPr>
        <w:t>John 3:1-17</w:t>
      </w:r>
    </w:p>
    <w:p w14:paraId="2616EA93" w14:textId="6EDEFF39" w:rsidR="00C42177" w:rsidRPr="002C74C7" w:rsidRDefault="000473E4" w:rsidP="00C42177">
      <w:pPr>
        <w:widowControl w:val="0"/>
        <w:ind w:firstLine="360"/>
        <w:jc w:val="right"/>
        <w:rPr>
          <w:color w:val="0D0D0D"/>
          <w:sz w:val="24"/>
          <w:szCs w:val="24"/>
        </w:rPr>
      </w:pPr>
      <w:r>
        <w:rPr>
          <w:color w:val="0D0D0D"/>
          <w:sz w:val="24"/>
          <w:szCs w:val="24"/>
        </w:rPr>
        <w:t xml:space="preserve">Lent </w:t>
      </w:r>
      <w:r w:rsidR="00903EFF">
        <w:rPr>
          <w:color w:val="0D0D0D"/>
          <w:sz w:val="24"/>
          <w:szCs w:val="24"/>
        </w:rPr>
        <w:t>2</w:t>
      </w:r>
    </w:p>
    <w:p w14:paraId="5831D228" w14:textId="77777777" w:rsidR="00C42177" w:rsidRPr="00EF685E" w:rsidRDefault="00C42177" w:rsidP="00C42177">
      <w:pPr>
        <w:pStyle w:val="BodyTextIndent"/>
        <w:spacing w:before="0" w:line="240" w:lineRule="auto"/>
        <w:ind w:firstLine="0"/>
        <w:rPr>
          <w:color w:val="0D0D0D"/>
          <w:lang w:val="en-US"/>
        </w:rPr>
      </w:pPr>
    </w:p>
    <w:p w14:paraId="0A5830AF" w14:textId="7603140D" w:rsidR="00C42177" w:rsidRPr="009C61DC" w:rsidRDefault="00903EFF" w:rsidP="00C42177">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360"/>
        <w:rPr>
          <w:color w:val="000000"/>
        </w:rPr>
      </w:pPr>
      <w:r>
        <w:rPr>
          <w:rStyle w:val="text"/>
          <w:color w:val="0D0D0D"/>
        </w:rPr>
        <w:t>“God so loved the world, that He gave His only Son, that whoever believes in Him should not perish but have eternal life.”</w:t>
      </w:r>
    </w:p>
    <w:p w14:paraId="74506F7B" w14:textId="77777777" w:rsidR="00C42177" w:rsidRDefault="00C42177" w:rsidP="00C42177">
      <w:pPr>
        <w:widowControl w:val="0"/>
        <w:ind w:firstLine="360"/>
        <w:rPr>
          <w:color w:val="0D0D0D"/>
          <w:sz w:val="27"/>
          <w:szCs w:val="27"/>
        </w:rPr>
      </w:pPr>
    </w:p>
    <w:p w14:paraId="4CD1AD94" w14:textId="076E0CF6" w:rsidR="00C42177" w:rsidRPr="009F45DA" w:rsidRDefault="00903EFF" w:rsidP="00C42177">
      <w:pPr>
        <w:widowControl w:val="0"/>
        <w:ind w:firstLine="360"/>
        <w:rPr>
          <w:b/>
          <w:color w:val="0D0D0D"/>
          <w:sz w:val="26"/>
          <w:szCs w:val="26"/>
        </w:rPr>
      </w:pPr>
      <w:r>
        <w:rPr>
          <w:color w:val="0D0D0D"/>
          <w:sz w:val="26"/>
          <w:szCs w:val="26"/>
        </w:rPr>
        <w:t>G</w:t>
      </w:r>
      <w:r w:rsidR="00C42177" w:rsidRPr="009F45DA">
        <w:rPr>
          <w:color w:val="0D0D0D"/>
          <w:sz w:val="26"/>
          <w:szCs w:val="26"/>
        </w:rPr>
        <w:t>race to you and peace from God our Father and from our Lord and Savior, Jesus Christ.</w:t>
      </w:r>
    </w:p>
    <w:p w14:paraId="22FCF630" w14:textId="77777777" w:rsidR="00C42177" w:rsidRPr="009F45DA" w:rsidRDefault="00C42177" w:rsidP="00C42177">
      <w:pPr>
        <w:pStyle w:val="BodyTextIndent"/>
        <w:spacing w:before="0" w:line="240" w:lineRule="auto"/>
        <w:ind w:firstLine="0"/>
        <w:rPr>
          <w:color w:val="0D0D0D"/>
          <w:sz w:val="26"/>
          <w:szCs w:val="26"/>
          <w:lang w:val="en-US"/>
        </w:rPr>
      </w:pPr>
    </w:p>
    <w:p w14:paraId="5D7D46BC" w14:textId="77777777" w:rsidR="00C42177" w:rsidRPr="00BA75BD" w:rsidRDefault="00C42177" w:rsidP="00C42177">
      <w:pPr>
        <w:pStyle w:val="line"/>
        <w:shd w:val="clear" w:color="auto" w:fill="FFFFFF"/>
        <w:spacing w:before="0" w:beforeAutospacing="0" w:after="0" w:afterAutospacing="0" w:line="480" w:lineRule="auto"/>
        <w:jc w:val="center"/>
        <w:rPr>
          <w:color w:val="0D0D0D"/>
          <w:kern w:val="28"/>
        </w:rPr>
      </w:pPr>
      <w:r w:rsidRPr="00BA75BD">
        <w:rPr>
          <w:b/>
          <w:color w:val="0D0D0D"/>
          <w:kern w:val="28"/>
        </w:rPr>
        <w:t>Bridge</w:t>
      </w:r>
    </w:p>
    <w:p w14:paraId="51401FA7" w14:textId="085DF845" w:rsidR="007565B1" w:rsidRDefault="00747A16" w:rsidP="00EE0A04">
      <w:pPr>
        <w:pStyle w:val="BodyTextIndent"/>
        <w:spacing w:before="0"/>
        <w:rPr>
          <w:color w:val="0D0D0D"/>
          <w:lang w:val="en-US"/>
        </w:rPr>
      </w:pPr>
      <w:r>
        <w:rPr>
          <w:color w:val="0D0D0D"/>
          <w:lang w:val="en-US"/>
        </w:rPr>
        <w:t xml:space="preserve">It takes us until the Second weekend in Lent to get to the </w:t>
      </w:r>
      <w:r w:rsidRPr="00582699">
        <w:rPr>
          <w:b/>
          <w:bCs/>
          <w:color w:val="0D0D0D"/>
          <w:lang w:val="en-US"/>
        </w:rPr>
        <w:t>summary of the whole Bible</w:t>
      </w:r>
      <w:r>
        <w:rPr>
          <w:color w:val="0D0D0D"/>
          <w:lang w:val="en-US"/>
        </w:rPr>
        <w:t>.</w:t>
      </w:r>
      <w:r w:rsidR="0021430F">
        <w:rPr>
          <w:color w:val="0D0D0D"/>
          <w:lang w:val="en-US"/>
        </w:rPr>
        <w:t xml:space="preserve"> “God </w:t>
      </w:r>
      <w:r w:rsidR="0021430F" w:rsidRPr="00A3408A">
        <w:rPr>
          <w:b/>
          <w:bCs/>
          <w:color w:val="0D0D0D"/>
          <w:lang w:val="en-US"/>
        </w:rPr>
        <w:t>in this way</w:t>
      </w:r>
      <w:r w:rsidR="0021430F">
        <w:rPr>
          <w:color w:val="0D0D0D"/>
          <w:lang w:val="en-US"/>
        </w:rPr>
        <w:t xml:space="preserve"> loved the world”. “God, </w:t>
      </w:r>
      <w:r w:rsidR="0021430F" w:rsidRPr="00A3408A">
        <w:rPr>
          <w:b/>
          <w:bCs/>
          <w:color w:val="0D0D0D"/>
          <w:lang w:val="en-US"/>
        </w:rPr>
        <w:t xml:space="preserve">in the particular manner </w:t>
      </w:r>
      <w:r w:rsidR="00A3408A">
        <w:rPr>
          <w:b/>
          <w:bCs/>
          <w:color w:val="0D0D0D"/>
          <w:lang w:val="en-US"/>
        </w:rPr>
        <w:t xml:space="preserve">that </w:t>
      </w:r>
      <w:r w:rsidR="0021430F" w:rsidRPr="00A3408A">
        <w:rPr>
          <w:b/>
          <w:bCs/>
          <w:color w:val="0D0D0D"/>
          <w:lang w:val="en-US"/>
        </w:rPr>
        <w:t>this Book describes</w:t>
      </w:r>
      <w:r w:rsidR="0021430F">
        <w:rPr>
          <w:color w:val="0D0D0D"/>
          <w:lang w:val="en-US"/>
        </w:rPr>
        <w:t>, loved the world”.</w:t>
      </w:r>
      <w:r w:rsidR="00582699">
        <w:rPr>
          <w:color w:val="0D0D0D"/>
          <w:lang w:val="en-US"/>
        </w:rPr>
        <w:t xml:space="preserve"> And it was necessary that He </w:t>
      </w:r>
      <w:r w:rsidR="00620979">
        <w:rPr>
          <w:color w:val="0D0D0D"/>
          <w:lang w:val="en-US"/>
        </w:rPr>
        <w:t>loved all of it</w:t>
      </w:r>
      <w:r w:rsidR="00582699">
        <w:rPr>
          <w:color w:val="0D0D0D"/>
          <w:lang w:val="en-US"/>
        </w:rPr>
        <w:t>, or else all</w:t>
      </w:r>
      <w:r w:rsidR="00620979">
        <w:rPr>
          <w:color w:val="0D0D0D"/>
          <w:lang w:val="en-US"/>
        </w:rPr>
        <w:t xml:space="preserve"> of it would</w:t>
      </w:r>
      <w:r w:rsidR="00582699">
        <w:rPr>
          <w:color w:val="0D0D0D"/>
          <w:lang w:val="en-US"/>
        </w:rPr>
        <w:t xml:space="preserve"> perish.</w:t>
      </w:r>
      <w:r w:rsidR="00620979">
        <w:rPr>
          <w:color w:val="0D0D0D"/>
          <w:lang w:val="en-US"/>
        </w:rPr>
        <w:t xml:space="preserve"> “God did not send His Son into the world to condemn the world, but in order that the world might be saved through Him.”</w:t>
      </w:r>
    </w:p>
    <w:p w14:paraId="38E213DE" w14:textId="77777777" w:rsidR="00C42177" w:rsidRPr="00BA75BD" w:rsidRDefault="00C42177" w:rsidP="00D4213B">
      <w:pPr>
        <w:pStyle w:val="BodyTextIndent"/>
        <w:spacing w:before="0"/>
        <w:ind w:firstLine="0"/>
        <w:jc w:val="center"/>
        <w:rPr>
          <w:color w:val="0D0D0D"/>
          <w:lang w:val="en-US"/>
        </w:rPr>
      </w:pPr>
      <w:r w:rsidRPr="00BA75BD">
        <w:rPr>
          <w:b/>
          <w:color w:val="0D0D0D"/>
          <w:lang w:val="en-US"/>
        </w:rPr>
        <w:t>Text</w:t>
      </w:r>
    </w:p>
    <w:p w14:paraId="412CDA8B" w14:textId="337DFA6B" w:rsidR="00F84F5E" w:rsidRDefault="00AD5FE6" w:rsidP="00D4213B">
      <w:pPr>
        <w:pStyle w:val="BodyTextIndent"/>
        <w:spacing w:before="0"/>
        <w:rPr>
          <w:color w:val="0D0D0D"/>
          <w:lang w:val="en-US"/>
        </w:rPr>
      </w:pPr>
      <w:r>
        <w:rPr>
          <w:color w:val="0D0D0D"/>
          <w:lang w:val="en-US"/>
        </w:rPr>
        <w:t xml:space="preserve">The </w:t>
      </w:r>
      <w:r w:rsidRPr="00AD5FE6">
        <w:rPr>
          <w:b/>
          <w:bCs/>
          <w:color w:val="0D0D0D"/>
          <w:lang w:val="en-US"/>
        </w:rPr>
        <w:t>dilemma</w:t>
      </w:r>
      <w:r>
        <w:rPr>
          <w:color w:val="0D0D0D"/>
          <w:lang w:val="en-US"/>
        </w:rPr>
        <w:t xml:space="preserve"> we heard of last week. We’d </w:t>
      </w:r>
      <w:r w:rsidRPr="00AD5FE6">
        <w:rPr>
          <w:b/>
          <w:bCs/>
          <w:color w:val="0D0D0D"/>
          <w:lang w:val="en-US"/>
        </w:rPr>
        <w:t>chosen knowledge of “evil”</w:t>
      </w:r>
      <w:r>
        <w:rPr>
          <w:color w:val="0D0D0D"/>
          <w:lang w:val="en-US"/>
        </w:rPr>
        <w:t xml:space="preserve"> through the fall of mankind by Adam then our continuing </w:t>
      </w:r>
      <w:r w:rsidR="00C17C96">
        <w:rPr>
          <w:color w:val="0D0D0D"/>
          <w:lang w:val="en-US"/>
        </w:rPr>
        <w:t>decisions</w:t>
      </w:r>
      <w:r>
        <w:rPr>
          <w:color w:val="0D0D0D"/>
          <w:lang w:val="en-US"/>
        </w:rPr>
        <w:t xml:space="preserve"> </w:t>
      </w:r>
      <w:r w:rsidR="00C17C96">
        <w:rPr>
          <w:color w:val="0D0D0D"/>
          <w:lang w:val="en-US"/>
        </w:rPr>
        <w:t>desiring</w:t>
      </w:r>
      <w:r>
        <w:rPr>
          <w:color w:val="0D0D0D"/>
          <w:lang w:val="en-US"/>
        </w:rPr>
        <w:t xml:space="preserve"> that much-expanded knowledge.</w:t>
      </w:r>
      <w:r w:rsidR="00C17C96">
        <w:rPr>
          <w:color w:val="0D0D0D"/>
          <w:lang w:val="en-US"/>
        </w:rPr>
        <w:t xml:space="preserve"> </w:t>
      </w:r>
      <w:r w:rsidR="00C17C96" w:rsidRPr="00ED4A01">
        <w:rPr>
          <w:b/>
          <w:bCs/>
          <w:color w:val="0D0D0D"/>
          <w:lang w:val="en-US"/>
        </w:rPr>
        <w:t xml:space="preserve">We watch </w:t>
      </w:r>
      <w:r w:rsidR="00C17C96">
        <w:rPr>
          <w:color w:val="0D0D0D"/>
          <w:lang w:val="en-US"/>
        </w:rPr>
        <w:t xml:space="preserve">television shows about that much-broader bit of information, news is full of it tickling the interest, </w:t>
      </w:r>
      <w:r w:rsidR="00785690">
        <w:rPr>
          <w:color w:val="0D0D0D"/>
          <w:lang w:val="en-US"/>
        </w:rPr>
        <w:t xml:space="preserve">we crave what intrigues us (most often, the flawed), </w:t>
      </w:r>
      <w:r w:rsidR="00785690" w:rsidRPr="00ED4A01">
        <w:rPr>
          <w:b/>
          <w:bCs/>
          <w:color w:val="0D0D0D"/>
          <w:lang w:val="en-US"/>
        </w:rPr>
        <w:t>we relish</w:t>
      </w:r>
      <w:r w:rsidR="00785690">
        <w:rPr>
          <w:color w:val="0D0D0D"/>
          <w:lang w:val="en-US"/>
        </w:rPr>
        <w:t xml:space="preserve"> comparing ourselves to further-than-we-think-we-are despicable ones, </w:t>
      </w:r>
      <w:r w:rsidR="00785690" w:rsidRPr="00ED4A01">
        <w:rPr>
          <w:b/>
          <w:bCs/>
          <w:color w:val="0D0D0D"/>
          <w:lang w:val="en-US"/>
        </w:rPr>
        <w:t>we complain about</w:t>
      </w:r>
      <w:r w:rsidR="00785690">
        <w:rPr>
          <w:color w:val="0D0D0D"/>
          <w:lang w:val="en-US"/>
        </w:rPr>
        <w:t xml:space="preserve"> the deficits in this world. </w:t>
      </w:r>
      <w:r w:rsidR="00785690" w:rsidRPr="00ED4A01">
        <w:rPr>
          <w:b/>
          <w:bCs/>
          <w:color w:val="0D0D0D"/>
          <w:lang w:val="en-US"/>
        </w:rPr>
        <w:t>We</w:t>
      </w:r>
      <w:r w:rsidR="00785690">
        <w:rPr>
          <w:color w:val="0D0D0D"/>
          <w:lang w:val="en-US"/>
        </w:rPr>
        <w:t xml:space="preserve"> </w:t>
      </w:r>
      <w:r w:rsidR="00785690" w:rsidRPr="00ED4A01">
        <w:rPr>
          <w:b/>
          <w:bCs/>
          <w:color w:val="0D0D0D"/>
          <w:lang w:val="en-US"/>
        </w:rPr>
        <w:t>are</w:t>
      </w:r>
      <w:r w:rsidR="00785690">
        <w:rPr>
          <w:color w:val="0D0D0D"/>
          <w:lang w:val="en-US"/>
        </w:rPr>
        <w:t xml:space="preserve"> deficits in this world </w:t>
      </w:r>
      <w:r w:rsidR="00ED4A01">
        <w:rPr>
          <w:color w:val="0D0D0D"/>
          <w:lang w:val="en-US"/>
        </w:rPr>
        <w:t>(</w:t>
      </w:r>
      <w:r w:rsidR="00785690">
        <w:rPr>
          <w:color w:val="0D0D0D"/>
          <w:lang w:val="en-US"/>
        </w:rPr>
        <w:t>some might recognize of us more than we do</w:t>
      </w:r>
      <w:r w:rsidR="00ED4A01">
        <w:rPr>
          <w:color w:val="0D0D0D"/>
          <w:lang w:val="en-US"/>
        </w:rPr>
        <w:t>)</w:t>
      </w:r>
      <w:r w:rsidR="00785690">
        <w:rPr>
          <w:color w:val="0D0D0D"/>
          <w:lang w:val="en-US"/>
        </w:rPr>
        <w:t>.</w:t>
      </w:r>
    </w:p>
    <w:p w14:paraId="30B97DCE" w14:textId="77777777" w:rsidR="002F303A" w:rsidRDefault="002F303A" w:rsidP="002F303A">
      <w:pPr>
        <w:pStyle w:val="BodyTextIndent"/>
        <w:spacing w:before="0"/>
        <w:rPr>
          <w:color w:val="0D0D0D"/>
          <w:lang w:val="en-US"/>
        </w:rPr>
      </w:pPr>
      <w:r>
        <w:rPr>
          <w:color w:val="0D0D0D"/>
          <w:lang w:val="en-US"/>
        </w:rPr>
        <w:t xml:space="preserve">Some of what we think might be our best and brightest are pagan worshipers. Abram was. He worshiped literally any seeming deity that he could get his hands on. A </w:t>
      </w:r>
      <w:r w:rsidRPr="004B7EE7">
        <w:rPr>
          <w:b/>
          <w:bCs/>
          <w:color w:val="0D0D0D"/>
          <w:lang w:val="en-US"/>
        </w:rPr>
        <w:t>powerful</w:t>
      </w:r>
      <w:r>
        <w:rPr>
          <w:color w:val="0D0D0D"/>
          <w:lang w:val="en-US"/>
        </w:rPr>
        <w:t xml:space="preserve"> man, one might think his way of thinking a profitable one … and maybe it was financially profitable (to think of, largely, one’s own interests and “what we can gain out of any influence”), that might be successful </w:t>
      </w:r>
      <w:r>
        <w:rPr>
          <w:color w:val="0D0D0D"/>
          <w:lang w:val="en-US"/>
        </w:rPr>
        <w:lastRenderedPageBreak/>
        <w:t>paths to riches and power, the accumulation of things and influence ourselves.</w:t>
      </w:r>
    </w:p>
    <w:p w14:paraId="571C0487" w14:textId="77777777" w:rsidR="002F303A" w:rsidRDefault="002F303A" w:rsidP="002F303A">
      <w:pPr>
        <w:pStyle w:val="BodyTextIndent"/>
        <w:spacing w:before="0"/>
        <w:rPr>
          <w:color w:val="0D0D0D"/>
          <w:lang w:val="en-US"/>
        </w:rPr>
      </w:pPr>
      <w:r>
        <w:rPr>
          <w:color w:val="0D0D0D"/>
          <w:lang w:val="en-US"/>
        </w:rPr>
        <w:t>“</w:t>
      </w:r>
      <w:r w:rsidRPr="00105740">
        <w:rPr>
          <w:b/>
          <w:bCs/>
          <w:color w:val="0D0D0D"/>
          <w:lang w:val="en-US"/>
        </w:rPr>
        <w:t>Leave</w:t>
      </w:r>
      <w:r>
        <w:rPr>
          <w:color w:val="0D0D0D"/>
          <w:lang w:val="en-US"/>
        </w:rPr>
        <w:t xml:space="preserve"> much of what you’ve acquired in prestige here and </w:t>
      </w:r>
      <w:r w:rsidRPr="00105740">
        <w:rPr>
          <w:b/>
          <w:bCs/>
          <w:color w:val="0D0D0D"/>
          <w:lang w:val="en-US"/>
        </w:rPr>
        <w:t>go where I send you</w:t>
      </w:r>
      <w:r>
        <w:rPr>
          <w:color w:val="0D0D0D"/>
          <w:lang w:val="en-US"/>
        </w:rPr>
        <w:t xml:space="preserve">” God told him. Now all that he’d built for himself, much God made use of, but God was in control verses a </w:t>
      </w:r>
      <w:proofErr w:type="gramStart"/>
      <w:r>
        <w:rPr>
          <w:color w:val="0D0D0D"/>
          <w:lang w:val="en-US"/>
        </w:rPr>
        <w:t>pretty self-satisfied</w:t>
      </w:r>
      <w:proofErr w:type="gramEnd"/>
      <w:r>
        <w:rPr>
          <w:color w:val="0D0D0D"/>
          <w:lang w:val="en-US"/>
        </w:rPr>
        <w:t xml:space="preserve"> man.</w:t>
      </w:r>
    </w:p>
    <w:p w14:paraId="02FCA102" w14:textId="45E0D60A" w:rsidR="002F303A" w:rsidRDefault="002F303A" w:rsidP="002F303A">
      <w:pPr>
        <w:pStyle w:val="BodyTextIndent"/>
        <w:spacing w:before="0"/>
        <w:rPr>
          <w:color w:val="0D0D0D"/>
          <w:lang w:val="en-US"/>
        </w:rPr>
      </w:pPr>
      <w:r>
        <w:rPr>
          <w:color w:val="0D0D0D"/>
          <w:lang w:val="en-US"/>
        </w:rPr>
        <w:t xml:space="preserve">Jesus interacted with a </w:t>
      </w:r>
      <w:proofErr w:type="gramStart"/>
      <w:r>
        <w:rPr>
          <w:color w:val="0D0D0D"/>
          <w:lang w:val="en-US"/>
        </w:rPr>
        <w:t>pretty bright</w:t>
      </w:r>
      <w:proofErr w:type="gramEnd"/>
      <w:r>
        <w:rPr>
          <w:color w:val="0D0D0D"/>
          <w:lang w:val="en-US"/>
        </w:rPr>
        <w:t xml:space="preserve"> gentleman by the name of Nicodemus. </w:t>
      </w:r>
      <w:r w:rsidRPr="004B7EE7">
        <w:rPr>
          <w:b/>
          <w:bCs/>
          <w:color w:val="0D0D0D"/>
          <w:lang w:val="en-US"/>
        </w:rPr>
        <w:t>Learned</w:t>
      </w:r>
      <w:r>
        <w:rPr>
          <w:color w:val="0D0D0D"/>
          <w:lang w:val="en-US"/>
        </w:rPr>
        <w:t xml:space="preserve"> beyond most any others, this man had to sneak to Him in the night out of prideful concern. </w:t>
      </w:r>
      <w:r w:rsidRPr="004B7EE7">
        <w:rPr>
          <w:b/>
          <w:bCs/>
          <w:color w:val="0D0D0D"/>
          <w:lang w:val="en-US"/>
        </w:rPr>
        <w:t>How listening to this carpenter might look</w:t>
      </w:r>
      <w:r>
        <w:rPr>
          <w:color w:val="0D0D0D"/>
          <w:lang w:val="en-US"/>
        </w:rPr>
        <w:t xml:space="preserve"> was almost more important than </w:t>
      </w:r>
      <w:r w:rsidRPr="004B7EE7">
        <w:rPr>
          <w:b/>
          <w:bCs/>
          <w:color w:val="0D0D0D"/>
          <w:lang w:val="en-US"/>
        </w:rPr>
        <w:t>what he had questions about</w:t>
      </w:r>
      <w:r>
        <w:rPr>
          <w:color w:val="0D0D0D"/>
          <w:lang w:val="en-US"/>
        </w:rPr>
        <w:t>. But he snuck to Him (Jesus), and Jesus told him to be something called “</w:t>
      </w:r>
      <w:r w:rsidRPr="00D210FC">
        <w:rPr>
          <w:b/>
          <w:bCs/>
          <w:color w:val="0D0D0D"/>
          <w:lang w:val="en-US"/>
        </w:rPr>
        <w:t>born again</w:t>
      </w:r>
      <w:r>
        <w:rPr>
          <w:color w:val="0D0D0D"/>
          <w:lang w:val="en-US"/>
        </w:rPr>
        <w:t xml:space="preserve">” or else </w:t>
      </w:r>
      <w:r w:rsidRPr="00D210FC">
        <w:rPr>
          <w:b/>
          <w:bCs/>
          <w:color w:val="0D0D0D"/>
          <w:lang w:val="en-US"/>
        </w:rPr>
        <w:t xml:space="preserve">walk unsaved </w:t>
      </w:r>
      <w:r w:rsidRPr="00D210FC">
        <w:rPr>
          <w:color w:val="0D0D0D"/>
          <w:lang w:val="en-US"/>
        </w:rPr>
        <w:t>(</w:t>
      </w:r>
      <w:r w:rsidRPr="00D210FC">
        <w:rPr>
          <w:b/>
          <w:bCs/>
          <w:color w:val="0D0D0D"/>
          <w:lang w:val="en-US"/>
        </w:rPr>
        <w:t xml:space="preserve">apart from the even-he-knew desired position of </w:t>
      </w:r>
      <w:r w:rsidRPr="00D210FC">
        <w:rPr>
          <w:b/>
          <w:bCs/>
          <w:color w:val="0D0D0D"/>
          <w:u w:val="single"/>
          <w:lang w:val="en-US"/>
        </w:rPr>
        <w:t>in</w:t>
      </w:r>
      <w:r w:rsidRPr="00D210FC">
        <w:rPr>
          <w:b/>
          <w:bCs/>
          <w:color w:val="0D0D0D"/>
          <w:lang w:val="en-US"/>
        </w:rPr>
        <w:t xml:space="preserve"> the “kingdom of God”</w:t>
      </w:r>
      <w:r>
        <w:rPr>
          <w:color w:val="0D0D0D"/>
          <w:lang w:val="en-US"/>
        </w:rPr>
        <w:t>).</w:t>
      </w:r>
    </w:p>
    <w:p w14:paraId="5D800BDB" w14:textId="39F3547A" w:rsidR="00845DE1" w:rsidRDefault="00845DE1" w:rsidP="002F303A">
      <w:pPr>
        <w:pStyle w:val="BodyTextIndent"/>
        <w:spacing w:before="0"/>
        <w:rPr>
          <w:color w:val="0D0D0D"/>
          <w:lang w:val="en-US"/>
        </w:rPr>
      </w:pPr>
      <w:r w:rsidRPr="00845DE1">
        <w:rPr>
          <w:b/>
          <w:bCs/>
          <w:color w:val="0D0D0D"/>
          <w:lang w:val="en-US"/>
        </w:rPr>
        <w:t>Both</w:t>
      </w:r>
      <w:r>
        <w:rPr>
          <w:color w:val="0D0D0D"/>
          <w:lang w:val="en-US"/>
        </w:rPr>
        <w:t xml:space="preserve"> would </w:t>
      </w:r>
      <w:r w:rsidRPr="00845DE1">
        <w:rPr>
          <w:b/>
          <w:bCs/>
          <w:color w:val="0D0D0D"/>
          <w:lang w:val="en-US"/>
        </w:rPr>
        <w:t>submit to this salvation</w:t>
      </w:r>
      <w:r>
        <w:rPr>
          <w:color w:val="0D0D0D"/>
          <w:lang w:val="en-US"/>
        </w:rPr>
        <w:t>.</w:t>
      </w:r>
    </w:p>
    <w:p w14:paraId="46FC9932" w14:textId="1914860C" w:rsidR="00E56238" w:rsidRDefault="00E56238" w:rsidP="002F303A">
      <w:pPr>
        <w:pStyle w:val="BodyTextIndent"/>
        <w:spacing w:before="0"/>
        <w:rPr>
          <w:color w:val="0D0D0D"/>
          <w:lang w:val="en-US"/>
        </w:rPr>
      </w:pPr>
      <w:r>
        <w:rPr>
          <w:color w:val="0D0D0D"/>
          <w:lang w:val="en-US"/>
        </w:rPr>
        <w:t xml:space="preserve">God </w:t>
      </w:r>
      <w:r w:rsidRPr="00E56238">
        <w:rPr>
          <w:b/>
          <w:bCs/>
          <w:color w:val="0D0D0D"/>
          <w:lang w:val="en-US"/>
        </w:rPr>
        <w:t>“</w:t>
      </w:r>
      <w:r w:rsidRPr="00E369DF">
        <w:rPr>
          <w:b/>
          <w:bCs/>
          <w:color w:val="0D0D0D"/>
          <w:u w:val="single"/>
          <w:lang w:val="en-US"/>
        </w:rPr>
        <w:t>in the manner of</w:t>
      </w:r>
      <w:r w:rsidRPr="00E56238">
        <w:rPr>
          <w:b/>
          <w:bCs/>
          <w:color w:val="0D0D0D"/>
          <w:lang w:val="en-US"/>
        </w:rPr>
        <w:t>” Abram</w:t>
      </w:r>
      <w:r>
        <w:rPr>
          <w:color w:val="0D0D0D"/>
          <w:lang w:val="en-US"/>
        </w:rPr>
        <w:t xml:space="preserve"> </w:t>
      </w:r>
      <w:r w:rsidR="008A5C22" w:rsidRPr="008A5C22">
        <w:rPr>
          <w:b/>
          <w:bCs/>
          <w:color w:val="0D0D0D"/>
          <w:lang w:val="en-US"/>
        </w:rPr>
        <w:t>“gave”</w:t>
      </w:r>
      <w:r w:rsidR="008A5C22">
        <w:rPr>
          <w:color w:val="0D0D0D"/>
          <w:lang w:val="en-US"/>
        </w:rPr>
        <w:t xml:space="preserve"> to the world</w:t>
      </w:r>
      <w:r>
        <w:rPr>
          <w:color w:val="0D0D0D"/>
          <w:lang w:val="en-US"/>
        </w:rPr>
        <w:t xml:space="preserve"> salvation</w:t>
      </w:r>
      <w:r w:rsidR="008A5C22">
        <w:rPr>
          <w:color w:val="0D0D0D"/>
          <w:lang w:val="en-US"/>
        </w:rPr>
        <w:t xml:space="preserve"> by</w:t>
      </w:r>
      <w:r>
        <w:rPr>
          <w:color w:val="0D0D0D"/>
          <w:lang w:val="en-US"/>
        </w:rPr>
        <w:t xml:space="preserve"> </w:t>
      </w:r>
      <w:r w:rsidRPr="008A5C22">
        <w:rPr>
          <w:b/>
          <w:bCs/>
          <w:color w:val="0D0D0D"/>
          <w:lang w:val="en-US"/>
        </w:rPr>
        <w:t>His “Offspring”</w:t>
      </w:r>
      <w:r w:rsidR="008A5C22">
        <w:rPr>
          <w:color w:val="0D0D0D"/>
          <w:lang w:val="en-US"/>
        </w:rPr>
        <w:t>,</w:t>
      </w:r>
      <w:r>
        <w:rPr>
          <w:color w:val="0D0D0D"/>
          <w:lang w:val="en-US"/>
        </w:rPr>
        <w:t xml:space="preserve"> the </w:t>
      </w:r>
      <w:r w:rsidRPr="008A5C22">
        <w:rPr>
          <w:b/>
          <w:bCs/>
          <w:color w:val="0D0D0D"/>
          <w:lang w:val="en-US"/>
        </w:rPr>
        <w:t>“</w:t>
      </w:r>
      <w:r w:rsidR="008A5C22" w:rsidRPr="008A5C22">
        <w:rPr>
          <w:b/>
          <w:bCs/>
          <w:color w:val="0D0D0D"/>
          <w:lang w:val="en-US"/>
        </w:rPr>
        <w:t>B</w:t>
      </w:r>
      <w:r w:rsidRPr="008A5C22">
        <w:rPr>
          <w:b/>
          <w:bCs/>
          <w:color w:val="0D0D0D"/>
          <w:lang w:val="en-US"/>
        </w:rPr>
        <w:t>lessing for the world</w:t>
      </w:r>
      <w:r w:rsidR="008A5C22" w:rsidRPr="008A5C22">
        <w:rPr>
          <w:b/>
          <w:bCs/>
          <w:color w:val="0D0D0D"/>
          <w:lang w:val="en-US"/>
        </w:rPr>
        <w:t>”</w:t>
      </w:r>
      <w:r w:rsidR="008A5C22">
        <w:rPr>
          <w:color w:val="0D0D0D"/>
          <w:lang w:val="en-US"/>
        </w:rPr>
        <w:t xml:space="preserve"> given</w:t>
      </w:r>
      <w:r>
        <w:rPr>
          <w:color w:val="0D0D0D"/>
          <w:lang w:val="en-US"/>
        </w:rPr>
        <w:t xml:space="preserve"> a place set aside (by God) to</w:t>
      </w:r>
      <w:r w:rsidR="008A5C22">
        <w:rPr>
          <w:color w:val="0D0D0D"/>
          <w:lang w:val="en-US"/>
        </w:rPr>
        <w:t xml:space="preserve"> </w:t>
      </w:r>
      <w:r>
        <w:rPr>
          <w:color w:val="0D0D0D"/>
          <w:lang w:val="en-US"/>
        </w:rPr>
        <w:t>prepare</w:t>
      </w:r>
      <w:r w:rsidR="008A5C22">
        <w:rPr>
          <w:color w:val="0D0D0D"/>
          <w:lang w:val="en-US"/>
        </w:rPr>
        <w:t xml:space="preserve"> there</w:t>
      </w:r>
      <w:r>
        <w:rPr>
          <w:color w:val="0D0D0D"/>
          <w:lang w:val="en-US"/>
        </w:rPr>
        <w:t xml:space="preserve"> the sacrifice of a joint son.</w:t>
      </w:r>
      <w:r w:rsidR="00141E15">
        <w:rPr>
          <w:color w:val="0D0D0D"/>
          <w:lang w:val="en-US"/>
        </w:rPr>
        <w:t xml:space="preserve"> Isaac would be </w:t>
      </w:r>
      <w:r w:rsidR="008A5C22">
        <w:rPr>
          <w:color w:val="0D0D0D"/>
          <w:lang w:val="en-US"/>
        </w:rPr>
        <w:t>shown as a (for a lesson)</w:t>
      </w:r>
      <w:r w:rsidR="00141E15">
        <w:rPr>
          <w:color w:val="0D0D0D"/>
          <w:lang w:val="en-US"/>
        </w:rPr>
        <w:t xml:space="preserve"> “placeholder” </w:t>
      </w:r>
      <w:r w:rsidR="008A5C22">
        <w:rPr>
          <w:color w:val="0D0D0D"/>
          <w:lang w:val="en-US"/>
        </w:rPr>
        <w:t>(an</w:t>
      </w:r>
      <w:r w:rsidR="00141E15">
        <w:rPr>
          <w:color w:val="0D0D0D"/>
          <w:lang w:val="en-US"/>
        </w:rPr>
        <w:t xml:space="preserve"> example</w:t>
      </w:r>
      <w:r w:rsidR="008A5C22">
        <w:rPr>
          <w:color w:val="0D0D0D"/>
          <w:lang w:val="en-US"/>
        </w:rPr>
        <w:t>)</w:t>
      </w:r>
      <w:r w:rsidR="00141E15">
        <w:rPr>
          <w:color w:val="0D0D0D"/>
          <w:lang w:val="en-US"/>
        </w:rPr>
        <w:t>, but</w:t>
      </w:r>
      <w:r w:rsidR="00141E15" w:rsidRPr="008A5C22">
        <w:rPr>
          <w:b/>
          <w:bCs/>
          <w:color w:val="0D0D0D"/>
          <w:lang w:val="en-US"/>
        </w:rPr>
        <w:t xml:space="preserve"> </w:t>
      </w:r>
      <w:r w:rsidR="008A5C22">
        <w:rPr>
          <w:b/>
          <w:bCs/>
          <w:color w:val="0D0D0D"/>
          <w:lang w:val="en-US"/>
        </w:rPr>
        <w:t xml:space="preserve">Abram and </w:t>
      </w:r>
      <w:r w:rsidR="00141E15" w:rsidRPr="008A5C22">
        <w:rPr>
          <w:b/>
          <w:bCs/>
          <w:color w:val="0D0D0D"/>
          <w:lang w:val="en-US"/>
        </w:rPr>
        <w:t xml:space="preserve">Isaac’s joint son with God the Father </w:t>
      </w:r>
      <w:r w:rsidR="00141E15">
        <w:rPr>
          <w:color w:val="0D0D0D"/>
          <w:lang w:val="en-US"/>
        </w:rPr>
        <w:t xml:space="preserve">would be the </w:t>
      </w:r>
      <w:r w:rsidR="00141E15" w:rsidRPr="008A5C22">
        <w:rPr>
          <w:b/>
          <w:bCs/>
          <w:color w:val="0D0D0D"/>
          <w:lang w:val="en-US"/>
        </w:rPr>
        <w:t xml:space="preserve">real </w:t>
      </w:r>
      <w:r w:rsidR="008A5C22">
        <w:rPr>
          <w:b/>
          <w:bCs/>
          <w:color w:val="0D0D0D"/>
          <w:lang w:val="en-US"/>
        </w:rPr>
        <w:t xml:space="preserve">sacrificial </w:t>
      </w:r>
      <w:r w:rsidR="00141E15" w:rsidRPr="008A5C22">
        <w:rPr>
          <w:b/>
          <w:bCs/>
          <w:color w:val="0D0D0D"/>
          <w:lang w:val="en-US"/>
        </w:rPr>
        <w:t>offering</w:t>
      </w:r>
      <w:r w:rsidR="00141E15">
        <w:rPr>
          <w:color w:val="0D0D0D"/>
          <w:lang w:val="en-US"/>
        </w:rPr>
        <w:t>. “Abram</w:t>
      </w:r>
      <w:r w:rsidR="008A5C22">
        <w:rPr>
          <w:color w:val="0D0D0D"/>
          <w:lang w:val="en-US"/>
        </w:rPr>
        <w:t>, Isaac, Jacob, and downstream, David’s,</w:t>
      </w:r>
      <w:r w:rsidR="00141E15">
        <w:rPr>
          <w:color w:val="0D0D0D"/>
          <w:lang w:val="en-US"/>
        </w:rPr>
        <w:t xml:space="preserve"> </w:t>
      </w:r>
      <w:r w:rsidR="00141E15" w:rsidRPr="00141E15">
        <w:rPr>
          <w:b/>
          <w:bCs/>
          <w:color w:val="0D0D0D"/>
          <w:lang w:val="en-US"/>
        </w:rPr>
        <w:t>Offspring</w:t>
      </w:r>
      <w:r w:rsidR="00141E15">
        <w:rPr>
          <w:color w:val="0D0D0D"/>
          <w:lang w:val="en-US"/>
        </w:rPr>
        <w:t>” would be Jesus</w:t>
      </w:r>
      <w:r w:rsidR="008A5C22">
        <w:rPr>
          <w:color w:val="0D0D0D"/>
          <w:lang w:val="en-US"/>
        </w:rPr>
        <w:t xml:space="preserve"> headed for Mount Mariah’s crucifixion. The “manner of God’s giving” that salvation was </w:t>
      </w:r>
      <w:r w:rsidR="008A5C22" w:rsidRPr="00310909">
        <w:rPr>
          <w:b/>
          <w:bCs/>
          <w:color w:val="0D0D0D"/>
          <w:lang w:val="en-US"/>
        </w:rPr>
        <w:t>a lineage</w:t>
      </w:r>
      <w:r w:rsidR="008A5C22">
        <w:rPr>
          <w:color w:val="0D0D0D"/>
          <w:lang w:val="en-US"/>
        </w:rPr>
        <w:t xml:space="preserve"> from Adam through Seth and Noah and Shem </w:t>
      </w:r>
      <w:proofErr w:type="gramStart"/>
      <w:r w:rsidR="008A5C22">
        <w:rPr>
          <w:color w:val="0D0D0D"/>
          <w:lang w:val="en-US"/>
        </w:rPr>
        <w:t>and,</w:t>
      </w:r>
      <w:proofErr w:type="gramEnd"/>
      <w:r w:rsidR="008A5C22">
        <w:rPr>
          <w:color w:val="0D0D0D"/>
          <w:lang w:val="en-US"/>
        </w:rPr>
        <w:t xml:space="preserve"> then, Abram, Isaa</w:t>
      </w:r>
      <w:r w:rsidR="00A53D22">
        <w:rPr>
          <w:color w:val="0D0D0D"/>
          <w:lang w:val="en-US"/>
        </w:rPr>
        <w:t>c</w:t>
      </w:r>
      <w:r w:rsidR="008A5C22">
        <w:rPr>
          <w:color w:val="0D0D0D"/>
          <w:lang w:val="en-US"/>
        </w:rPr>
        <w:t xml:space="preserve">, Jacob, Judah, David, and descendants until Mary to Mary’s boy. “God in the manner of Old Testament </w:t>
      </w:r>
      <w:r w:rsidR="008A5C22" w:rsidRPr="00310909">
        <w:rPr>
          <w:b/>
          <w:bCs/>
          <w:color w:val="0D0D0D"/>
          <w:lang w:val="en-US"/>
        </w:rPr>
        <w:t>lineage</w:t>
      </w:r>
      <w:r w:rsidR="008A5C22">
        <w:rPr>
          <w:color w:val="0D0D0D"/>
          <w:lang w:val="en-US"/>
        </w:rPr>
        <w:t>” brought Abram’s Offspring to a day whipped and hung upon a cross having been baptized into the despicable nature of fallen humanity.</w:t>
      </w:r>
    </w:p>
    <w:p w14:paraId="460E06A8" w14:textId="156514BF" w:rsidR="00093B68" w:rsidRDefault="00093B68" w:rsidP="002F303A">
      <w:pPr>
        <w:pStyle w:val="BodyTextIndent"/>
        <w:spacing w:before="0"/>
        <w:rPr>
          <w:color w:val="0D0D0D"/>
          <w:lang w:val="en-US"/>
        </w:rPr>
      </w:pPr>
      <w:r>
        <w:rPr>
          <w:color w:val="0D0D0D"/>
          <w:lang w:val="en-US"/>
        </w:rPr>
        <w:t>Baptized by water and Spirit into that, all the world could gain what God’s Son, Jesus, won</w:t>
      </w:r>
      <w:r w:rsidR="003C3DC9">
        <w:rPr>
          <w:color w:val="0D0D0D"/>
          <w:lang w:val="en-US"/>
        </w:rPr>
        <w:t xml:space="preserve"> for the world in His</w:t>
      </w:r>
      <w:r>
        <w:rPr>
          <w:color w:val="0D0D0D"/>
          <w:lang w:val="en-US"/>
        </w:rPr>
        <w:t xml:space="preserve"> death and resurrection. </w:t>
      </w:r>
      <w:r w:rsidRPr="003C3DC9">
        <w:rPr>
          <w:b/>
          <w:bCs/>
          <w:color w:val="0D0D0D"/>
          <w:lang w:val="en-US"/>
        </w:rPr>
        <w:t>God “</w:t>
      </w:r>
      <w:r w:rsidRPr="00E369DF">
        <w:rPr>
          <w:b/>
          <w:bCs/>
          <w:color w:val="0D0D0D"/>
          <w:u w:val="single"/>
          <w:lang w:val="en-US"/>
        </w:rPr>
        <w:t>in the manner of</w:t>
      </w:r>
      <w:r w:rsidR="00E369DF">
        <w:rPr>
          <w:b/>
          <w:bCs/>
          <w:color w:val="0D0D0D"/>
          <w:lang w:val="en-US"/>
        </w:rPr>
        <w:t>”</w:t>
      </w:r>
      <w:r w:rsidRPr="003C3DC9">
        <w:rPr>
          <w:b/>
          <w:bCs/>
          <w:color w:val="0D0D0D"/>
          <w:lang w:val="en-US"/>
        </w:rPr>
        <w:t xml:space="preserve"> the baptism</w:t>
      </w:r>
      <w:r w:rsidR="003C3DC9">
        <w:rPr>
          <w:b/>
          <w:bCs/>
          <w:color w:val="0D0D0D"/>
          <w:lang w:val="en-US"/>
        </w:rPr>
        <w:t xml:space="preserve"> into that</w:t>
      </w:r>
      <w:r w:rsidRPr="003C3DC9">
        <w:rPr>
          <w:b/>
          <w:bCs/>
          <w:color w:val="0D0D0D"/>
          <w:lang w:val="en-US"/>
        </w:rPr>
        <w:t xml:space="preserve"> </w:t>
      </w:r>
      <w:r w:rsidR="003C3DC9" w:rsidRPr="003C3DC9">
        <w:rPr>
          <w:b/>
          <w:bCs/>
          <w:color w:val="0D0D0D"/>
          <w:lang w:val="en-US"/>
        </w:rPr>
        <w:t xml:space="preserve">eventually submitted-to </w:t>
      </w:r>
      <w:r w:rsidRPr="003C3DC9">
        <w:rPr>
          <w:b/>
          <w:bCs/>
          <w:color w:val="0D0D0D"/>
          <w:lang w:val="en-US"/>
        </w:rPr>
        <w:t>of a Pharisee named Nicodemus saved Him</w:t>
      </w:r>
      <w:r>
        <w:rPr>
          <w:color w:val="0D0D0D"/>
          <w:lang w:val="en-US"/>
        </w:rPr>
        <w:t>.</w:t>
      </w:r>
      <w:r w:rsidR="00B679E4">
        <w:rPr>
          <w:color w:val="0D0D0D"/>
          <w:lang w:val="en-US"/>
        </w:rPr>
        <w:t xml:space="preserve"> Of water and the Holy Spirit of God, what the well-trained human elite didn’t understand, he </w:t>
      </w:r>
      <w:r w:rsidR="00B679E4" w:rsidRPr="00310909">
        <w:rPr>
          <w:b/>
          <w:bCs/>
          <w:color w:val="0D0D0D"/>
          <w:lang w:val="en-US"/>
        </w:rPr>
        <w:t>settled into</w:t>
      </w:r>
      <w:r w:rsidR="00310909">
        <w:rPr>
          <w:b/>
          <w:bCs/>
          <w:color w:val="0D0D0D"/>
          <w:lang w:val="en-US"/>
        </w:rPr>
        <w:t>, so received</w:t>
      </w:r>
      <w:r w:rsidR="00B679E4">
        <w:rPr>
          <w:color w:val="0D0D0D"/>
          <w:lang w:val="en-US"/>
        </w:rPr>
        <w:t xml:space="preserve"> with the God-</w:t>
      </w:r>
      <w:r w:rsidR="00B679E4">
        <w:rPr>
          <w:color w:val="0D0D0D"/>
          <w:lang w:val="en-US"/>
        </w:rPr>
        <w:lastRenderedPageBreak/>
        <w:t xml:space="preserve">given time to do so. He buried Jesus later … and heard His Words from the cross. He </w:t>
      </w:r>
      <w:r w:rsidR="00310909">
        <w:rPr>
          <w:color w:val="0D0D0D"/>
          <w:lang w:val="en-US"/>
        </w:rPr>
        <w:t>believed</w:t>
      </w:r>
      <w:r w:rsidR="00B679E4">
        <w:rPr>
          <w:color w:val="0D0D0D"/>
          <w:lang w:val="en-US"/>
        </w:rPr>
        <w:t xml:space="preserve"> the notion of </w:t>
      </w:r>
      <w:r w:rsidR="00B679E4" w:rsidRPr="003C3DC9">
        <w:rPr>
          <w:b/>
          <w:bCs/>
          <w:color w:val="0D0D0D"/>
          <w:lang w:val="en-US"/>
        </w:rPr>
        <w:t xml:space="preserve">all things necessary “being finished” as for </w:t>
      </w:r>
      <w:r w:rsidR="00B679E4" w:rsidRPr="00310909">
        <w:rPr>
          <w:b/>
          <w:bCs/>
          <w:color w:val="0D0D0D"/>
          <w:u w:val="single"/>
          <w:lang w:val="en-US"/>
        </w:rPr>
        <w:t>himself to be baptized into</w:t>
      </w:r>
      <w:r w:rsidR="00B679E4">
        <w:rPr>
          <w:color w:val="0D0D0D"/>
          <w:lang w:val="en-US"/>
        </w:rPr>
        <w:t>.</w:t>
      </w:r>
    </w:p>
    <w:p w14:paraId="7617D205" w14:textId="02FCA1F1" w:rsidR="00E27F74" w:rsidRPr="00FA7CBF" w:rsidRDefault="00E27F74" w:rsidP="002F303A">
      <w:pPr>
        <w:pStyle w:val="BodyTextIndent"/>
        <w:spacing w:before="0"/>
        <w:rPr>
          <w:color w:val="0D0D0D"/>
          <w:lang w:val="en-US"/>
        </w:rPr>
      </w:pPr>
      <w:r>
        <w:rPr>
          <w:color w:val="0D0D0D"/>
          <w:lang w:val="en-US"/>
        </w:rPr>
        <w:t xml:space="preserve">“God so loved the world” is a </w:t>
      </w:r>
      <w:r w:rsidRPr="003C3DC9">
        <w:rPr>
          <w:b/>
          <w:bCs/>
          <w:color w:val="0D0D0D"/>
          <w:lang w:val="en-US"/>
        </w:rPr>
        <w:t>methodology</w:t>
      </w:r>
      <w:r>
        <w:rPr>
          <w:color w:val="0D0D0D"/>
          <w:lang w:val="en-US"/>
        </w:rPr>
        <w:t xml:space="preserve"> statement. </w:t>
      </w:r>
      <w:r w:rsidRPr="003C3DC9">
        <w:rPr>
          <w:b/>
          <w:bCs/>
          <w:color w:val="0D0D0D"/>
          <w:lang w:val="en-US"/>
        </w:rPr>
        <w:t>“So” / “in this manner”</w:t>
      </w:r>
      <w:r>
        <w:rPr>
          <w:color w:val="0D0D0D"/>
          <w:lang w:val="en-US"/>
        </w:rPr>
        <w:t xml:space="preserve"> answers the question of “</w:t>
      </w:r>
      <w:r w:rsidRPr="003C3DC9">
        <w:rPr>
          <w:b/>
          <w:bCs/>
          <w:color w:val="0D0D0D"/>
          <w:lang w:val="en-US"/>
        </w:rPr>
        <w:t>how</w:t>
      </w:r>
      <w:r>
        <w:rPr>
          <w:color w:val="0D0D0D"/>
          <w:lang w:val="en-US"/>
        </w:rPr>
        <w:t xml:space="preserve">”, and the Bible is the Book that tells </w:t>
      </w:r>
      <w:r w:rsidRPr="003C3DC9">
        <w:rPr>
          <w:b/>
          <w:bCs/>
          <w:color w:val="0D0D0D"/>
          <w:lang w:val="en-US"/>
        </w:rPr>
        <w:t xml:space="preserve">that </w:t>
      </w:r>
      <w:proofErr w:type="gramStart"/>
      <w:r w:rsidRPr="003C3DC9">
        <w:rPr>
          <w:b/>
          <w:bCs/>
          <w:color w:val="0D0D0D"/>
          <w:lang w:val="en-US"/>
        </w:rPr>
        <w:t>“</w:t>
      </w:r>
      <w:r w:rsidRPr="00487102">
        <w:rPr>
          <w:b/>
          <w:bCs/>
          <w:color w:val="0D0D0D"/>
          <w:u w:val="single"/>
          <w:lang w:val="en-US"/>
        </w:rPr>
        <w:t>manner</w:t>
      </w:r>
      <w:proofErr w:type="gramEnd"/>
      <w:r w:rsidRPr="00487102">
        <w:rPr>
          <w:b/>
          <w:bCs/>
          <w:color w:val="0D0D0D"/>
          <w:u w:val="single"/>
          <w:lang w:val="en-US"/>
        </w:rPr>
        <w:t>”</w:t>
      </w:r>
      <w:r w:rsidR="003C3DC9" w:rsidRPr="00487102">
        <w:rPr>
          <w:color w:val="0D0D0D"/>
          <w:u w:val="single"/>
          <w:lang w:val="en-US"/>
        </w:rPr>
        <w:t xml:space="preserve"> </w:t>
      </w:r>
      <w:r w:rsidR="003C3DC9" w:rsidRPr="00487102">
        <w:rPr>
          <w:b/>
          <w:bCs/>
          <w:color w:val="0D0D0D"/>
          <w:u w:val="single"/>
          <w:lang w:val="en-US"/>
        </w:rPr>
        <w:t>of it all</w:t>
      </w:r>
      <w:r>
        <w:rPr>
          <w:color w:val="0D0D0D"/>
          <w:lang w:val="en-US"/>
        </w:rPr>
        <w:t>.</w:t>
      </w:r>
      <w:r w:rsidR="00B80CC0">
        <w:rPr>
          <w:color w:val="0D0D0D"/>
          <w:lang w:val="en-US"/>
        </w:rPr>
        <w:t xml:space="preserve"> It’s a </w:t>
      </w:r>
      <w:r w:rsidR="00B80CC0" w:rsidRPr="003C3DC9">
        <w:rPr>
          <w:b/>
          <w:bCs/>
          <w:color w:val="0D0D0D"/>
          <w:lang w:val="en-US"/>
        </w:rPr>
        <w:t>descriptive Book of “</w:t>
      </w:r>
      <w:r w:rsidR="00B80CC0" w:rsidRPr="00487102">
        <w:rPr>
          <w:b/>
          <w:bCs/>
          <w:color w:val="0D0D0D"/>
          <w:u w:val="single"/>
          <w:lang w:val="en-US"/>
        </w:rPr>
        <w:t>Means by which</w:t>
      </w:r>
      <w:r w:rsidR="00B80CC0" w:rsidRPr="003C3DC9">
        <w:rPr>
          <w:b/>
          <w:bCs/>
          <w:color w:val="0D0D0D"/>
          <w:lang w:val="en-US"/>
        </w:rPr>
        <w:t>”</w:t>
      </w:r>
      <w:r w:rsidR="00B80CC0">
        <w:rPr>
          <w:color w:val="0D0D0D"/>
          <w:lang w:val="en-US"/>
        </w:rPr>
        <w:t xml:space="preserve"> that </w:t>
      </w:r>
      <w:r w:rsidR="00B80CC0" w:rsidRPr="003C3DC9">
        <w:rPr>
          <w:b/>
          <w:bCs/>
          <w:color w:val="0D0D0D"/>
          <w:lang w:val="en-US"/>
        </w:rPr>
        <w:t>makes seeking “</w:t>
      </w:r>
      <w:r w:rsidR="00B80CC0" w:rsidRPr="00487102">
        <w:rPr>
          <w:b/>
          <w:bCs/>
          <w:color w:val="0D0D0D"/>
          <w:u w:val="single"/>
          <w:lang w:val="en-US"/>
        </w:rPr>
        <w:t>Means by which</w:t>
      </w:r>
      <w:r w:rsidR="00B80CC0" w:rsidRPr="003C3DC9">
        <w:rPr>
          <w:b/>
          <w:bCs/>
          <w:color w:val="0D0D0D"/>
          <w:lang w:val="en-US"/>
        </w:rPr>
        <w:t>” these days appropriate</w:t>
      </w:r>
      <w:r w:rsidR="00B80CC0">
        <w:rPr>
          <w:color w:val="0D0D0D"/>
          <w:lang w:val="en-US"/>
        </w:rPr>
        <w:t>.</w:t>
      </w:r>
      <w:r w:rsidR="00A85B34">
        <w:rPr>
          <w:color w:val="0D0D0D"/>
          <w:lang w:val="en-US"/>
        </w:rPr>
        <w:t xml:space="preserve"> I still happily</w:t>
      </w:r>
      <w:r w:rsidR="003C3DC9">
        <w:rPr>
          <w:color w:val="0D0D0D"/>
          <w:lang w:val="en-US"/>
        </w:rPr>
        <w:t>-</w:t>
      </w:r>
      <w:r w:rsidR="00A85B34">
        <w:rPr>
          <w:color w:val="0D0D0D"/>
          <w:lang w:val="en-US"/>
        </w:rPr>
        <w:t xml:space="preserve">note that people cherish that John 3:16 </w:t>
      </w:r>
      <w:r w:rsidR="00A85B34" w:rsidRPr="003C3DC9">
        <w:rPr>
          <w:b/>
          <w:bCs/>
          <w:color w:val="0D0D0D"/>
          <w:lang w:val="en-US"/>
        </w:rPr>
        <w:t>passage</w:t>
      </w:r>
      <w:r w:rsidR="00A85B34">
        <w:rPr>
          <w:color w:val="0D0D0D"/>
          <w:lang w:val="en-US"/>
        </w:rPr>
        <w:t xml:space="preserve"> because of its </w:t>
      </w:r>
      <w:r w:rsidR="00A85B34" w:rsidRPr="003C3DC9">
        <w:rPr>
          <w:b/>
          <w:bCs/>
          <w:color w:val="0D0D0D"/>
          <w:lang w:val="en-US"/>
        </w:rPr>
        <w:t>seeming</w:t>
      </w:r>
      <w:r w:rsidR="00A85B34">
        <w:rPr>
          <w:color w:val="0D0D0D"/>
          <w:lang w:val="en-US"/>
        </w:rPr>
        <w:t xml:space="preserve"> </w:t>
      </w:r>
      <w:r w:rsidR="00A85B34" w:rsidRPr="00487102">
        <w:rPr>
          <w:b/>
          <w:bCs/>
          <w:color w:val="0D0D0D"/>
          <w:u w:val="single"/>
          <w:lang w:val="en-US"/>
        </w:rPr>
        <w:t>rationale</w:t>
      </w:r>
      <w:r w:rsidR="00A85B34" w:rsidRPr="003C3DC9">
        <w:rPr>
          <w:b/>
          <w:bCs/>
          <w:color w:val="0D0D0D"/>
          <w:lang w:val="en-US"/>
        </w:rPr>
        <w:t xml:space="preserve"> for God’s favor upon the world</w:t>
      </w:r>
      <w:r w:rsidR="00A85B34">
        <w:rPr>
          <w:color w:val="0D0D0D"/>
          <w:lang w:val="en-US"/>
        </w:rPr>
        <w:t xml:space="preserve">, but the logistical </w:t>
      </w:r>
      <w:r w:rsidR="00A85B34" w:rsidRPr="00487102">
        <w:rPr>
          <w:b/>
          <w:bCs/>
          <w:color w:val="0D0D0D"/>
          <w:u w:val="single"/>
          <w:lang w:val="en-US"/>
        </w:rPr>
        <w:t>methodology and means</w:t>
      </w:r>
      <w:r w:rsidR="00A85B34" w:rsidRPr="00A85B34">
        <w:rPr>
          <w:b/>
          <w:bCs/>
          <w:color w:val="0D0D0D"/>
          <w:lang w:val="en-US"/>
        </w:rPr>
        <w:t xml:space="preserve"> of saving the world, then individuals</w:t>
      </w:r>
      <w:r w:rsidR="00A85B34">
        <w:rPr>
          <w:color w:val="0D0D0D"/>
          <w:lang w:val="en-US"/>
        </w:rPr>
        <w:t xml:space="preserve">, that is instructive to </w:t>
      </w:r>
      <w:r w:rsidR="00A85B34" w:rsidRPr="00E90EF4">
        <w:rPr>
          <w:b/>
          <w:bCs/>
          <w:color w:val="0D0D0D"/>
          <w:lang w:val="en-US"/>
        </w:rPr>
        <w:t>how one enjoys and finds comfort there</w:t>
      </w:r>
      <w:r w:rsidR="00A85B34">
        <w:rPr>
          <w:color w:val="0D0D0D"/>
          <w:lang w:val="en-US"/>
        </w:rPr>
        <w:t xml:space="preserve"> or </w:t>
      </w:r>
      <w:r w:rsidR="00A85B34" w:rsidRPr="00E90EF4">
        <w:rPr>
          <w:b/>
          <w:bCs/>
          <w:color w:val="0D0D0D"/>
          <w:lang w:val="en-US"/>
        </w:rPr>
        <w:t>has no comfort</w:t>
      </w:r>
      <w:r w:rsidR="00A85B34">
        <w:rPr>
          <w:color w:val="0D0D0D"/>
          <w:lang w:val="en-US"/>
        </w:rPr>
        <w:t>.</w:t>
      </w:r>
    </w:p>
    <w:p w14:paraId="059C7343" w14:textId="77777777" w:rsidR="00C42177" w:rsidRPr="00BA75BD" w:rsidRDefault="00C42177" w:rsidP="00D4213B">
      <w:pPr>
        <w:pStyle w:val="BodyTextIndent"/>
        <w:spacing w:before="0"/>
        <w:ind w:firstLine="0"/>
        <w:jc w:val="center"/>
        <w:rPr>
          <w:color w:val="0D0D0D"/>
          <w:lang w:val="en-US"/>
        </w:rPr>
      </w:pPr>
      <w:r w:rsidRPr="00BA75BD">
        <w:rPr>
          <w:b/>
          <w:color w:val="0D0D0D"/>
        </w:rPr>
        <w:t>Application</w:t>
      </w:r>
    </w:p>
    <w:p w14:paraId="747CB8C0" w14:textId="461997E5" w:rsidR="008F1E58" w:rsidRDefault="00F90F84" w:rsidP="00E45F21">
      <w:pPr>
        <w:pStyle w:val="BodyTextIndent"/>
        <w:spacing w:before="0"/>
        <w:rPr>
          <w:color w:val="0D0D0D"/>
          <w:lang w:val="en-US"/>
        </w:rPr>
      </w:pPr>
      <w:proofErr w:type="gramStart"/>
      <w:r>
        <w:rPr>
          <w:color w:val="0D0D0D"/>
          <w:lang w:val="en-US"/>
        </w:rPr>
        <w:t xml:space="preserve">The </w:t>
      </w:r>
      <w:r w:rsidRPr="00953681">
        <w:rPr>
          <w:b/>
          <w:bCs/>
          <w:color w:val="0D0D0D"/>
          <w:lang w:val="en-US"/>
        </w:rPr>
        <w:t>end result</w:t>
      </w:r>
      <w:proofErr w:type="gramEnd"/>
      <w:r>
        <w:rPr>
          <w:color w:val="0D0D0D"/>
          <w:lang w:val="en-US"/>
        </w:rPr>
        <w:t xml:space="preserve"> is that God not only loves the world as the </w:t>
      </w:r>
      <w:r w:rsidRPr="00BA0A34">
        <w:rPr>
          <w:b/>
          <w:bCs/>
          <w:color w:val="0D0D0D"/>
          <w:u w:val="single"/>
          <w:lang w:val="en-US"/>
        </w:rPr>
        <w:t>rationale</w:t>
      </w:r>
      <w:r>
        <w:rPr>
          <w:color w:val="0D0D0D"/>
          <w:lang w:val="en-US"/>
        </w:rPr>
        <w:t xml:space="preserve"> for His saving work, but </w:t>
      </w:r>
      <w:r w:rsidRPr="00BA0A34">
        <w:rPr>
          <w:b/>
          <w:bCs/>
          <w:color w:val="0D0D0D"/>
          <w:u w:val="single"/>
          <w:lang w:val="en-US"/>
        </w:rPr>
        <w:t>actively constructed it</w:t>
      </w:r>
      <w:r>
        <w:rPr>
          <w:color w:val="0D0D0D"/>
          <w:lang w:val="en-US"/>
        </w:rPr>
        <w:t>.</w:t>
      </w:r>
      <w:r w:rsidR="000D3251">
        <w:rPr>
          <w:color w:val="0D0D0D"/>
          <w:lang w:val="en-US"/>
        </w:rPr>
        <w:t xml:space="preserve"> He </w:t>
      </w:r>
      <w:r w:rsidR="000D3251" w:rsidRPr="00953681">
        <w:rPr>
          <w:b/>
          <w:bCs/>
          <w:color w:val="0D0D0D"/>
          <w:lang w:val="en-US"/>
        </w:rPr>
        <w:t xml:space="preserve">worked, by </w:t>
      </w:r>
      <w:r w:rsidR="000D3251" w:rsidRPr="00BA0A34">
        <w:rPr>
          <w:b/>
          <w:bCs/>
          <w:color w:val="0D0D0D"/>
          <w:u w:val="single"/>
          <w:lang w:val="en-US"/>
        </w:rPr>
        <w:t>desire</w:t>
      </w:r>
      <w:r w:rsidR="00BA0A34" w:rsidRPr="00BA0A34">
        <w:rPr>
          <w:b/>
          <w:bCs/>
          <w:color w:val="0D0D0D"/>
          <w:u w:val="single"/>
          <w:lang w:val="en-US"/>
        </w:rPr>
        <w:t xml:space="preserve"> and will</w:t>
      </w:r>
      <w:r w:rsidR="000D3251">
        <w:rPr>
          <w:color w:val="0D0D0D"/>
          <w:lang w:val="en-US"/>
        </w:rPr>
        <w:t xml:space="preserve">, in ways </w:t>
      </w:r>
      <w:r w:rsidR="000D3251" w:rsidRPr="00BA0A34">
        <w:rPr>
          <w:b/>
          <w:bCs/>
          <w:color w:val="0D0D0D"/>
          <w:lang w:val="en-US"/>
        </w:rPr>
        <w:t>identifiable (which is the Bible’s story)</w:t>
      </w:r>
      <w:r w:rsidR="000D3251">
        <w:rPr>
          <w:color w:val="0D0D0D"/>
          <w:lang w:val="en-US"/>
        </w:rPr>
        <w:t xml:space="preserve">. And if He did </w:t>
      </w:r>
      <w:r w:rsidR="000D3251" w:rsidRPr="00953681">
        <w:rPr>
          <w:b/>
          <w:bCs/>
          <w:color w:val="0D0D0D"/>
          <w:lang w:val="en-US"/>
        </w:rPr>
        <w:t>that</w:t>
      </w:r>
      <w:r w:rsidR="000D3251">
        <w:rPr>
          <w:color w:val="0D0D0D"/>
          <w:lang w:val="en-US"/>
        </w:rPr>
        <w:t xml:space="preserve">, did He </w:t>
      </w:r>
      <w:r w:rsidR="000D3251" w:rsidRPr="00953681">
        <w:rPr>
          <w:b/>
          <w:bCs/>
          <w:color w:val="0D0D0D"/>
          <w:lang w:val="en-US"/>
        </w:rPr>
        <w:t>ever stop?</w:t>
      </w:r>
      <w:r w:rsidR="000D3251">
        <w:rPr>
          <w:color w:val="0D0D0D"/>
          <w:lang w:val="en-US"/>
        </w:rPr>
        <w:t xml:space="preserve"> </w:t>
      </w:r>
      <w:r w:rsidR="00BA0A34">
        <w:rPr>
          <w:color w:val="0D0D0D"/>
          <w:lang w:val="en-US"/>
        </w:rPr>
        <w:t>And t</w:t>
      </w:r>
      <w:r w:rsidR="000D3251">
        <w:rPr>
          <w:color w:val="0D0D0D"/>
          <w:lang w:val="en-US"/>
        </w:rPr>
        <w:t>he answer is “</w:t>
      </w:r>
      <w:r w:rsidR="000D3251" w:rsidRPr="00BA0A34">
        <w:rPr>
          <w:b/>
          <w:bCs/>
          <w:color w:val="0D0D0D"/>
          <w:lang w:val="en-US"/>
        </w:rPr>
        <w:t>No”, He did not</w:t>
      </w:r>
      <w:r w:rsidR="000D3251">
        <w:rPr>
          <w:color w:val="0D0D0D"/>
          <w:lang w:val="en-US"/>
        </w:rPr>
        <w:t xml:space="preserve">. He, </w:t>
      </w:r>
      <w:r w:rsidR="000D3251" w:rsidRPr="00BA0A34">
        <w:rPr>
          <w:b/>
          <w:bCs/>
          <w:color w:val="0D0D0D"/>
          <w:lang w:val="en-US"/>
        </w:rPr>
        <w:t>now</w:t>
      </w:r>
      <w:r w:rsidR="000D3251">
        <w:rPr>
          <w:color w:val="0D0D0D"/>
          <w:lang w:val="en-US"/>
        </w:rPr>
        <w:t xml:space="preserve">, </w:t>
      </w:r>
      <w:r w:rsidR="00953681">
        <w:rPr>
          <w:color w:val="0D0D0D"/>
          <w:lang w:val="en-US"/>
        </w:rPr>
        <w:t>“</w:t>
      </w:r>
      <w:r w:rsidR="000D3251">
        <w:rPr>
          <w:color w:val="0D0D0D"/>
          <w:lang w:val="en-US"/>
        </w:rPr>
        <w:t>desires that all be saved and come to the knowledge of the truth”. The cross’s killing</w:t>
      </w:r>
      <w:r w:rsidR="00953681">
        <w:rPr>
          <w:color w:val="0D0D0D"/>
          <w:lang w:val="en-US"/>
        </w:rPr>
        <w:t>,</w:t>
      </w:r>
      <w:r w:rsidR="000D3251">
        <w:rPr>
          <w:color w:val="0D0D0D"/>
          <w:lang w:val="en-US"/>
        </w:rPr>
        <w:t xml:space="preserve"> then Christ’s resurrection from the dead were</w:t>
      </w:r>
      <w:r w:rsidR="00BA0A34">
        <w:rPr>
          <w:color w:val="0D0D0D"/>
          <w:lang w:val="en-US"/>
        </w:rPr>
        <w:t xml:space="preserve">, for everyone in the world, </w:t>
      </w:r>
      <w:r w:rsidR="000D3251" w:rsidRPr="00953681">
        <w:rPr>
          <w:b/>
          <w:bCs/>
          <w:color w:val="0D0D0D"/>
          <w:lang w:val="en-US"/>
        </w:rPr>
        <w:t xml:space="preserve">redemption “Means” </w:t>
      </w:r>
      <w:r w:rsidR="005F4ECE">
        <w:rPr>
          <w:b/>
          <w:bCs/>
          <w:color w:val="0D0D0D"/>
          <w:lang w:val="en-US"/>
        </w:rPr>
        <w:t xml:space="preserve">and methodology </w:t>
      </w:r>
      <w:r w:rsidR="00BA0A34">
        <w:rPr>
          <w:b/>
          <w:bCs/>
          <w:color w:val="0D0D0D"/>
          <w:lang w:val="en-US"/>
        </w:rPr>
        <w:t xml:space="preserve">… and, again, </w:t>
      </w:r>
      <w:r w:rsidR="000D3251" w:rsidRPr="00953681">
        <w:rPr>
          <w:b/>
          <w:bCs/>
          <w:color w:val="0D0D0D"/>
          <w:lang w:val="en-US"/>
        </w:rPr>
        <w:t>for all mankind</w:t>
      </w:r>
      <w:r w:rsidR="000D3251">
        <w:rPr>
          <w:color w:val="0D0D0D"/>
          <w:lang w:val="en-US"/>
        </w:rPr>
        <w:t xml:space="preserve">. The world gained </w:t>
      </w:r>
      <w:r w:rsidR="00BA0A34">
        <w:rPr>
          <w:color w:val="0D0D0D"/>
          <w:lang w:val="en-US"/>
        </w:rPr>
        <w:t xml:space="preserve">an eternally </w:t>
      </w:r>
      <w:proofErr w:type="gramStart"/>
      <w:r w:rsidR="00BA0A34">
        <w:rPr>
          <w:color w:val="0D0D0D"/>
          <w:lang w:val="en-US"/>
        </w:rPr>
        <w:t>Good</w:t>
      </w:r>
      <w:proofErr w:type="gramEnd"/>
      <w:r w:rsidR="00BA0A34">
        <w:rPr>
          <w:color w:val="0D0D0D"/>
          <w:lang w:val="en-US"/>
        </w:rPr>
        <w:t xml:space="preserve"> potential </w:t>
      </w:r>
      <w:r w:rsidR="000D3251">
        <w:rPr>
          <w:color w:val="0D0D0D"/>
          <w:lang w:val="en-US"/>
        </w:rPr>
        <w:t>by the “</w:t>
      </w:r>
      <w:r w:rsidR="000D3251" w:rsidRPr="00BA0A34">
        <w:rPr>
          <w:b/>
          <w:bCs/>
          <w:color w:val="0D0D0D"/>
          <w:lang w:val="en-US"/>
        </w:rPr>
        <w:t>how</w:t>
      </w:r>
      <w:r w:rsidR="000D3251">
        <w:rPr>
          <w:color w:val="0D0D0D"/>
          <w:lang w:val="en-US"/>
        </w:rPr>
        <w:t xml:space="preserve">” of the death and rising of Jesus. But </w:t>
      </w:r>
      <w:r w:rsidR="00BA0A34">
        <w:rPr>
          <w:color w:val="0D0D0D"/>
          <w:lang w:val="en-US"/>
        </w:rPr>
        <w:t xml:space="preserve">way too much, if any, of </w:t>
      </w:r>
      <w:r w:rsidR="000D3251">
        <w:rPr>
          <w:color w:val="0D0D0D"/>
          <w:lang w:val="en-US"/>
        </w:rPr>
        <w:t>the world will</w:t>
      </w:r>
      <w:r w:rsidR="00BA0A34">
        <w:rPr>
          <w:color w:val="0D0D0D"/>
          <w:lang w:val="en-US"/>
        </w:rPr>
        <w:t xml:space="preserve"> not</w:t>
      </w:r>
      <w:r w:rsidR="000D3251">
        <w:rPr>
          <w:color w:val="0D0D0D"/>
          <w:lang w:val="en-US"/>
        </w:rPr>
        <w:t xml:space="preserve"> (most probably) </w:t>
      </w:r>
      <w:r w:rsidR="000D3251" w:rsidRPr="00BA0A34">
        <w:rPr>
          <w:b/>
          <w:bCs/>
          <w:color w:val="0D0D0D"/>
          <w:lang w:val="en-US"/>
        </w:rPr>
        <w:t>receive</w:t>
      </w:r>
      <w:r w:rsidR="000D3251">
        <w:rPr>
          <w:color w:val="0D0D0D"/>
          <w:lang w:val="en-US"/>
        </w:rPr>
        <w:t xml:space="preserve"> </w:t>
      </w:r>
      <w:r w:rsidR="00EE0E18">
        <w:rPr>
          <w:color w:val="0D0D0D"/>
          <w:lang w:val="en-US"/>
        </w:rPr>
        <w:t xml:space="preserve">the grace of </w:t>
      </w:r>
      <w:r w:rsidR="000D3251">
        <w:rPr>
          <w:color w:val="0D0D0D"/>
          <w:lang w:val="en-US"/>
        </w:rPr>
        <w:t xml:space="preserve">that redemptive gift. Too, </w:t>
      </w:r>
      <w:r w:rsidR="00BA0A34">
        <w:rPr>
          <w:color w:val="0D0D0D"/>
          <w:lang w:val="en-US"/>
        </w:rPr>
        <w:t>possibly</w:t>
      </w:r>
      <w:r w:rsidR="000D3251">
        <w:rPr>
          <w:color w:val="0D0D0D"/>
          <w:lang w:val="en-US"/>
        </w:rPr>
        <w:t>, self-powerful or financially well</w:t>
      </w:r>
      <w:r w:rsidR="00EE0E18">
        <w:rPr>
          <w:color w:val="0D0D0D"/>
          <w:lang w:val="en-US"/>
        </w:rPr>
        <w:t>-</w:t>
      </w:r>
      <w:r w:rsidR="000D3251">
        <w:rPr>
          <w:color w:val="0D0D0D"/>
          <w:lang w:val="en-US"/>
        </w:rPr>
        <w:t xml:space="preserve">off or, maybe, too learned in the wrong kinds of learnings, </w:t>
      </w:r>
      <w:r w:rsidR="00EE0E18">
        <w:rPr>
          <w:color w:val="0D0D0D"/>
          <w:lang w:val="en-US"/>
        </w:rPr>
        <w:t xml:space="preserve">many </w:t>
      </w:r>
      <w:r w:rsidR="000D3251">
        <w:rPr>
          <w:color w:val="0D0D0D"/>
          <w:lang w:val="en-US"/>
        </w:rPr>
        <w:t xml:space="preserve">won’t get the Holy Spirit by a water re-birth </w:t>
      </w:r>
      <w:r w:rsidR="00BA0A34">
        <w:rPr>
          <w:color w:val="0D0D0D"/>
          <w:lang w:val="en-US"/>
        </w:rPr>
        <w:t xml:space="preserve">that </w:t>
      </w:r>
      <w:r w:rsidR="000D3251">
        <w:rPr>
          <w:color w:val="0D0D0D"/>
          <w:lang w:val="en-US"/>
        </w:rPr>
        <w:t>they won’t acknowledge</w:t>
      </w:r>
      <w:r w:rsidR="00BA0A34">
        <w:rPr>
          <w:color w:val="0D0D0D"/>
          <w:lang w:val="en-US"/>
        </w:rPr>
        <w:t xml:space="preserve"> as</w:t>
      </w:r>
      <w:r w:rsidR="000D3251">
        <w:rPr>
          <w:color w:val="0D0D0D"/>
          <w:lang w:val="en-US"/>
        </w:rPr>
        <w:t xml:space="preserve"> </w:t>
      </w:r>
      <w:r w:rsidR="000D3251" w:rsidRPr="00953681">
        <w:rPr>
          <w:b/>
          <w:bCs/>
          <w:color w:val="0D0D0D"/>
          <w:lang w:val="en-US"/>
        </w:rPr>
        <w:t>God do</w:t>
      </w:r>
      <w:r w:rsidR="00BA0A34">
        <w:rPr>
          <w:b/>
          <w:bCs/>
          <w:color w:val="0D0D0D"/>
          <w:lang w:val="en-US"/>
        </w:rPr>
        <w:t>ing</w:t>
      </w:r>
      <w:r w:rsidR="000D3251" w:rsidRPr="00953681">
        <w:rPr>
          <w:b/>
          <w:bCs/>
          <w:color w:val="0D0D0D"/>
          <w:lang w:val="en-US"/>
        </w:rPr>
        <w:t xml:space="preserve"> anything through</w:t>
      </w:r>
      <w:r w:rsidR="000D3251">
        <w:rPr>
          <w:color w:val="0D0D0D"/>
          <w:lang w:val="en-US"/>
        </w:rPr>
        <w:t>.</w:t>
      </w:r>
    </w:p>
    <w:p w14:paraId="53466759" w14:textId="1274ABF7" w:rsidR="00953681" w:rsidRDefault="00953681" w:rsidP="00E45F21">
      <w:pPr>
        <w:pStyle w:val="BodyTextIndent"/>
        <w:spacing w:before="0"/>
        <w:rPr>
          <w:color w:val="0D0D0D"/>
          <w:lang w:val="en-US"/>
        </w:rPr>
      </w:pPr>
      <w:r>
        <w:rPr>
          <w:color w:val="0D0D0D"/>
          <w:lang w:val="en-US"/>
        </w:rPr>
        <w:t>I think</w:t>
      </w:r>
      <w:r w:rsidR="00BA0A34">
        <w:rPr>
          <w:color w:val="0D0D0D"/>
          <w:lang w:val="en-US"/>
        </w:rPr>
        <w:t xml:space="preserve"> (personally) that</w:t>
      </w:r>
      <w:r>
        <w:rPr>
          <w:color w:val="0D0D0D"/>
          <w:lang w:val="en-US"/>
        </w:rPr>
        <w:t xml:space="preserve"> a portion of mankind knows “how” </w:t>
      </w:r>
      <w:r w:rsidRPr="00BA0A34">
        <w:rPr>
          <w:b/>
          <w:bCs/>
          <w:color w:val="0D0D0D"/>
          <w:lang w:val="en-US"/>
        </w:rPr>
        <w:t>redemption</w:t>
      </w:r>
      <w:r>
        <w:rPr>
          <w:color w:val="0D0D0D"/>
          <w:lang w:val="en-US"/>
        </w:rPr>
        <w:t xml:space="preserve"> occurred</w:t>
      </w:r>
      <w:r w:rsidR="00BA0A34">
        <w:rPr>
          <w:color w:val="0D0D0D"/>
          <w:lang w:val="en-US"/>
        </w:rPr>
        <w:t xml:space="preserve"> ye</w:t>
      </w:r>
      <w:r>
        <w:rPr>
          <w:color w:val="0D0D0D"/>
          <w:lang w:val="en-US"/>
        </w:rPr>
        <w:t xml:space="preserve">t, then, has only opinions about how </w:t>
      </w:r>
      <w:r w:rsidRPr="00BA0A34">
        <w:rPr>
          <w:b/>
          <w:bCs/>
          <w:color w:val="0D0D0D"/>
          <w:lang w:val="en-US"/>
        </w:rPr>
        <w:t>salvation</w:t>
      </w:r>
      <w:r>
        <w:rPr>
          <w:color w:val="0D0D0D"/>
          <w:lang w:val="en-US"/>
        </w:rPr>
        <w:t xml:space="preserve"> does.</w:t>
      </w:r>
      <w:r w:rsidR="00C54E74">
        <w:rPr>
          <w:color w:val="0D0D0D"/>
          <w:lang w:val="en-US"/>
        </w:rPr>
        <w:t xml:space="preserve"> Many think that salvation is </w:t>
      </w:r>
      <w:r w:rsidR="00C54E74" w:rsidRPr="00C54E74">
        <w:rPr>
          <w:b/>
          <w:bCs/>
          <w:color w:val="0D0D0D"/>
          <w:lang w:val="en-US"/>
        </w:rPr>
        <w:t>their job</w:t>
      </w:r>
      <w:r w:rsidR="00C54E74">
        <w:rPr>
          <w:color w:val="0D0D0D"/>
          <w:lang w:val="en-US"/>
        </w:rPr>
        <w:t xml:space="preserve"> </w:t>
      </w:r>
      <w:r w:rsidR="00C54E74" w:rsidRPr="00C54E74">
        <w:rPr>
          <w:b/>
          <w:bCs/>
          <w:color w:val="0D0D0D"/>
          <w:lang w:val="en-US"/>
        </w:rPr>
        <w:t>(or God’s responsibility to respect “how” they think they’re owed it)</w:t>
      </w:r>
      <w:r w:rsidR="00C54E74">
        <w:rPr>
          <w:color w:val="0D0D0D"/>
          <w:lang w:val="en-US"/>
        </w:rPr>
        <w:t xml:space="preserve">. I think “morality” plays a role in far </w:t>
      </w:r>
      <w:r w:rsidR="00C54E74">
        <w:rPr>
          <w:color w:val="0D0D0D"/>
          <w:lang w:val="en-US"/>
        </w:rPr>
        <w:lastRenderedPageBreak/>
        <w:t>too many people’s thinking, so God’s “</w:t>
      </w:r>
      <w:r w:rsidR="00C54E74" w:rsidRPr="00C54E74">
        <w:rPr>
          <w:b/>
          <w:bCs/>
          <w:color w:val="0D0D0D"/>
          <w:lang w:val="en-US"/>
        </w:rPr>
        <w:t>Means</w:t>
      </w:r>
      <w:r w:rsidR="00C54E74">
        <w:rPr>
          <w:color w:val="0D0D0D"/>
          <w:lang w:val="en-US"/>
        </w:rPr>
        <w:t xml:space="preserve">” of loving is an interesting start or gesture, but not the </w:t>
      </w:r>
      <w:r w:rsidR="00C54E74" w:rsidRPr="00C54E74">
        <w:rPr>
          <w:b/>
          <w:bCs/>
          <w:color w:val="0D0D0D"/>
          <w:lang w:val="en-US"/>
        </w:rPr>
        <w:t>totality of things</w:t>
      </w:r>
      <w:r w:rsidR="00C54E74">
        <w:rPr>
          <w:color w:val="0D0D0D"/>
          <w:lang w:val="en-US"/>
        </w:rPr>
        <w:t xml:space="preserve"> </w:t>
      </w:r>
      <w:r w:rsidR="00C54E74" w:rsidRPr="00C54E74">
        <w:rPr>
          <w:b/>
          <w:bCs/>
          <w:color w:val="0D0D0D"/>
          <w:lang w:val="en-US"/>
        </w:rPr>
        <w:t>(death and resurrection of Christ then baptism into that)</w:t>
      </w:r>
      <w:r w:rsidR="00C54E74">
        <w:rPr>
          <w:color w:val="0D0D0D"/>
          <w:lang w:val="en-US"/>
        </w:rPr>
        <w:t>.</w:t>
      </w:r>
    </w:p>
    <w:p w14:paraId="20F5EC16" w14:textId="64DE5167" w:rsidR="00C54E74" w:rsidRDefault="00C54E74" w:rsidP="00E45F21">
      <w:pPr>
        <w:pStyle w:val="BodyTextIndent"/>
        <w:spacing w:before="0"/>
        <w:rPr>
          <w:color w:val="0D0D0D"/>
          <w:lang w:val="en-US"/>
        </w:rPr>
      </w:pPr>
      <w:r>
        <w:rPr>
          <w:color w:val="0D0D0D"/>
          <w:lang w:val="en-US"/>
        </w:rPr>
        <w:t xml:space="preserve">Many would, </w:t>
      </w:r>
      <w:proofErr w:type="spellStart"/>
      <w:r>
        <w:rPr>
          <w:color w:val="0D0D0D"/>
          <w:lang w:val="en-US"/>
        </w:rPr>
        <w:t>chosenly</w:t>
      </w:r>
      <w:proofErr w:type="spellEnd"/>
      <w:r>
        <w:rPr>
          <w:color w:val="0D0D0D"/>
          <w:lang w:val="en-US"/>
        </w:rPr>
        <w:t xml:space="preserve">, </w:t>
      </w:r>
      <w:r w:rsidRPr="00C54E74">
        <w:rPr>
          <w:b/>
          <w:bCs/>
          <w:color w:val="0D0D0D"/>
          <w:lang w:val="en-US"/>
        </w:rPr>
        <w:t>be</w:t>
      </w:r>
      <w:r>
        <w:rPr>
          <w:color w:val="0D0D0D"/>
          <w:lang w:val="en-US"/>
        </w:rPr>
        <w:t xml:space="preserve"> (with Nicodemus) an initial skeptic or only earthly minded curiosity thinker, but </w:t>
      </w:r>
      <w:r w:rsidRPr="00C54E74">
        <w:rPr>
          <w:b/>
          <w:bCs/>
          <w:color w:val="0D0D0D"/>
          <w:lang w:val="en-US"/>
        </w:rPr>
        <w:t>not go home to consider</w:t>
      </w:r>
      <w:r>
        <w:rPr>
          <w:color w:val="0D0D0D"/>
          <w:lang w:val="en-US"/>
        </w:rPr>
        <w:t xml:space="preserve"> </w:t>
      </w:r>
      <w:r w:rsidRPr="00C54E74">
        <w:rPr>
          <w:b/>
          <w:bCs/>
          <w:color w:val="0D0D0D"/>
          <w:lang w:val="en-US"/>
        </w:rPr>
        <w:t>the Words of Jesus who dictates a re-birth into the cross by “water and Spirit”</w:t>
      </w:r>
      <w:r>
        <w:rPr>
          <w:color w:val="0D0D0D"/>
          <w:lang w:val="en-US"/>
        </w:rPr>
        <w:t xml:space="preserve">. </w:t>
      </w:r>
      <w:r w:rsidR="00B648F8">
        <w:rPr>
          <w:color w:val="0D0D0D"/>
          <w:lang w:val="en-US"/>
        </w:rPr>
        <w:t xml:space="preserve">Our </w:t>
      </w:r>
      <w:r w:rsidR="00B648F8" w:rsidRPr="00B648F8">
        <w:rPr>
          <w:b/>
          <w:bCs/>
          <w:color w:val="0D0D0D"/>
          <w:lang w:val="en-US"/>
        </w:rPr>
        <w:t>epidemic that direction</w:t>
      </w:r>
      <w:r w:rsidR="00B648F8">
        <w:rPr>
          <w:color w:val="0D0D0D"/>
          <w:lang w:val="en-US"/>
        </w:rPr>
        <w:t xml:space="preserve"> is immense in today’s world.</w:t>
      </w:r>
    </w:p>
    <w:p w14:paraId="3FE5CB2A" w14:textId="67465DEF" w:rsidR="00B648F8" w:rsidRDefault="00B648F8" w:rsidP="00E45F21">
      <w:pPr>
        <w:pStyle w:val="BodyTextIndent"/>
        <w:spacing w:before="0"/>
        <w:rPr>
          <w:color w:val="0D0D0D"/>
          <w:lang w:val="en-US"/>
        </w:rPr>
      </w:pPr>
      <w:r>
        <w:rPr>
          <w:color w:val="0D0D0D"/>
          <w:lang w:val="en-US"/>
        </w:rPr>
        <w:t xml:space="preserve">We stopped our John 3 reading at the wonderful verse 17, but 18 </w:t>
      </w:r>
      <w:r w:rsidR="00256C94">
        <w:rPr>
          <w:color w:val="0D0D0D"/>
          <w:lang w:val="en-US"/>
        </w:rPr>
        <w:t xml:space="preserve">adds that “whoever believes in Him” (Jesus and what He says about that belief obviously) “is not condemned, but whoever has not believed is condemned already, because he has not believed in the </w:t>
      </w:r>
      <w:r w:rsidR="00256C94" w:rsidRPr="00D935C4">
        <w:rPr>
          <w:b/>
          <w:bCs/>
          <w:color w:val="0D0D0D"/>
          <w:lang w:val="en-US"/>
        </w:rPr>
        <w:t>name</w:t>
      </w:r>
      <w:r w:rsidR="00256C94">
        <w:rPr>
          <w:color w:val="0D0D0D"/>
          <w:lang w:val="en-US"/>
        </w:rPr>
        <w:t xml:space="preserve"> of the only Son of God”</w:t>
      </w:r>
      <w:r w:rsidR="00202AB9">
        <w:rPr>
          <w:color w:val="0D0D0D"/>
          <w:lang w:val="en-US"/>
        </w:rPr>
        <w:t xml:space="preserve"> and that </w:t>
      </w:r>
      <w:r w:rsidR="00202AB9" w:rsidRPr="00D935C4">
        <w:rPr>
          <w:b/>
          <w:bCs/>
          <w:color w:val="0D0D0D"/>
          <w:lang w:val="en-US"/>
        </w:rPr>
        <w:t xml:space="preserve">name </w:t>
      </w:r>
      <w:r w:rsidR="00686047">
        <w:rPr>
          <w:b/>
          <w:bCs/>
          <w:color w:val="0D0D0D"/>
          <w:lang w:val="en-US"/>
        </w:rPr>
        <w:t>a</w:t>
      </w:r>
      <w:r w:rsidR="00202AB9" w:rsidRPr="00D935C4">
        <w:rPr>
          <w:b/>
          <w:bCs/>
          <w:color w:val="0D0D0D"/>
          <w:lang w:val="en-US"/>
        </w:rPr>
        <w:t xml:space="preserve">s “reborn into” </w:t>
      </w:r>
      <w:r w:rsidR="00686047">
        <w:rPr>
          <w:b/>
          <w:bCs/>
          <w:color w:val="0D0D0D"/>
          <w:lang w:val="en-US"/>
        </w:rPr>
        <w:t>to be believed</w:t>
      </w:r>
      <w:r w:rsidR="00D935C4" w:rsidRPr="00D935C4">
        <w:rPr>
          <w:b/>
          <w:bCs/>
          <w:color w:val="0D0D0D"/>
          <w:lang w:val="en-US"/>
        </w:rPr>
        <w:t xml:space="preserve"> (crucified in the flesh then reborn by water and Spirit into)</w:t>
      </w:r>
      <w:r w:rsidR="00D935C4">
        <w:rPr>
          <w:color w:val="0D0D0D"/>
          <w:lang w:val="en-US"/>
        </w:rPr>
        <w:t>.</w:t>
      </w:r>
    </w:p>
    <w:p w14:paraId="0714923D" w14:textId="424EAA9A" w:rsidR="00B13FA1" w:rsidRDefault="00B13FA1" w:rsidP="00E45F21">
      <w:pPr>
        <w:pStyle w:val="BodyTextIndent"/>
        <w:spacing w:before="0"/>
        <w:rPr>
          <w:color w:val="0D0D0D"/>
          <w:lang w:val="en-US"/>
        </w:rPr>
      </w:pPr>
      <w:r>
        <w:rPr>
          <w:color w:val="0D0D0D"/>
          <w:lang w:val="en-US"/>
        </w:rPr>
        <w:t xml:space="preserve">Most certainly, revel and enjoy the </w:t>
      </w:r>
      <w:r w:rsidRPr="00B13FA1">
        <w:rPr>
          <w:b/>
          <w:bCs/>
          <w:color w:val="0D0D0D"/>
          <w:u w:val="single"/>
          <w:lang w:val="en-US"/>
        </w:rPr>
        <w:t>rationale of love</w:t>
      </w:r>
      <w:r w:rsidRPr="00B13FA1">
        <w:rPr>
          <w:b/>
          <w:bCs/>
          <w:color w:val="0D0D0D"/>
          <w:lang w:val="en-US"/>
        </w:rPr>
        <w:t xml:space="preserve"> </w:t>
      </w:r>
      <w:r>
        <w:rPr>
          <w:color w:val="0D0D0D"/>
          <w:lang w:val="en-US"/>
        </w:rPr>
        <w:t xml:space="preserve">for God’s saving work (God does, indeed … did indeed and continues to, indeed, love all humans, and that’s every human you can name or imagine, often undeserving ones come to mind and I do pray that we all add our names to the list of the undeserving, yet loved by God in rationale for blessings and blessedness). But note (and never forget this part) God’s </w:t>
      </w:r>
      <w:r w:rsidRPr="00B13FA1">
        <w:rPr>
          <w:b/>
          <w:bCs/>
          <w:color w:val="0D0D0D"/>
          <w:u w:val="single"/>
          <w:lang w:val="en-US"/>
        </w:rPr>
        <w:t>“Means” and methodology of love for the world</w:t>
      </w:r>
      <w:r>
        <w:rPr>
          <w:color w:val="0D0D0D"/>
          <w:lang w:val="en-US"/>
        </w:rPr>
        <w:t xml:space="preserve"> (through, certainly, history’s lineage in Abram, Isaac, Jacob, and folks both, also, before and after all three of these guys, but also an incarnation of the Son of the Godhead, Jesus, born to be the sacrifice following His Father’s will to a cross … then through it to a resurrection and a name and reality into which people / all people can be reborn into by “water and Holy Spirit” / baptized).</w:t>
      </w:r>
    </w:p>
    <w:p w14:paraId="5EF3B028" w14:textId="3BF85557" w:rsidR="00B13FA1" w:rsidRDefault="00B13FA1" w:rsidP="00E45F21">
      <w:pPr>
        <w:pStyle w:val="BodyTextIndent"/>
        <w:spacing w:before="0"/>
        <w:rPr>
          <w:color w:val="0D0D0D"/>
          <w:lang w:val="en-US"/>
        </w:rPr>
      </w:pPr>
      <w:r>
        <w:rPr>
          <w:color w:val="0D0D0D"/>
          <w:lang w:val="en-US"/>
        </w:rPr>
        <w:t xml:space="preserve">Does God </w:t>
      </w:r>
      <w:r w:rsidRPr="00B13FA1">
        <w:rPr>
          <w:b/>
          <w:bCs/>
          <w:color w:val="0D0D0D"/>
          <w:lang w:val="en-US"/>
        </w:rPr>
        <w:t>still work actively in love today? He most certainly does</w:t>
      </w:r>
      <w:r>
        <w:rPr>
          <w:color w:val="0D0D0D"/>
          <w:lang w:val="en-US"/>
        </w:rPr>
        <w:t xml:space="preserve">, and </w:t>
      </w:r>
      <w:r w:rsidRPr="00B13FA1">
        <w:rPr>
          <w:b/>
          <w:bCs/>
          <w:color w:val="0D0D0D"/>
          <w:lang w:val="en-US"/>
        </w:rPr>
        <w:t>continues giving</w:t>
      </w:r>
      <w:r>
        <w:rPr>
          <w:color w:val="0D0D0D"/>
          <w:lang w:val="en-US"/>
        </w:rPr>
        <w:t xml:space="preserve"> by </w:t>
      </w:r>
      <w:r w:rsidRPr="00B13FA1">
        <w:rPr>
          <w:b/>
          <w:bCs/>
          <w:color w:val="0D0D0D"/>
          <w:lang w:val="en-US"/>
        </w:rPr>
        <w:t xml:space="preserve">“Means” and methodology to actually </w:t>
      </w:r>
      <w:r w:rsidRPr="00B13FA1">
        <w:rPr>
          <w:b/>
          <w:bCs/>
          <w:color w:val="0D0D0D"/>
          <w:u w:val="single"/>
          <w:lang w:val="en-US"/>
        </w:rPr>
        <w:t>see and believe</w:t>
      </w:r>
      <w:r w:rsidRPr="00B13FA1">
        <w:rPr>
          <w:b/>
          <w:bCs/>
          <w:color w:val="0D0D0D"/>
          <w:lang w:val="en-US"/>
        </w:rPr>
        <w:t xml:space="preserve"> of His loving promise</w:t>
      </w:r>
      <w:r>
        <w:rPr>
          <w:color w:val="0D0D0D"/>
          <w:lang w:val="en-US"/>
        </w:rPr>
        <w:t>.</w:t>
      </w:r>
    </w:p>
    <w:p w14:paraId="109317B9" w14:textId="07F53DF4" w:rsidR="00C42177" w:rsidRPr="000522AB" w:rsidRDefault="00235CCE" w:rsidP="00235CCE">
      <w:pPr>
        <w:pStyle w:val="BodyTextIndent"/>
        <w:spacing w:before="0"/>
        <w:rPr>
          <w:color w:val="0D0D0D"/>
          <w:lang w:val="en-US"/>
        </w:rPr>
      </w:pPr>
      <w:r>
        <w:rPr>
          <w:color w:val="0D0D0D"/>
          <w:lang w:val="en-US"/>
        </w:rPr>
        <w:t xml:space="preserve">May </w:t>
      </w:r>
      <w:r w:rsidRPr="00235CCE">
        <w:rPr>
          <w:b/>
          <w:bCs/>
          <w:color w:val="0D0D0D"/>
          <w:lang w:val="en-US"/>
        </w:rPr>
        <w:t>our seeing and hearing</w:t>
      </w:r>
      <w:r>
        <w:rPr>
          <w:color w:val="0D0D0D"/>
          <w:lang w:val="en-US"/>
        </w:rPr>
        <w:t xml:space="preserve"> be, always, </w:t>
      </w:r>
      <w:r w:rsidRPr="00235CCE">
        <w:rPr>
          <w:b/>
          <w:bCs/>
          <w:color w:val="0D0D0D"/>
          <w:u w:val="single"/>
          <w:lang w:val="en-US"/>
        </w:rPr>
        <w:t>believing</w:t>
      </w:r>
      <w:r>
        <w:rPr>
          <w:color w:val="0D0D0D"/>
          <w:lang w:val="en-US"/>
        </w:rPr>
        <w:t xml:space="preserve"> reborn into eternal life … </w:t>
      </w:r>
      <w:r w:rsidRPr="00235CCE">
        <w:rPr>
          <w:b/>
          <w:bCs/>
          <w:color w:val="0D0D0D"/>
          <w:lang w:val="en-US"/>
        </w:rPr>
        <w:t>i</w:t>
      </w:r>
      <w:r w:rsidR="00DC2617" w:rsidRPr="00235CCE">
        <w:rPr>
          <w:b/>
          <w:bCs/>
          <w:lang w:val="en-US"/>
        </w:rPr>
        <w:t>n</w:t>
      </w:r>
      <w:r w:rsidRPr="00235CCE">
        <w:rPr>
          <w:b/>
          <w:bCs/>
          <w:lang w:val="en-US"/>
        </w:rPr>
        <w:t>, most certainly and concretely always,</w:t>
      </w:r>
      <w:r w:rsidR="00DC2617" w:rsidRPr="00235CCE">
        <w:rPr>
          <w:b/>
          <w:bCs/>
          <w:lang w:val="en-US"/>
        </w:rPr>
        <w:t xml:space="preserve"> </w:t>
      </w:r>
      <w:r w:rsidR="00FB305C" w:rsidRPr="00235CCE">
        <w:rPr>
          <w:b/>
          <w:bCs/>
          <w:lang w:val="en-US"/>
        </w:rPr>
        <w:t>Jesus</w:t>
      </w:r>
      <w:r w:rsidR="000473E4" w:rsidRPr="00235CCE">
        <w:rPr>
          <w:b/>
          <w:bCs/>
          <w:lang w:val="en-US"/>
        </w:rPr>
        <w:t>’ name</w:t>
      </w:r>
      <w:r w:rsidR="00C42177" w:rsidRPr="00BA75BD">
        <w:rPr>
          <w:lang w:val="en-US"/>
        </w:rPr>
        <w:t>. Amen.</w:t>
      </w:r>
    </w:p>
    <w:sectPr w:rsidR="00C42177" w:rsidRPr="000522AB" w:rsidSect="00053602">
      <w:pgSz w:w="12240" w:h="15840" w:code="1"/>
      <w:pgMar w:top="1440" w:right="1296" w:bottom="1440" w:left="1296" w:header="144" w:footer="144"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63188F"/>
    <w:multiLevelType w:val="hybridMultilevel"/>
    <w:tmpl w:val="90A6C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55452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177"/>
    <w:rsid w:val="00012810"/>
    <w:rsid w:val="00014FEF"/>
    <w:rsid w:val="0002176A"/>
    <w:rsid w:val="00027371"/>
    <w:rsid w:val="000473E4"/>
    <w:rsid w:val="00050264"/>
    <w:rsid w:val="000522AB"/>
    <w:rsid w:val="00053602"/>
    <w:rsid w:val="000633C0"/>
    <w:rsid w:val="000647A7"/>
    <w:rsid w:val="0008059D"/>
    <w:rsid w:val="00093B68"/>
    <w:rsid w:val="000A01F2"/>
    <w:rsid w:val="000A09B7"/>
    <w:rsid w:val="000A7018"/>
    <w:rsid w:val="000D3251"/>
    <w:rsid w:val="000E1BAD"/>
    <w:rsid w:val="000F6703"/>
    <w:rsid w:val="000F75B8"/>
    <w:rsid w:val="001029B3"/>
    <w:rsid w:val="00103866"/>
    <w:rsid w:val="00105740"/>
    <w:rsid w:val="00107678"/>
    <w:rsid w:val="00122C69"/>
    <w:rsid w:val="0013413D"/>
    <w:rsid w:val="00141E15"/>
    <w:rsid w:val="00141FF5"/>
    <w:rsid w:val="00142294"/>
    <w:rsid w:val="001503ED"/>
    <w:rsid w:val="0015348E"/>
    <w:rsid w:val="001770CE"/>
    <w:rsid w:val="00177980"/>
    <w:rsid w:val="00181C4E"/>
    <w:rsid w:val="001868D4"/>
    <w:rsid w:val="001A06AE"/>
    <w:rsid w:val="001B2F44"/>
    <w:rsid w:val="001B3291"/>
    <w:rsid w:val="001D0B8E"/>
    <w:rsid w:val="001F2618"/>
    <w:rsid w:val="00202AB9"/>
    <w:rsid w:val="0021040C"/>
    <w:rsid w:val="0021430F"/>
    <w:rsid w:val="0021573E"/>
    <w:rsid w:val="00235CCE"/>
    <w:rsid w:val="00240FCE"/>
    <w:rsid w:val="00246AE2"/>
    <w:rsid w:val="00254291"/>
    <w:rsid w:val="00256C94"/>
    <w:rsid w:val="00257572"/>
    <w:rsid w:val="00261525"/>
    <w:rsid w:val="002671CC"/>
    <w:rsid w:val="00272940"/>
    <w:rsid w:val="0028073F"/>
    <w:rsid w:val="00290CB5"/>
    <w:rsid w:val="002C2636"/>
    <w:rsid w:val="002C460E"/>
    <w:rsid w:val="002C76BF"/>
    <w:rsid w:val="002D051B"/>
    <w:rsid w:val="002E12BE"/>
    <w:rsid w:val="002F0BC5"/>
    <w:rsid w:val="002F303A"/>
    <w:rsid w:val="002F35ED"/>
    <w:rsid w:val="00310909"/>
    <w:rsid w:val="0031174B"/>
    <w:rsid w:val="0031459D"/>
    <w:rsid w:val="003153A4"/>
    <w:rsid w:val="00323453"/>
    <w:rsid w:val="0032652C"/>
    <w:rsid w:val="00351461"/>
    <w:rsid w:val="0036183D"/>
    <w:rsid w:val="00362331"/>
    <w:rsid w:val="003716D8"/>
    <w:rsid w:val="003747FD"/>
    <w:rsid w:val="00382DAB"/>
    <w:rsid w:val="003A4002"/>
    <w:rsid w:val="003B5EB6"/>
    <w:rsid w:val="003C25D3"/>
    <w:rsid w:val="003C3DC9"/>
    <w:rsid w:val="003D1BE7"/>
    <w:rsid w:val="003D41BC"/>
    <w:rsid w:val="003D4960"/>
    <w:rsid w:val="003E4630"/>
    <w:rsid w:val="003E7342"/>
    <w:rsid w:val="003E7A1E"/>
    <w:rsid w:val="003F4EE0"/>
    <w:rsid w:val="00400BF4"/>
    <w:rsid w:val="0040419E"/>
    <w:rsid w:val="004053C6"/>
    <w:rsid w:val="00411041"/>
    <w:rsid w:val="00425171"/>
    <w:rsid w:val="00426DE9"/>
    <w:rsid w:val="004304D5"/>
    <w:rsid w:val="00433891"/>
    <w:rsid w:val="00435894"/>
    <w:rsid w:val="00487102"/>
    <w:rsid w:val="00493ECF"/>
    <w:rsid w:val="004A53FE"/>
    <w:rsid w:val="004B3186"/>
    <w:rsid w:val="004B7EE7"/>
    <w:rsid w:val="004E4E40"/>
    <w:rsid w:val="004F0B8E"/>
    <w:rsid w:val="004F4FEB"/>
    <w:rsid w:val="005232C9"/>
    <w:rsid w:val="00526A50"/>
    <w:rsid w:val="00533911"/>
    <w:rsid w:val="00533E19"/>
    <w:rsid w:val="005415A0"/>
    <w:rsid w:val="00546CA5"/>
    <w:rsid w:val="00554E39"/>
    <w:rsid w:val="00556BE8"/>
    <w:rsid w:val="00560961"/>
    <w:rsid w:val="00564015"/>
    <w:rsid w:val="00571A0C"/>
    <w:rsid w:val="00582699"/>
    <w:rsid w:val="005856B1"/>
    <w:rsid w:val="00597C32"/>
    <w:rsid w:val="005A0DAF"/>
    <w:rsid w:val="005B181F"/>
    <w:rsid w:val="005B29FE"/>
    <w:rsid w:val="005B4D60"/>
    <w:rsid w:val="005B514C"/>
    <w:rsid w:val="005C4883"/>
    <w:rsid w:val="005D2054"/>
    <w:rsid w:val="005D2B26"/>
    <w:rsid w:val="005E0C4A"/>
    <w:rsid w:val="005E5B6A"/>
    <w:rsid w:val="005F4ECE"/>
    <w:rsid w:val="00606421"/>
    <w:rsid w:val="006122B4"/>
    <w:rsid w:val="00612FB0"/>
    <w:rsid w:val="00620979"/>
    <w:rsid w:val="0062471E"/>
    <w:rsid w:val="00632D9F"/>
    <w:rsid w:val="006345BC"/>
    <w:rsid w:val="00635A8B"/>
    <w:rsid w:val="00641D0D"/>
    <w:rsid w:val="00642417"/>
    <w:rsid w:val="00645FB1"/>
    <w:rsid w:val="0064784F"/>
    <w:rsid w:val="006519F2"/>
    <w:rsid w:val="00652886"/>
    <w:rsid w:val="00656942"/>
    <w:rsid w:val="00660BEA"/>
    <w:rsid w:val="0066111A"/>
    <w:rsid w:val="00671120"/>
    <w:rsid w:val="006803A0"/>
    <w:rsid w:val="00680E1B"/>
    <w:rsid w:val="00686047"/>
    <w:rsid w:val="00694565"/>
    <w:rsid w:val="006974E9"/>
    <w:rsid w:val="006B2AF0"/>
    <w:rsid w:val="006D742B"/>
    <w:rsid w:val="006E7982"/>
    <w:rsid w:val="006E7CFE"/>
    <w:rsid w:val="006F6263"/>
    <w:rsid w:val="007140AA"/>
    <w:rsid w:val="007207E1"/>
    <w:rsid w:val="00722BF7"/>
    <w:rsid w:val="00731097"/>
    <w:rsid w:val="007311CB"/>
    <w:rsid w:val="00734CFD"/>
    <w:rsid w:val="007367A5"/>
    <w:rsid w:val="00736DB0"/>
    <w:rsid w:val="0074107C"/>
    <w:rsid w:val="00747A16"/>
    <w:rsid w:val="007506F7"/>
    <w:rsid w:val="007565B1"/>
    <w:rsid w:val="00760C49"/>
    <w:rsid w:val="00762925"/>
    <w:rsid w:val="00772759"/>
    <w:rsid w:val="00785690"/>
    <w:rsid w:val="007940A6"/>
    <w:rsid w:val="007943D6"/>
    <w:rsid w:val="00795D82"/>
    <w:rsid w:val="007A3835"/>
    <w:rsid w:val="007A4681"/>
    <w:rsid w:val="007A7B66"/>
    <w:rsid w:val="007B5018"/>
    <w:rsid w:val="007C6EB7"/>
    <w:rsid w:val="007D2FA5"/>
    <w:rsid w:val="00802900"/>
    <w:rsid w:val="00813817"/>
    <w:rsid w:val="008435B9"/>
    <w:rsid w:val="00845062"/>
    <w:rsid w:val="00845DE1"/>
    <w:rsid w:val="00846D4C"/>
    <w:rsid w:val="00853C49"/>
    <w:rsid w:val="0086062D"/>
    <w:rsid w:val="00861717"/>
    <w:rsid w:val="00862AED"/>
    <w:rsid w:val="00865313"/>
    <w:rsid w:val="00872EEE"/>
    <w:rsid w:val="008A35DE"/>
    <w:rsid w:val="008A5C22"/>
    <w:rsid w:val="008A74BE"/>
    <w:rsid w:val="008B553D"/>
    <w:rsid w:val="008C15F9"/>
    <w:rsid w:val="008E4E38"/>
    <w:rsid w:val="008F1E58"/>
    <w:rsid w:val="00903EFF"/>
    <w:rsid w:val="00913A9B"/>
    <w:rsid w:val="00915CBB"/>
    <w:rsid w:val="00922852"/>
    <w:rsid w:val="00937640"/>
    <w:rsid w:val="00953681"/>
    <w:rsid w:val="009575C2"/>
    <w:rsid w:val="009659FE"/>
    <w:rsid w:val="009732C0"/>
    <w:rsid w:val="00976153"/>
    <w:rsid w:val="00984DCB"/>
    <w:rsid w:val="009966D2"/>
    <w:rsid w:val="00996708"/>
    <w:rsid w:val="00996AC9"/>
    <w:rsid w:val="009A6759"/>
    <w:rsid w:val="009B21F6"/>
    <w:rsid w:val="009B2785"/>
    <w:rsid w:val="009B7805"/>
    <w:rsid w:val="009C00F9"/>
    <w:rsid w:val="009C0E56"/>
    <w:rsid w:val="009C57E4"/>
    <w:rsid w:val="009E0311"/>
    <w:rsid w:val="009E7562"/>
    <w:rsid w:val="00A02068"/>
    <w:rsid w:val="00A053E9"/>
    <w:rsid w:val="00A15A83"/>
    <w:rsid w:val="00A275D2"/>
    <w:rsid w:val="00A3408A"/>
    <w:rsid w:val="00A361AC"/>
    <w:rsid w:val="00A40C46"/>
    <w:rsid w:val="00A41A89"/>
    <w:rsid w:val="00A44CD3"/>
    <w:rsid w:val="00A5028E"/>
    <w:rsid w:val="00A520AE"/>
    <w:rsid w:val="00A53D22"/>
    <w:rsid w:val="00A56E08"/>
    <w:rsid w:val="00A57697"/>
    <w:rsid w:val="00A76E2A"/>
    <w:rsid w:val="00A85B34"/>
    <w:rsid w:val="00A87363"/>
    <w:rsid w:val="00A90FC1"/>
    <w:rsid w:val="00A92818"/>
    <w:rsid w:val="00A928E7"/>
    <w:rsid w:val="00AA4BDC"/>
    <w:rsid w:val="00AA4CD3"/>
    <w:rsid w:val="00AA50A9"/>
    <w:rsid w:val="00AB45B7"/>
    <w:rsid w:val="00AC1D99"/>
    <w:rsid w:val="00AC3A07"/>
    <w:rsid w:val="00AC5310"/>
    <w:rsid w:val="00AC7609"/>
    <w:rsid w:val="00AD239E"/>
    <w:rsid w:val="00AD5FE6"/>
    <w:rsid w:val="00AF1F62"/>
    <w:rsid w:val="00AF63FF"/>
    <w:rsid w:val="00B13FA1"/>
    <w:rsid w:val="00B15322"/>
    <w:rsid w:val="00B16230"/>
    <w:rsid w:val="00B22233"/>
    <w:rsid w:val="00B26971"/>
    <w:rsid w:val="00B276E0"/>
    <w:rsid w:val="00B44C47"/>
    <w:rsid w:val="00B62C83"/>
    <w:rsid w:val="00B648F8"/>
    <w:rsid w:val="00B679E4"/>
    <w:rsid w:val="00B80CC0"/>
    <w:rsid w:val="00B84BF3"/>
    <w:rsid w:val="00B86011"/>
    <w:rsid w:val="00B87BB7"/>
    <w:rsid w:val="00B93415"/>
    <w:rsid w:val="00BA0A34"/>
    <w:rsid w:val="00BA45F2"/>
    <w:rsid w:val="00BE1136"/>
    <w:rsid w:val="00BE1D78"/>
    <w:rsid w:val="00BF110E"/>
    <w:rsid w:val="00BF32EC"/>
    <w:rsid w:val="00BF54E9"/>
    <w:rsid w:val="00C16398"/>
    <w:rsid w:val="00C17C96"/>
    <w:rsid w:val="00C30BD2"/>
    <w:rsid w:val="00C41AD1"/>
    <w:rsid w:val="00C42177"/>
    <w:rsid w:val="00C44624"/>
    <w:rsid w:val="00C45A7F"/>
    <w:rsid w:val="00C473B5"/>
    <w:rsid w:val="00C47436"/>
    <w:rsid w:val="00C52088"/>
    <w:rsid w:val="00C52B3D"/>
    <w:rsid w:val="00C53AFE"/>
    <w:rsid w:val="00C54E74"/>
    <w:rsid w:val="00C55917"/>
    <w:rsid w:val="00C71594"/>
    <w:rsid w:val="00C7294B"/>
    <w:rsid w:val="00C7663C"/>
    <w:rsid w:val="00CC2732"/>
    <w:rsid w:val="00CE5662"/>
    <w:rsid w:val="00CE6604"/>
    <w:rsid w:val="00CF026B"/>
    <w:rsid w:val="00D12A2E"/>
    <w:rsid w:val="00D13C37"/>
    <w:rsid w:val="00D148AF"/>
    <w:rsid w:val="00D210FC"/>
    <w:rsid w:val="00D3295C"/>
    <w:rsid w:val="00D33208"/>
    <w:rsid w:val="00D4126E"/>
    <w:rsid w:val="00D4213B"/>
    <w:rsid w:val="00D44FF4"/>
    <w:rsid w:val="00D464C6"/>
    <w:rsid w:val="00D52CAB"/>
    <w:rsid w:val="00D645CA"/>
    <w:rsid w:val="00D81429"/>
    <w:rsid w:val="00D84F5C"/>
    <w:rsid w:val="00D935C4"/>
    <w:rsid w:val="00DB43C9"/>
    <w:rsid w:val="00DB4593"/>
    <w:rsid w:val="00DC2617"/>
    <w:rsid w:val="00DC5395"/>
    <w:rsid w:val="00DC55A7"/>
    <w:rsid w:val="00DD2211"/>
    <w:rsid w:val="00DD44B1"/>
    <w:rsid w:val="00DE0203"/>
    <w:rsid w:val="00DE09C8"/>
    <w:rsid w:val="00DF511D"/>
    <w:rsid w:val="00E00971"/>
    <w:rsid w:val="00E03A15"/>
    <w:rsid w:val="00E15549"/>
    <w:rsid w:val="00E20733"/>
    <w:rsid w:val="00E27F74"/>
    <w:rsid w:val="00E333E3"/>
    <w:rsid w:val="00E369DF"/>
    <w:rsid w:val="00E41397"/>
    <w:rsid w:val="00E45EF4"/>
    <w:rsid w:val="00E45F21"/>
    <w:rsid w:val="00E56238"/>
    <w:rsid w:val="00E64153"/>
    <w:rsid w:val="00E67AD8"/>
    <w:rsid w:val="00E701AD"/>
    <w:rsid w:val="00E76D5B"/>
    <w:rsid w:val="00E76E5F"/>
    <w:rsid w:val="00E8617B"/>
    <w:rsid w:val="00E866DE"/>
    <w:rsid w:val="00E90EF4"/>
    <w:rsid w:val="00E93DEC"/>
    <w:rsid w:val="00E97E9B"/>
    <w:rsid w:val="00EB0460"/>
    <w:rsid w:val="00EB0CD4"/>
    <w:rsid w:val="00EC09DB"/>
    <w:rsid w:val="00EC21C4"/>
    <w:rsid w:val="00EC5468"/>
    <w:rsid w:val="00ED0438"/>
    <w:rsid w:val="00ED4A01"/>
    <w:rsid w:val="00ED7D82"/>
    <w:rsid w:val="00EE0A04"/>
    <w:rsid w:val="00EE0E18"/>
    <w:rsid w:val="00EE4B2F"/>
    <w:rsid w:val="00F020CA"/>
    <w:rsid w:val="00F208DF"/>
    <w:rsid w:val="00F20BBE"/>
    <w:rsid w:val="00F21C25"/>
    <w:rsid w:val="00F2481A"/>
    <w:rsid w:val="00F33E34"/>
    <w:rsid w:val="00F42C64"/>
    <w:rsid w:val="00F712AE"/>
    <w:rsid w:val="00F83A48"/>
    <w:rsid w:val="00F83D0E"/>
    <w:rsid w:val="00F84F5E"/>
    <w:rsid w:val="00F86040"/>
    <w:rsid w:val="00F90F84"/>
    <w:rsid w:val="00FA7CBF"/>
    <w:rsid w:val="00FB305C"/>
    <w:rsid w:val="00FB4670"/>
    <w:rsid w:val="00FC4892"/>
    <w:rsid w:val="00FD44BA"/>
    <w:rsid w:val="00FE18E7"/>
    <w:rsid w:val="00FE5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59DCE"/>
  <w15:chartTrackingRefBased/>
  <w15:docId w15:val="{A7A86DEA-D314-4974-A223-8926F5C7A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17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2177"/>
    <w:pPr>
      <w:overflowPunct/>
      <w:autoSpaceDE/>
      <w:autoSpaceDN/>
      <w:adjustRightInd/>
      <w:spacing w:before="100" w:beforeAutospacing="1" w:after="100" w:afterAutospacing="1"/>
      <w:textAlignment w:val="auto"/>
    </w:pPr>
    <w:rPr>
      <w:sz w:val="24"/>
      <w:szCs w:val="24"/>
    </w:rPr>
  </w:style>
  <w:style w:type="paragraph" w:styleId="BodyTextIndent">
    <w:name w:val="Body Text Indent"/>
    <w:basedOn w:val="Normal"/>
    <w:link w:val="BodyTextIndentChar"/>
    <w:semiHidden/>
    <w:rsid w:val="00C42177"/>
    <w:pPr>
      <w:widowControl w:val="0"/>
      <w:spacing w:before="240" w:line="480" w:lineRule="auto"/>
      <w:ind w:firstLine="360"/>
    </w:pPr>
    <w:rPr>
      <w:kern w:val="28"/>
      <w:sz w:val="24"/>
      <w:szCs w:val="24"/>
      <w:lang w:val="x-none" w:eastAsia="x-none"/>
    </w:rPr>
  </w:style>
  <w:style w:type="character" w:customStyle="1" w:styleId="BodyTextIndentChar">
    <w:name w:val="Body Text Indent Char"/>
    <w:basedOn w:val="DefaultParagraphFont"/>
    <w:link w:val="BodyTextIndent"/>
    <w:semiHidden/>
    <w:rsid w:val="00C42177"/>
    <w:rPr>
      <w:rFonts w:ascii="Times New Roman" w:eastAsia="Times New Roman" w:hAnsi="Times New Roman" w:cs="Times New Roman"/>
      <w:kern w:val="28"/>
      <w:sz w:val="24"/>
      <w:szCs w:val="24"/>
      <w:lang w:val="x-none" w:eastAsia="x-none"/>
    </w:rPr>
  </w:style>
  <w:style w:type="character" w:customStyle="1" w:styleId="text">
    <w:name w:val="text"/>
    <w:basedOn w:val="DefaultParagraphFont"/>
    <w:rsid w:val="00C42177"/>
  </w:style>
  <w:style w:type="paragraph" w:customStyle="1" w:styleId="line">
    <w:name w:val="line"/>
    <w:basedOn w:val="Normal"/>
    <w:rsid w:val="00C42177"/>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1609</TotalTime>
  <Pages>4</Pages>
  <Words>1130</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 Hoover</dc:creator>
  <cp:keywords/>
  <dc:description/>
  <cp:lastModifiedBy>Curt Hoover</cp:lastModifiedBy>
  <cp:revision>90</cp:revision>
  <cp:lastPrinted>2023-03-04T20:59:00Z</cp:lastPrinted>
  <dcterms:created xsi:type="dcterms:W3CDTF">2023-02-27T13:22:00Z</dcterms:created>
  <dcterms:modified xsi:type="dcterms:W3CDTF">2023-03-04T21:01:00Z</dcterms:modified>
</cp:coreProperties>
</file>