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ED098" w14:textId="0C38EC14" w:rsidR="001779B8" w:rsidRPr="00B47BB2" w:rsidRDefault="00B47BB2" w:rsidP="00B47BB2">
      <w:pPr>
        <w:jc w:val="center"/>
        <w:rPr>
          <w:b/>
          <w:noProof/>
          <w:sz w:val="28"/>
          <w:szCs w:val="28"/>
        </w:rPr>
      </w:pPr>
      <w:r>
        <w:rPr>
          <w:b/>
          <w:noProof/>
          <w:sz w:val="28"/>
          <w:szCs w:val="28"/>
        </w:rPr>
        <w:drawing>
          <wp:anchor distT="0" distB="0" distL="114300" distR="114300" simplePos="0" relativeHeight="251658240" behindDoc="0" locked="0" layoutInCell="1" allowOverlap="1" wp14:anchorId="7A163D08" wp14:editId="407BA481">
            <wp:simplePos x="461246" y="461246"/>
            <wp:positionH relativeFrom="margin">
              <wp:align>left</wp:align>
            </wp:positionH>
            <wp:positionV relativeFrom="margin">
              <wp:align>top</wp:align>
            </wp:positionV>
            <wp:extent cx="2249170" cy="2249170"/>
            <wp:effectExtent l="0" t="0" r="0" b="0"/>
            <wp:wrapSquare wrapText="bothSides"/>
            <wp:docPr id="35970566" name="Picture 1" descr="A white and black object with feath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0566" name="Picture 1" descr="A white and black object with feather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5192" cy="2255192"/>
                    </a:xfrm>
                    <a:prstGeom prst="rect">
                      <a:avLst/>
                    </a:prstGeom>
                  </pic:spPr>
                </pic:pic>
              </a:graphicData>
            </a:graphic>
            <wp14:sizeRelH relativeFrom="margin">
              <wp14:pctWidth>0</wp14:pctWidth>
            </wp14:sizeRelH>
            <wp14:sizeRelV relativeFrom="margin">
              <wp14:pctHeight>0</wp14:pctHeight>
            </wp14:sizeRelV>
          </wp:anchor>
        </w:drawing>
      </w:r>
      <w:r>
        <w:rPr>
          <w:b/>
          <w:noProof/>
          <w:sz w:val="44"/>
          <w:szCs w:val="44"/>
        </w:rPr>
        <w:t>3</w:t>
      </w:r>
      <w:r w:rsidRPr="00B47BB2">
        <w:rPr>
          <w:b/>
          <w:noProof/>
          <w:sz w:val="44"/>
          <w:szCs w:val="44"/>
          <w:vertAlign w:val="superscript"/>
        </w:rPr>
        <w:t>rd</w:t>
      </w:r>
      <w:r>
        <w:rPr>
          <w:b/>
          <w:noProof/>
          <w:sz w:val="44"/>
          <w:szCs w:val="44"/>
        </w:rPr>
        <w:t xml:space="preserve"> S</w:t>
      </w:r>
      <w:r w:rsidR="001779B8" w:rsidRPr="00621182">
        <w:rPr>
          <w:b/>
          <w:noProof/>
          <w:sz w:val="44"/>
          <w:szCs w:val="44"/>
        </w:rPr>
        <w:t>unday</w:t>
      </w:r>
    </w:p>
    <w:p w14:paraId="3541615F" w14:textId="6EB0B5BC" w:rsidR="009468D9" w:rsidRPr="00B47BB2" w:rsidRDefault="00053F9A" w:rsidP="00B47BB2">
      <w:pPr>
        <w:jc w:val="center"/>
        <w:rPr>
          <w:b/>
          <w:noProof/>
          <w:sz w:val="44"/>
          <w:szCs w:val="44"/>
        </w:rPr>
      </w:pPr>
      <w:r w:rsidRPr="00621182">
        <w:rPr>
          <w:b/>
          <w:noProof/>
          <w:sz w:val="44"/>
          <w:szCs w:val="44"/>
        </w:rPr>
        <w:t>in</w:t>
      </w:r>
      <w:r w:rsidR="00A433D1" w:rsidRPr="00621182">
        <w:rPr>
          <w:b/>
          <w:noProof/>
          <w:sz w:val="44"/>
          <w:szCs w:val="44"/>
        </w:rPr>
        <w:t xml:space="preserve"> </w:t>
      </w:r>
      <w:r w:rsidR="00E2142F">
        <w:rPr>
          <w:b/>
          <w:noProof/>
          <w:sz w:val="44"/>
          <w:szCs w:val="44"/>
        </w:rPr>
        <w:t>L</w:t>
      </w:r>
      <w:r w:rsidR="003510CE" w:rsidRPr="00621182">
        <w:rPr>
          <w:b/>
          <w:noProof/>
          <w:sz w:val="44"/>
          <w:szCs w:val="44"/>
        </w:rPr>
        <w:t>ent</w:t>
      </w:r>
    </w:p>
    <w:p w14:paraId="0EABEB67" w14:textId="77777777" w:rsidR="00B47BB2" w:rsidRDefault="00B47BB2" w:rsidP="00761E72">
      <w:pPr>
        <w:rPr>
          <w:sz w:val="16"/>
          <w:szCs w:val="16"/>
        </w:rPr>
      </w:pPr>
    </w:p>
    <w:p w14:paraId="0C2AC7E4" w14:textId="7924AA73" w:rsidR="00E2142F" w:rsidRDefault="00B47BB2" w:rsidP="00761E72">
      <w:pPr>
        <w:rPr>
          <w:i/>
          <w:iCs/>
          <w:sz w:val="16"/>
          <w:szCs w:val="16"/>
        </w:rPr>
      </w:pPr>
      <w:r>
        <w:rPr>
          <w:sz w:val="16"/>
          <w:szCs w:val="16"/>
        </w:rPr>
        <w:t xml:space="preserve">The Passover of the Jews was at hand, and Jesus went up to Jerusalem. In the temple He found those who were selling oxen and sheep and pigeons, and the </w:t>
      </w:r>
      <w:proofErr w:type="gramStart"/>
      <w:r>
        <w:rPr>
          <w:sz w:val="16"/>
          <w:szCs w:val="16"/>
        </w:rPr>
        <w:t>money-changers</w:t>
      </w:r>
      <w:proofErr w:type="gramEnd"/>
      <w:r>
        <w:rPr>
          <w:sz w:val="16"/>
          <w:szCs w:val="16"/>
        </w:rPr>
        <w:t xml:space="preserve"> sitting there. And making a whip of cords, He drove them all out of the temple, with the sheep and oxen. And He poured out the coins of the </w:t>
      </w:r>
      <w:proofErr w:type="gramStart"/>
      <w:r>
        <w:rPr>
          <w:sz w:val="16"/>
          <w:szCs w:val="16"/>
        </w:rPr>
        <w:t>money-changers</w:t>
      </w:r>
      <w:proofErr w:type="gramEnd"/>
      <w:r>
        <w:rPr>
          <w:sz w:val="16"/>
          <w:szCs w:val="16"/>
        </w:rPr>
        <w:t xml:space="preserve"> and overturned their tables. And He told those who sold the pigeons, ‘Take these things away, do not make My Father’s house a house of trade.’</w:t>
      </w:r>
      <w:r w:rsidR="00750DCE">
        <w:rPr>
          <w:sz w:val="16"/>
          <w:szCs w:val="16"/>
        </w:rPr>
        <w:t>”</w:t>
      </w:r>
      <w:r w:rsidR="00750DCE">
        <w:rPr>
          <w:i/>
          <w:iCs/>
          <w:sz w:val="16"/>
          <w:szCs w:val="16"/>
        </w:rPr>
        <w:t xml:space="preserve"> </w:t>
      </w:r>
      <w:r>
        <w:rPr>
          <w:i/>
          <w:iCs/>
          <w:sz w:val="16"/>
          <w:szCs w:val="16"/>
        </w:rPr>
        <w:t>John 2:13-16</w:t>
      </w:r>
    </w:p>
    <w:p w14:paraId="78D2A090" w14:textId="77777777" w:rsidR="000717DF" w:rsidRPr="00165052" w:rsidRDefault="000717DF" w:rsidP="00761E72">
      <w:pPr>
        <w:rPr>
          <w:i/>
          <w:iCs/>
          <w:sz w:val="16"/>
          <w:szCs w:val="16"/>
        </w:rPr>
      </w:pPr>
    </w:p>
    <w:p w14:paraId="50A8F63D" w14:textId="77777777" w:rsidR="00761E72" w:rsidRDefault="00761E72" w:rsidP="00761E72">
      <w:pPr>
        <w:rPr>
          <w:b/>
          <w:sz w:val="18"/>
          <w:szCs w:val="18"/>
        </w:rPr>
      </w:pPr>
      <w:r>
        <w:rPr>
          <w:b/>
          <w:sz w:val="18"/>
          <w:szCs w:val="18"/>
        </w:rPr>
        <w:t>AS WE GATHER</w:t>
      </w:r>
    </w:p>
    <w:p w14:paraId="542F0142" w14:textId="77777777" w:rsidR="00B47BB2" w:rsidRPr="00B47BB2" w:rsidRDefault="00B47BB2" w:rsidP="00B47BB2">
      <w:pPr>
        <w:ind w:firstLine="360"/>
        <w:rPr>
          <w:sz w:val="18"/>
          <w:szCs w:val="18"/>
        </w:rPr>
      </w:pPr>
      <w:r w:rsidRPr="00B47BB2">
        <w:rPr>
          <w:sz w:val="18"/>
          <w:szCs w:val="18"/>
        </w:rPr>
        <w:t>We focus our attention on Christ crucified. The apostle Paul tells us that this is a stumbling block and foolishness to some people. Yet Paul also reminds us that for us who are being saved, Christ crucified is the power and wisdom of God. We may face people in our lives who view us as foolish. God in His wisdom sent Jesus to die for you.</w:t>
      </w:r>
    </w:p>
    <w:p w14:paraId="6CBCB694" w14:textId="77777777" w:rsidR="00027766" w:rsidRPr="00165052" w:rsidRDefault="00027766"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165052" w:rsidRDefault="00027766" w:rsidP="003510CE">
      <w:pPr>
        <w:tabs>
          <w:tab w:val="left" w:pos="900"/>
        </w:tabs>
        <w:rPr>
          <w:rFonts w:cs="Arial"/>
          <w:b/>
          <w:sz w:val="16"/>
          <w:szCs w:val="16"/>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165052" w:rsidRDefault="003510CE" w:rsidP="00DB0954">
      <w:pPr>
        <w:rPr>
          <w:b/>
          <w:sz w:val="16"/>
          <w:szCs w:val="16"/>
        </w:rPr>
      </w:pPr>
    </w:p>
    <w:p w14:paraId="6FD3690C" w14:textId="3985D529" w:rsidR="00BE6F65" w:rsidRDefault="00BE6F65" w:rsidP="00BE6F65">
      <w:pPr>
        <w:rPr>
          <w:bCs/>
          <w:sz w:val="22"/>
          <w:szCs w:val="22"/>
        </w:rPr>
      </w:pPr>
      <w:r>
        <w:rPr>
          <w:b/>
          <w:sz w:val="22"/>
          <w:szCs w:val="22"/>
        </w:rPr>
        <w:t xml:space="preserve">HYMN </w:t>
      </w:r>
      <w:r w:rsidR="00954790">
        <w:rPr>
          <w:bCs/>
          <w:i/>
          <w:sz w:val="22"/>
          <w:szCs w:val="22"/>
        </w:rPr>
        <w:t>“</w:t>
      </w:r>
      <w:r w:rsidR="000F3E34">
        <w:rPr>
          <w:bCs/>
          <w:i/>
          <w:sz w:val="22"/>
          <w:szCs w:val="22"/>
        </w:rPr>
        <w:t>God Himself Is Present</w:t>
      </w:r>
      <w:r>
        <w:rPr>
          <w:bCs/>
          <w:i/>
          <w:sz w:val="22"/>
          <w:szCs w:val="22"/>
        </w:rPr>
        <w:t xml:space="preserve">” </w:t>
      </w:r>
      <w:r>
        <w:rPr>
          <w:bCs/>
          <w:sz w:val="22"/>
          <w:szCs w:val="22"/>
        </w:rPr>
        <w:t>(</w:t>
      </w:r>
      <w:r>
        <w:rPr>
          <w:bCs/>
          <w:i/>
          <w:sz w:val="22"/>
          <w:szCs w:val="22"/>
        </w:rPr>
        <w:t xml:space="preserve">LSB </w:t>
      </w:r>
      <w:r w:rsidR="000F3E34">
        <w:rPr>
          <w:bCs/>
          <w:sz w:val="22"/>
          <w:szCs w:val="22"/>
        </w:rPr>
        <w:t>907</w:t>
      </w:r>
      <w:r>
        <w:rPr>
          <w:bCs/>
          <w:sz w:val="22"/>
          <w:szCs w:val="22"/>
        </w:rPr>
        <w:t>)</w:t>
      </w:r>
    </w:p>
    <w:p w14:paraId="1C71DD8F" w14:textId="77777777" w:rsidR="003510CE" w:rsidRPr="00165052" w:rsidRDefault="003510CE" w:rsidP="003510CE">
      <w:pPr>
        <w:ind w:left="360" w:hanging="360"/>
        <w:rPr>
          <w:b/>
          <w:bCs/>
          <w:sz w:val="16"/>
          <w:szCs w:val="16"/>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165052" w:rsidRDefault="00CC1594" w:rsidP="00CC1594">
      <w:pPr>
        <w:tabs>
          <w:tab w:val="left" w:pos="900"/>
        </w:tabs>
        <w:ind w:left="360" w:hanging="360"/>
        <w:rPr>
          <w:bCs/>
          <w:i/>
          <w:sz w:val="16"/>
          <w:szCs w:val="16"/>
        </w:rPr>
      </w:pPr>
    </w:p>
    <w:p w14:paraId="5237CD46" w14:textId="748AF003" w:rsidR="003510CE" w:rsidRDefault="003510CE" w:rsidP="003510CE">
      <w:pPr>
        <w:ind w:left="360" w:hanging="360"/>
        <w:rPr>
          <w:bCs/>
          <w:i/>
          <w:sz w:val="18"/>
          <w:szCs w:val="18"/>
        </w:rPr>
      </w:pPr>
      <w:r>
        <w:rPr>
          <w:b/>
          <w:bCs/>
          <w:sz w:val="22"/>
          <w:szCs w:val="22"/>
        </w:rPr>
        <w:t>OLD TESTAMENT</w:t>
      </w:r>
      <w:r>
        <w:rPr>
          <w:sz w:val="22"/>
          <w:szCs w:val="22"/>
        </w:rPr>
        <w:t xml:space="preserve"> </w:t>
      </w:r>
      <w:r w:rsidR="000F3E34">
        <w:rPr>
          <w:sz w:val="22"/>
          <w:szCs w:val="22"/>
        </w:rPr>
        <w:t>Exodus</w:t>
      </w:r>
      <w:r w:rsidR="00AE24A6">
        <w:rPr>
          <w:sz w:val="22"/>
          <w:szCs w:val="22"/>
        </w:rPr>
        <w:t xml:space="preserve"> </w:t>
      </w:r>
      <w:r w:rsidR="000F3E34">
        <w:rPr>
          <w:sz w:val="22"/>
          <w:szCs w:val="22"/>
        </w:rPr>
        <w:t>20</w:t>
      </w:r>
      <w:r w:rsidR="00AE24A6">
        <w:rPr>
          <w:sz w:val="22"/>
          <w:szCs w:val="22"/>
        </w:rPr>
        <w:t>:</w:t>
      </w:r>
      <w:r w:rsidR="000F3E34">
        <w:rPr>
          <w:sz w:val="22"/>
          <w:szCs w:val="22"/>
        </w:rPr>
        <w:t>1-17</w:t>
      </w:r>
      <w:r>
        <w:rPr>
          <w:sz w:val="22"/>
          <w:szCs w:val="22"/>
        </w:rPr>
        <w:t xml:space="preserve"> </w:t>
      </w:r>
      <w:r>
        <w:rPr>
          <w:bCs/>
          <w:i/>
          <w:sz w:val="18"/>
          <w:szCs w:val="18"/>
        </w:rPr>
        <w:t>(bulletin insert)</w:t>
      </w:r>
    </w:p>
    <w:p w14:paraId="41CAD5BD" w14:textId="77777777" w:rsidR="003510CE" w:rsidRPr="00165052"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165052" w:rsidRDefault="003510CE" w:rsidP="003510CE">
      <w:pPr>
        <w:tabs>
          <w:tab w:val="left" w:pos="900"/>
        </w:tabs>
        <w:ind w:left="360" w:hanging="360"/>
        <w:rPr>
          <w:b/>
          <w:sz w:val="16"/>
          <w:szCs w:val="16"/>
        </w:rPr>
      </w:pPr>
    </w:p>
    <w:p w14:paraId="677B13BF" w14:textId="5A857500" w:rsidR="003510CE" w:rsidRDefault="003510CE" w:rsidP="003510CE">
      <w:pPr>
        <w:rPr>
          <w:bCs/>
          <w:i/>
          <w:sz w:val="18"/>
          <w:szCs w:val="18"/>
        </w:rPr>
      </w:pPr>
      <w:r>
        <w:rPr>
          <w:b/>
          <w:bCs/>
          <w:sz w:val="22"/>
          <w:szCs w:val="22"/>
        </w:rPr>
        <w:t>EPISTLE</w:t>
      </w:r>
      <w:r w:rsidR="00BE6F65">
        <w:rPr>
          <w:sz w:val="22"/>
          <w:szCs w:val="22"/>
        </w:rPr>
        <w:t xml:space="preserve"> </w:t>
      </w:r>
      <w:r w:rsidR="000F3E34">
        <w:rPr>
          <w:sz w:val="22"/>
          <w:szCs w:val="22"/>
        </w:rPr>
        <w:t>1 Corinthians</w:t>
      </w:r>
      <w:r w:rsidR="00AE24A6">
        <w:rPr>
          <w:sz w:val="22"/>
          <w:szCs w:val="22"/>
        </w:rPr>
        <w:t xml:space="preserve"> </w:t>
      </w:r>
      <w:r w:rsidR="000F3E34">
        <w:rPr>
          <w:sz w:val="22"/>
          <w:szCs w:val="22"/>
        </w:rPr>
        <w:t>1</w:t>
      </w:r>
      <w:r w:rsidR="00175A31">
        <w:rPr>
          <w:sz w:val="22"/>
          <w:szCs w:val="22"/>
        </w:rPr>
        <w:t>:</w:t>
      </w:r>
      <w:r w:rsidR="00CC1594">
        <w:rPr>
          <w:sz w:val="22"/>
          <w:szCs w:val="22"/>
        </w:rPr>
        <w:t>1</w:t>
      </w:r>
      <w:r w:rsidR="000F3E34">
        <w:rPr>
          <w:sz w:val="22"/>
          <w:szCs w:val="22"/>
        </w:rPr>
        <w:t>8</w:t>
      </w:r>
      <w:r w:rsidR="00175A31">
        <w:rPr>
          <w:sz w:val="22"/>
          <w:szCs w:val="22"/>
        </w:rPr>
        <w:t>-</w:t>
      </w:r>
      <w:r w:rsidR="000F3E34">
        <w:rPr>
          <w:sz w:val="22"/>
          <w:szCs w:val="22"/>
        </w:rPr>
        <w:t>3</w:t>
      </w:r>
      <w:r w:rsidR="009468D9">
        <w:rPr>
          <w:sz w:val="22"/>
          <w:szCs w:val="22"/>
        </w:rPr>
        <w:t>1</w:t>
      </w:r>
      <w:r>
        <w:rPr>
          <w:rFonts w:ascii="Arial" w:hAnsi="Arial" w:cs="Arial"/>
        </w:rPr>
        <w:t xml:space="preserve"> </w:t>
      </w:r>
      <w:r>
        <w:rPr>
          <w:bCs/>
          <w:i/>
          <w:sz w:val="18"/>
          <w:szCs w:val="18"/>
        </w:rPr>
        <w:t>(bulletin insert)</w:t>
      </w:r>
    </w:p>
    <w:p w14:paraId="77B183F7" w14:textId="77777777" w:rsidR="003510CE" w:rsidRPr="00165052" w:rsidRDefault="003510CE" w:rsidP="003510CE">
      <w:pPr>
        <w:rPr>
          <w:sz w:val="16"/>
          <w:szCs w:val="16"/>
        </w:rPr>
      </w:pPr>
    </w:p>
    <w:p w14:paraId="7020850D" w14:textId="160DE6FB" w:rsidR="003510CE" w:rsidRDefault="003510CE" w:rsidP="003510CE">
      <w:pPr>
        <w:rPr>
          <w:bCs/>
          <w:i/>
          <w:sz w:val="18"/>
          <w:szCs w:val="18"/>
        </w:rPr>
      </w:pPr>
      <w:r>
        <w:rPr>
          <w:b/>
          <w:bCs/>
          <w:sz w:val="22"/>
          <w:szCs w:val="22"/>
        </w:rPr>
        <w:t>HOLY GOSPEL</w:t>
      </w:r>
      <w:r>
        <w:rPr>
          <w:sz w:val="22"/>
          <w:szCs w:val="22"/>
        </w:rPr>
        <w:t xml:space="preserve"> </w:t>
      </w:r>
      <w:r w:rsidR="000F3E34">
        <w:rPr>
          <w:sz w:val="22"/>
          <w:szCs w:val="22"/>
        </w:rPr>
        <w:t>John</w:t>
      </w:r>
      <w:r w:rsidR="00B26923">
        <w:rPr>
          <w:sz w:val="22"/>
          <w:szCs w:val="22"/>
        </w:rPr>
        <w:t xml:space="preserve"> </w:t>
      </w:r>
      <w:r w:rsidR="000F3E34">
        <w:rPr>
          <w:sz w:val="22"/>
          <w:szCs w:val="22"/>
        </w:rPr>
        <w:t>2</w:t>
      </w:r>
      <w:r w:rsidR="00AE24A6">
        <w:rPr>
          <w:sz w:val="22"/>
          <w:szCs w:val="22"/>
        </w:rPr>
        <w:t>:</w:t>
      </w:r>
      <w:r w:rsidR="000F3E34">
        <w:rPr>
          <w:sz w:val="22"/>
          <w:szCs w:val="22"/>
        </w:rPr>
        <w:t>13</w:t>
      </w:r>
      <w:r w:rsidR="00AE24A6">
        <w:rPr>
          <w:sz w:val="22"/>
          <w:szCs w:val="22"/>
        </w:rPr>
        <w:t>-</w:t>
      </w:r>
      <w:r w:rsidR="000F3E34">
        <w:rPr>
          <w:sz w:val="22"/>
          <w:szCs w:val="22"/>
        </w:rPr>
        <w:t>22</w:t>
      </w:r>
      <w:r>
        <w:t xml:space="preserve"> </w:t>
      </w:r>
      <w:r>
        <w:rPr>
          <w:bCs/>
          <w:i/>
          <w:sz w:val="18"/>
          <w:szCs w:val="18"/>
        </w:rPr>
        <w:t>(bulletin insert)</w:t>
      </w:r>
    </w:p>
    <w:p w14:paraId="2A9D3A56" w14:textId="77777777" w:rsidR="00BE6F65" w:rsidRPr="00165052" w:rsidRDefault="00BE6F65" w:rsidP="003510CE">
      <w:pPr>
        <w:rPr>
          <w:bCs/>
          <w:i/>
          <w:sz w:val="16"/>
          <w:szCs w:val="16"/>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165052" w:rsidRDefault="00175A31" w:rsidP="00621182">
      <w:pPr>
        <w:tabs>
          <w:tab w:val="left" w:pos="900"/>
        </w:tabs>
        <w:ind w:left="360" w:hanging="360"/>
        <w:rPr>
          <w:sz w:val="16"/>
          <w:szCs w:val="16"/>
        </w:rPr>
      </w:pPr>
    </w:p>
    <w:p w14:paraId="2ED100BA" w14:textId="363079B4" w:rsidR="009827E3" w:rsidRDefault="009827E3" w:rsidP="009827E3">
      <w:pPr>
        <w:rPr>
          <w:bCs/>
          <w:sz w:val="22"/>
          <w:szCs w:val="22"/>
        </w:rPr>
      </w:pPr>
      <w:r>
        <w:rPr>
          <w:b/>
          <w:sz w:val="22"/>
          <w:szCs w:val="22"/>
        </w:rPr>
        <w:t xml:space="preserve">HYMN </w:t>
      </w:r>
      <w:r>
        <w:rPr>
          <w:bCs/>
          <w:i/>
          <w:sz w:val="22"/>
          <w:szCs w:val="22"/>
        </w:rPr>
        <w:t>“</w:t>
      </w:r>
      <w:r w:rsidR="000F3E34">
        <w:rPr>
          <w:bCs/>
          <w:i/>
          <w:sz w:val="22"/>
          <w:szCs w:val="22"/>
        </w:rPr>
        <w:t>In the Cross of Christ I Glory</w:t>
      </w:r>
      <w:r>
        <w:rPr>
          <w:bCs/>
          <w:i/>
          <w:sz w:val="22"/>
          <w:szCs w:val="22"/>
        </w:rPr>
        <w:t xml:space="preserve">” </w:t>
      </w:r>
      <w:r>
        <w:rPr>
          <w:bCs/>
          <w:sz w:val="22"/>
          <w:szCs w:val="22"/>
        </w:rPr>
        <w:t>(</w:t>
      </w:r>
      <w:r>
        <w:rPr>
          <w:bCs/>
          <w:i/>
          <w:sz w:val="22"/>
          <w:szCs w:val="22"/>
        </w:rPr>
        <w:t xml:space="preserve">LSB </w:t>
      </w:r>
      <w:r w:rsidR="009468D9">
        <w:rPr>
          <w:bCs/>
          <w:sz w:val="22"/>
          <w:szCs w:val="22"/>
        </w:rPr>
        <w:t>42</w:t>
      </w:r>
      <w:r w:rsidR="000F3E34">
        <w:rPr>
          <w:bCs/>
          <w:sz w:val="22"/>
          <w:szCs w:val="22"/>
        </w:rPr>
        <w:t>7</w:t>
      </w:r>
      <w:r>
        <w:rPr>
          <w:bCs/>
          <w:sz w:val="22"/>
          <w:szCs w:val="22"/>
        </w:rPr>
        <w:t>)</w:t>
      </w:r>
    </w:p>
    <w:p w14:paraId="10137EE7" w14:textId="77777777" w:rsidR="003510CE" w:rsidRPr="00165052" w:rsidRDefault="003510CE" w:rsidP="00781A0B">
      <w:pPr>
        <w:tabs>
          <w:tab w:val="left" w:pos="900"/>
        </w:tabs>
        <w:rPr>
          <w:b/>
          <w:bCs/>
          <w:sz w:val="16"/>
          <w:szCs w:val="16"/>
        </w:rPr>
      </w:pPr>
    </w:p>
    <w:p w14:paraId="071F09EF" w14:textId="320554C6"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0F3E34">
        <w:rPr>
          <w:b/>
          <w:bCs/>
          <w:i/>
          <w:sz w:val="22"/>
          <w:szCs w:val="22"/>
        </w:rPr>
        <w:t>This Temple</w:t>
      </w:r>
      <w:r w:rsidRPr="00004220">
        <w:rPr>
          <w:b/>
          <w:bCs/>
          <w:i/>
          <w:sz w:val="22"/>
          <w:szCs w:val="22"/>
        </w:rPr>
        <w:t>”</w:t>
      </w:r>
    </w:p>
    <w:p w14:paraId="51BCF781" w14:textId="77777777" w:rsidR="00776CC8" w:rsidRPr="00165052" w:rsidRDefault="00776CC8" w:rsidP="00776CC8">
      <w:pPr>
        <w:tabs>
          <w:tab w:val="left" w:pos="900"/>
        </w:tabs>
        <w:ind w:left="360" w:hanging="360"/>
        <w:rPr>
          <w:bCs/>
          <w:i/>
          <w:iCs/>
          <w:sz w:val="16"/>
          <w:szCs w:val="16"/>
        </w:rPr>
      </w:pPr>
    </w:p>
    <w:p w14:paraId="4CCCDB95" w14:textId="77777777" w:rsidR="003510CE" w:rsidRDefault="003510CE" w:rsidP="003510CE">
      <w:pPr>
        <w:keepNext/>
        <w:tabs>
          <w:tab w:val="left" w:pos="900"/>
        </w:tabs>
        <w:jc w:val="both"/>
        <w:outlineLvl w:val="2"/>
        <w:rPr>
          <w:b/>
          <w:bCs/>
          <w:sz w:val="22"/>
          <w:szCs w:val="22"/>
        </w:rPr>
      </w:pPr>
      <w:r>
        <w:rPr>
          <w:b/>
          <w:bCs/>
          <w:sz w:val="22"/>
          <w:szCs w:val="22"/>
        </w:rPr>
        <w:t>PRAYER OF THE CHURCH</w:t>
      </w:r>
    </w:p>
    <w:p w14:paraId="6A10C116" w14:textId="77777777" w:rsidR="003510CE" w:rsidRPr="00165052" w:rsidRDefault="003510CE" w:rsidP="003510CE">
      <w:pPr>
        <w:tabs>
          <w:tab w:val="left" w:pos="900"/>
        </w:tabs>
        <w:rPr>
          <w:b/>
          <w:bCs/>
          <w:sz w:val="16"/>
          <w:szCs w:val="16"/>
        </w:rPr>
      </w:pPr>
    </w:p>
    <w:p w14:paraId="1FCC60A8" w14:textId="77777777" w:rsidR="003510CE" w:rsidRDefault="003510CE" w:rsidP="003510CE">
      <w:pPr>
        <w:tabs>
          <w:tab w:val="left" w:pos="900"/>
        </w:tabs>
        <w:rPr>
          <w:b/>
          <w:bCs/>
          <w:sz w:val="22"/>
          <w:szCs w:val="22"/>
        </w:rPr>
      </w:pPr>
      <w:r w:rsidRPr="00272171">
        <w:rPr>
          <w:b/>
          <w:bCs/>
          <w:sz w:val="22"/>
          <w:szCs w:val="22"/>
        </w:rPr>
        <w:lastRenderedPageBreak/>
        <w:t>RETURNING OF OUR FIRST FRUITS</w:t>
      </w:r>
    </w:p>
    <w:p w14:paraId="49704284" w14:textId="77777777" w:rsidR="00027766" w:rsidRPr="00165052" w:rsidRDefault="00027766" w:rsidP="003510CE">
      <w:pPr>
        <w:tabs>
          <w:tab w:val="left" w:pos="900"/>
        </w:tabs>
        <w:rPr>
          <w:b/>
          <w:bCs/>
          <w:sz w:val="16"/>
          <w:szCs w:val="16"/>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165052" w:rsidRDefault="003510CE" w:rsidP="003510CE">
      <w:pPr>
        <w:tabs>
          <w:tab w:val="left" w:pos="900"/>
        </w:tabs>
        <w:rPr>
          <w:bCs/>
          <w:sz w:val="16"/>
          <w:szCs w:val="16"/>
        </w:rPr>
      </w:pPr>
    </w:p>
    <w:p w14:paraId="4D92AEDA" w14:textId="77777777" w:rsidR="003510CE" w:rsidRPr="00165052"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165052">
        <w:rPr>
          <w:b/>
          <w:sz w:val="22"/>
          <w:szCs w:val="22"/>
          <w:u w:val="single"/>
        </w:rPr>
        <w:t>Divine Service and the Close Fellowship of Holy Communion</w:t>
      </w:r>
    </w:p>
    <w:p w14:paraId="0F4AACBA" w14:textId="77777777" w:rsidR="003510CE" w:rsidRPr="00165052"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165052">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165052">
        <w:rPr>
          <w:i/>
          <w:sz w:val="22"/>
          <w:szCs w:val="22"/>
        </w:rPr>
        <w:t>acknowledge</w:t>
      </w:r>
      <w:proofErr w:type="gramEnd"/>
      <w:r w:rsidRPr="00165052">
        <w:rPr>
          <w:i/>
          <w:sz w:val="22"/>
          <w:szCs w:val="22"/>
        </w:rPr>
        <w:t xml:space="preserve"> the real presence of the body and blood of Christ, confess their own sinfulness, and in true faith wish to receive the forgiveness and strength promised through this Holy Sacrament, as </w:t>
      </w:r>
      <w:r w:rsidRPr="00165052">
        <w:rPr>
          <w:b/>
          <w:i/>
          <w:sz w:val="22"/>
          <w:szCs w:val="22"/>
        </w:rPr>
        <w:t>instructed</w:t>
      </w:r>
      <w:r w:rsidRPr="00165052">
        <w:rPr>
          <w:i/>
          <w:sz w:val="22"/>
          <w:szCs w:val="22"/>
        </w:rPr>
        <w:t xml:space="preserve"> … and </w:t>
      </w:r>
      <w:r w:rsidRPr="00165052">
        <w:rPr>
          <w:b/>
          <w:i/>
          <w:sz w:val="22"/>
          <w:szCs w:val="22"/>
        </w:rPr>
        <w:t xml:space="preserve">in unity of faith </w:t>
      </w:r>
      <w:r w:rsidRPr="00165052">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717DF" w:rsidRDefault="003510CE" w:rsidP="003510CE">
      <w:pPr>
        <w:rPr>
          <w:b/>
          <w:bCs/>
          <w:sz w:val="16"/>
          <w:szCs w:val="16"/>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3340765B" w14:textId="299E6A7E" w:rsidR="00CC1594" w:rsidRPr="000F3E34" w:rsidRDefault="009827E3" w:rsidP="000F3E34">
      <w:pPr>
        <w:ind w:left="360"/>
        <w:rPr>
          <w:bCs/>
          <w:i/>
          <w:sz w:val="22"/>
          <w:szCs w:val="22"/>
        </w:rPr>
      </w:pPr>
      <w:r>
        <w:rPr>
          <w:bCs/>
          <w:i/>
          <w:sz w:val="22"/>
          <w:szCs w:val="22"/>
        </w:rPr>
        <w:t>“</w:t>
      </w:r>
      <w:r w:rsidR="000F3E34">
        <w:rPr>
          <w:bCs/>
          <w:i/>
          <w:sz w:val="22"/>
          <w:szCs w:val="22"/>
        </w:rPr>
        <w:t>Built on the Rock</w:t>
      </w:r>
      <w:r>
        <w:rPr>
          <w:bCs/>
          <w:i/>
          <w:sz w:val="22"/>
          <w:szCs w:val="22"/>
        </w:rPr>
        <w:t xml:space="preserve">” </w:t>
      </w:r>
      <w:r>
        <w:rPr>
          <w:bCs/>
          <w:sz w:val="22"/>
          <w:szCs w:val="22"/>
        </w:rPr>
        <w:t>(</w:t>
      </w:r>
      <w:r>
        <w:rPr>
          <w:bCs/>
          <w:i/>
          <w:sz w:val="22"/>
          <w:szCs w:val="22"/>
        </w:rPr>
        <w:t xml:space="preserve">LSB </w:t>
      </w:r>
      <w:r w:rsidR="000F3E34">
        <w:rPr>
          <w:bCs/>
          <w:sz w:val="22"/>
          <w:szCs w:val="22"/>
        </w:rPr>
        <w:t>645</w:t>
      </w:r>
      <w:r>
        <w:rPr>
          <w:bCs/>
          <w:sz w:val="22"/>
          <w:szCs w:val="22"/>
        </w:rPr>
        <w:t>)</w:t>
      </w:r>
    </w:p>
    <w:p w14:paraId="5D34B42C" w14:textId="77777777" w:rsidR="003510CE" w:rsidRPr="000717DF" w:rsidRDefault="003510CE" w:rsidP="003510CE">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717DF" w:rsidRDefault="003510CE" w:rsidP="003510CE">
      <w:pPr>
        <w:tabs>
          <w:tab w:val="left" w:pos="900"/>
        </w:tabs>
        <w:ind w:left="360" w:hanging="360"/>
        <w:rPr>
          <w:b/>
          <w:sz w:val="16"/>
          <w:szCs w:val="16"/>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717DF" w:rsidRDefault="003510CE" w:rsidP="003510CE">
      <w:pPr>
        <w:rPr>
          <w:sz w:val="16"/>
          <w:szCs w:val="16"/>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717DF" w:rsidRDefault="00A9697A" w:rsidP="003510CE">
      <w:pPr>
        <w:tabs>
          <w:tab w:val="left" w:pos="900"/>
        </w:tabs>
        <w:rPr>
          <w:b/>
          <w:bCs/>
          <w:sz w:val="16"/>
          <w:szCs w:val="16"/>
        </w:rPr>
      </w:pPr>
    </w:p>
    <w:p w14:paraId="15162EA4" w14:textId="48D4F84E" w:rsidR="00336E24" w:rsidRDefault="00DE354E" w:rsidP="00336E24">
      <w:pPr>
        <w:rPr>
          <w:bCs/>
          <w:sz w:val="22"/>
          <w:szCs w:val="22"/>
        </w:rPr>
      </w:pPr>
      <w:r>
        <w:rPr>
          <w:b/>
          <w:sz w:val="22"/>
          <w:szCs w:val="22"/>
        </w:rPr>
        <w:t xml:space="preserve">HYMN </w:t>
      </w:r>
      <w:r>
        <w:rPr>
          <w:bCs/>
          <w:i/>
          <w:sz w:val="22"/>
          <w:szCs w:val="22"/>
        </w:rPr>
        <w:t>“</w:t>
      </w:r>
      <w:r w:rsidR="000F3E34">
        <w:rPr>
          <w:bCs/>
          <w:i/>
          <w:sz w:val="22"/>
          <w:szCs w:val="22"/>
        </w:rPr>
        <w:t>Oh, That the Lord Would Guide My Ways</w:t>
      </w:r>
      <w:r>
        <w:rPr>
          <w:bCs/>
          <w:i/>
          <w:sz w:val="22"/>
          <w:szCs w:val="22"/>
        </w:rPr>
        <w:t xml:space="preserve">” </w:t>
      </w:r>
      <w:r>
        <w:rPr>
          <w:bCs/>
          <w:sz w:val="22"/>
          <w:szCs w:val="22"/>
        </w:rPr>
        <w:t>(</w:t>
      </w:r>
      <w:r>
        <w:rPr>
          <w:bCs/>
          <w:i/>
          <w:sz w:val="22"/>
          <w:szCs w:val="22"/>
        </w:rPr>
        <w:t xml:space="preserve">LSB </w:t>
      </w:r>
      <w:r w:rsidR="000F3E34">
        <w:rPr>
          <w:bCs/>
          <w:sz w:val="22"/>
          <w:szCs w:val="22"/>
        </w:rPr>
        <w:t>707</w:t>
      </w:r>
      <w:r>
        <w:rPr>
          <w:bCs/>
          <w:sz w:val="22"/>
          <w:szCs w:val="22"/>
        </w:rPr>
        <w:t>)</w:t>
      </w:r>
    </w:p>
    <w:p w14:paraId="5300421D" w14:textId="77777777" w:rsidR="000717DF" w:rsidRDefault="000717DF" w:rsidP="003510CE">
      <w:pPr>
        <w:rPr>
          <w:bCs/>
          <w:sz w:val="16"/>
          <w:szCs w:val="16"/>
        </w:rPr>
      </w:pPr>
    </w:p>
    <w:p w14:paraId="32ECDBEC" w14:textId="77777777" w:rsidR="00165052" w:rsidRPr="000717DF" w:rsidRDefault="00165052" w:rsidP="003510CE">
      <w:pPr>
        <w:rPr>
          <w:bCs/>
          <w:sz w:val="16"/>
          <w:szCs w:val="16"/>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BB1C" w14:textId="77777777" w:rsidR="00293088" w:rsidRDefault="00293088">
      <w:r>
        <w:separator/>
      </w:r>
    </w:p>
  </w:endnote>
  <w:endnote w:type="continuationSeparator" w:id="0">
    <w:p w14:paraId="7ACD113F" w14:textId="77777777" w:rsidR="00293088" w:rsidRDefault="0029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A452" w14:textId="77777777" w:rsidR="00293088" w:rsidRDefault="00293088">
      <w:r>
        <w:separator/>
      </w:r>
    </w:p>
  </w:footnote>
  <w:footnote w:type="continuationSeparator" w:id="0">
    <w:p w14:paraId="06A9D3A6" w14:textId="77777777" w:rsidR="00293088" w:rsidRDefault="0029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7DF"/>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85C"/>
    <w:rsid w:val="000D7925"/>
    <w:rsid w:val="000E0337"/>
    <w:rsid w:val="000E1C14"/>
    <w:rsid w:val="000E3F03"/>
    <w:rsid w:val="000F1769"/>
    <w:rsid w:val="000F348D"/>
    <w:rsid w:val="000F3A11"/>
    <w:rsid w:val="000F3E34"/>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052"/>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088"/>
    <w:rsid w:val="0029347F"/>
    <w:rsid w:val="00293848"/>
    <w:rsid w:val="00295260"/>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52E6"/>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078D8"/>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4529"/>
    <w:rsid w:val="006C6259"/>
    <w:rsid w:val="006C6609"/>
    <w:rsid w:val="006C7320"/>
    <w:rsid w:val="006C73C7"/>
    <w:rsid w:val="006C76EE"/>
    <w:rsid w:val="006D062F"/>
    <w:rsid w:val="006D1B8F"/>
    <w:rsid w:val="006D2718"/>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0DCE"/>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280A"/>
    <w:rsid w:val="00864726"/>
    <w:rsid w:val="008652CF"/>
    <w:rsid w:val="00870089"/>
    <w:rsid w:val="00872095"/>
    <w:rsid w:val="0087228D"/>
    <w:rsid w:val="00872479"/>
    <w:rsid w:val="00872722"/>
    <w:rsid w:val="008728A1"/>
    <w:rsid w:val="00875348"/>
    <w:rsid w:val="00875D72"/>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3781"/>
    <w:rsid w:val="00944EAA"/>
    <w:rsid w:val="00945A56"/>
    <w:rsid w:val="00945C94"/>
    <w:rsid w:val="00946323"/>
    <w:rsid w:val="009468D9"/>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4F81"/>
    <w:rsid w:val="009B5940"/>
    <w:rsid w:val="009B6505"/>
    <w:rsid w:val="009B6F15"/>
    <w:rsid w:val="009B7EA2"/>
    <w:rsid w:val="009C0054"/>
    <w:rsid w:val="009C02AA"/>
    <w:rsid w:val="009C08C4"/>
    <w:rsid w:val="009C0AC4"/>
    <w:rsid w:val="009C2EA4"/>
    <w:rsid w:val="009C3E8F"/>
    <w:rsid w:val="009C415F"/>
    <w:rsid w:val="009C5380"/>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1A85"/>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47BB2"/>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60B"/>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4</cp:revision>
  <cp:lastPrinted>2013-11-30T15:38:00Z</cp:lastPrinted>
  <dcterms:created xsi:type="dcterms:W3CDTF">2024-02-25T22:21:00Z</dcterms:created>
  <dcterms:modified xsi:type="dcterms:W3CDTF">2024-02-25T22:43:00Z</dcterms:modified>
</cp:coreProperties>
</file>