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5C9AE" w14:textId="77777777" w:rsidR="00C93DBE" w:rsidRDefault="00C93DBE" w:rsidP="00F46FBB">
      <w:pPr>
        <w:jc w:val="center"/>
        <w:rPr>
          <w:b/>
          <w:noProof/>
          <w:sz w:val="40"/>
          <w:szCs w:val="40"/>
        </w:rPr>
      </w:pPr>
      <w:bookmarkStart w:id="0" w:name="_Hlk38440424"/>
    </w:p>
    <w:p w14:paraId="3ED1C954" w14:textId="252A5CC5" w:rsidR="00306BEF" w:rsidRPr="00F46FBB" w:rsidRDefault="00C93DBE" w:rsidP="00F46FBB">
      <w:pPr>
        <w:jc w:val="center"/>
        <w:rPr>
          <w:b/>
          <w:noProof/>
          <w:sz w:val="8"/>
          <w:szCs w:val="8"/>
        </w:rPr>
      </w:pPr>
      <w:r>
        <w:rPr>
          <w:b/>
          <w:noProof/>
          <w:sz w:val="40"/>
          <w:szCs w:val="40"/>
        </w:rPr>
        <w:drawing>
          <wp:anchor distT="0" distB="0" distL="114300" distR="114300" simplePos="0" relativeHeight="251658240" behindDoc="0" locked="0" layoutInCell="1" allowOverlap="1" wp14:anchorId="49FAEA94" wp14:editId="358AB40E">
            <wp:simplePos x="495300" y="457200"/>
            <wp:positionH relativeFrom="margin">
              <wp:align>left</wp:align>
            </wp:positionH>
            <wp:positionV relativeFrom="margin">
              <wp:align>top</wp:align>
            </wp:positionV>
            <wp:extent cx="2200275" cy="2200275"/>
            <wp:effectExtent l="0" t="0" r="9525" b="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275" cy="2200275"/>
                    </a:xfrm>
                    <a:prstGeom prst="rect">
                      <a:avLst/>
                    </a:prstGeom>
                  </pic:spPr>
                </pic:pic>
              </a:graphicData>
            </a:graphic>
            <wp14:sizeRelH relativeFrom="margin">
              <wp14:pctWidth>0</wp14:pctWidth>
            </wp14:sizeRelH>
            <wp14:sizeRelV relativeFrom="margin">
              <wp14:pctHeight>0</wp14:pctHeight>
            </wp14:sizeRelV>
          </wp:anchor>
        </w:drawing>
      </w:r>
      <w:r w:rsidR="00DE4027">
        <w:rPr>
          <w:b/>
          <w:noProof/>
          <w:sz w:val="40"/>
          <w:szCs w:val="40"/>
        </w:rPr>
        <w:t>3</w:t>
      </w:r>
      <w:r w:rsidR="00DE4027" w:rsidRPr="00DE4027">
        <w:rPr>
          <w:b/>
          <w:noProof/>
          <w:sz w:val="40"/>
          <w:szCs w:val="40"/>
          <w:vertAlign w:val="superscript"/>
        </w:rPr>
        <w:t>rd</w:t>
      </w:r>
      <w:r w:rsidR="00DE4027">
        <w:rPr>
          <w:b/>
          <w:noProof/>
          <w:sz w:val="40"/>
          <w:szCs w:val="40"/>
        </w:rPr>
        <w:t xml:space="preserve"> S</w:t>
      </w:r>
      <w:r w:rsidR="00377902" w:rsidRPr="00377902">
        <w:rPr>
          <w:b/>
          <w:noProof/>
          <w:sz w:val="40"/>
          <w:szCs w:val="40"/>
        </w:rPr>
        <w:t xml:space="preserve">unday </w:t>
      </w:r>
      <w:r>
        <w:rPr>
          <w:b/>
          <w:noProof/>
          <w:sz w:val="40"/>
          <w:szCs w:val="40"/>
        </w:rPr>
        <w:t>of</w:t>
      </w:r>
      <w:r w:rsidR="00DE4027">
        <w:rPr>
          <w:b/>
          <w:noProof/>
          <w:sz w:val="40"/>
          <w:szCs w:val="40"/>
        </w:rPr>
        <w:t xml:space="preserve"> E</w:t>
      </w:r>
      <w:r>
        <w:rPr>
          <w:b/>
          <w:noProof/>
          <w:sz w:val="40"/>
          <w:szCs w:val="40"/>
        </w:rPr>
        <w:t>aster</w:t>
      </w:r>
    </w:p>
    <w:p w14:paraId="421A912B" w14:textId="5B87096D" w:rsidR="005038DD" w:rsidRDefault="005038DD" w:rsidP="00306BEF">
      <w:pPr>
        <w:rPr>
          <w:sz w:val="12"/>
          <w:szCs w:val="12"/>
        </w:rPr>
      </w:pPr>
    </w:p>
    <w:p w14:paraId="6681860B" w14:textId="77777777" w:rsidR="00C93DBE" w:rsidRDefault="00C93DBE" w:rsidP="00306BEF">
      <w:pPr>
        <w:rPr>
          <w:sz w:val="12"/>
          <w:szCs w:val="12"/>
        </w:rPr>
      </w:pPr>
    </w:p>
    <w:p w14:paraId="0A5C7159" w14:textId="02B8CFDA" w:rsidR="00F46FBB" w:rsidRDefault="00F46FBB" w:rsidP="00306BEF">
      <w:pPr>
        <w:rPr>
          <w:sz w:val="12"/>
          <w:szCs w:val="12"/>
        </w:rPr>
      </w:pPr>
    </w:p>
    <w:p w14:paraId="070A9772" w14:textId="61BB4F19" w:rsidR="00A56A2B" w:rsidRDefault="00A56A2B" w:rsidP="00306BEF">
      <w:pPr>
        <w:rPr>
          <w:sz w:val="12"/>
          <w:szCs w:val="12"/>
        </w:rPr>
      </w:pPr>
    </w:p>
    <w:p w14:paraId="69D64C38" w14:textId="5D36EDE3" w:rsidR="00C93DBE" w:rsidRDefault="00C93DBE" w:rsidP="00306BEF">
      <w:pPr>
        <w:rPr>
          <w:sz w:val="12"/>
          <w:szCs w:val="12"/>
        </w:rPr>
      </w:pPr>
    </w:p>
    <w:p w14:paraId="1F510CBC" w14:textId="77777777" w:rsidR="00C93DBE" w:rsidRPr="006629CA" w:rsidRDefault="00C93DBE" w:rsidP="00306BEF">
      <w:pPr>
        <w:rPr>
          <w:sz w:val="12"/>
          <w:szCs w:val="12"/>
        </w:rPr>
      </w:pPr>
    </w:p>
    <w:p w14:paraId="01CAE42F" w14:textId="3AB58BA7" w:rsidR="00F46FBB" w:rsidRDefault="00CA507C" w:rsidP="00306BEF">
      <w:pPr>
        <w:rPr>
          <w:i/>
          <w:iCs/>
          <w:sz w:val="20"/>
          <w:szCs w:val="20"/>
        </w:rPr>
      </w:pPr>
      <w:r>
        <w:rPr>
          <w:sz w:val="20"/>
          <w:szCs w:val="20"/>
        </w:rPr>
        <w:t>“</w:t>
      </w:r>
      <w:r w:rsidR="00C93DBE">
        <w:rPr>
          <w:sz w:val="20"/>
          <w:szCs w:val="20"/>
        </w:rPr>
        <w:t>See what kind of love the Father has given to us, that we should be called children of God; and so we are.</w:t>
      </w:r>
      <w:r w:rsidR="005038DD">
        <w:rPr>
          <w:sz w:val="20"/>
          <w:szCs w:val="20"/>
        </w:rPr>
        <w:t>”</w:t>
      </w:r>
      <w:r w:rsidR="00A56A2B">
        <w:rPr>
          <w:sz w:val="20"/>
          <w:szCs w:val="20"/>
        </w:rPr>
        <w:t xml:space="preserve"> </w:t>
      </w:r>
      <w:r w:rsidR="00C93DBE">
        <w:rPr>
          <w:sz w:val="20"/>
          <w:szCs w:val="20"/>
        </w:rPr>
        <w:t xml:space="preserve">1 </w:t>
      </w:r>
      <w:r w:rsidR="00DE4027">
        <w:rPr>
          <w:i/>
          <w:iCs/>
          <w:sz w:val="20"/>
          <w:szCs w:val="20"/>
        </w:rPr>
        <w:t>Jo</w:t>
      </w:r>
      <w:r w:rsidR="00C93DBE">
        <w:rPr>
          <w:i/>
          <w:iCs/>
          <w:sz w:val="20"/>
          <w:szCs w:val="20"/>
        </w:rPr>
        <w:t>hn</w:t>
      </w:r>
      <w:r w:rsidR="00DE4027">
        <w:rPr>
          <w:i/>
          <w:iCs/>
          <w:sz w:val="20"/>
          <w:szCs w:val="20"/>
        </w:rPr>
        <w:t xml:space="preserve"> 3:1</w:t>
      </w:r>
    </w:p>
    <w:p w14:paraId="152D378D" w14:textId="03625806" w:rsidR="00A56A2B" w:rsidRDefault="00A56A2B" w:rsidP="00306BEF">
      <w:pPr>
        <w:rPr>
          <w:sz w:val="4"/>
          <w:szCs w:val="4"/>
        </w:rPr>
      </w:pPr>
    </w:p>
    <w:p w14:paraId="6ED79BD8" w14:textId="60829A1D" w:rsidR="00C93DBE" w:rsidRDefault="00C93DBE" w:rsidP="00306BEF">
      <w:pPr>
        <w:rPr>
          <w:sz w:val="4"/>
          <w:szCs w:val="4"/>
        </w:rPr>
      </w:pPr>
    </w:p>
    <w:p w14:paraId="0D5F3310" w14:textId="1836AF34" w:rsidR="00C93DBE" w:rsidRDefault="00C93DBE" w:rsidP="00306BEF">
      <w:pPr>
        <w:rPr>
          <w:sz w:val="4"/>
          <w:szCs w:val="4"/>
        </w:rPr>
      </w:pPr>
    </w:p>
    <w:p w14:paraId="04EC0ED3" w14:textId="6F015937" w:rsidR="00C93DBE" w:rsidRDefault="00C93DBE" w:rsidP="00306BEF">
      <w:pPr>
        <w:rPr>
          <w:sz w:val="4"/>
          <w:szCs w:val="4"/>
        </w:rPr>
      </w:pPr>
    </w:p>
    <w:p w14:paraId="21C88566" w14:textId="24B25B9E" w:rsidR="00C93DBE" w:rsidRDefault="00C93DBE" w:rsidP="00306BEF">
      <w:pPr>
        <w:rPr>
          <w:sz w:val="4"/>
          <w:szCs w:val="4"/>
        </w:rPr>
      </w:pPr>
    </w:p>
    <w:p w14:paraId="697193C3" w14:textId="453E981A" w:rsidR="00C93DBE" w:rsidRDefault="00C93DBE" w:rsidP="00306BEF">
      <w:pPr>
        <w:rPr>
          <w:sz w:val="4"/>
          <w:szCs w:val="4"/>
        </w:rPr>
      </w:pPr>
    </w:p>
    <w:p w14:paraId="0D5DE561" w14:textId="77777777" w:rsidR="00C93DBE" w:rsidRDefault="00C93DBE" w:rsidP="00306BEF">
      <w:pPr>
        <w:rPr>
          <w:sz w:val="4"/>
          <w:szCs w:val="4"/>
        </w:rPr>
      </w:pPr>
    </w:p>
    <w:p w14:paraId="612ED97E" w14:textId="77777777" w:rsidR="00A56A2B" w:rsidRPr="00A56A2B" w:rsidRDefault="00A56A2B" w:rsidP="00306BEF">
      <w:pPr>
        <w:rPr>
          <w:sz w:val="4"/>
          <w:szCs w:val="4"/>
        </w:rPr>
      </w:pPr>
    </w:p>
    <w:p w14:paraId="3527E8A8" w14:textId="1304D8BD" w:rsidR="00CA507C" w:rsidRPr="00CA507C" w:rsidRDefault="00CA507C" w:rsidP="00CA507C">
      <w:pPr>
        <w:rPr>
          <w:b/>
          <w:bCs/>
          <w:sz w:val="18"/>
          <w:szCs w:val="18"/>
        </w:rPr>
      </w:pPr>
      <w:r w:rsidRPr="00CA507C">
        <w:rPr>
          <w:b/>
          <w:bCs/>
          <w:sz w:val="18"/>
          <w:szCs w:val="18"/>
        </w:rPr>
        <w:t>AS WE GATHER</w:t>
      </w:r>
    </w:p>
    <w:p w14:paraId="2B203791" w14:textId="77777777" w:rsidR="00C93DBE" w:rsidRPr="00C93DBE" w:rsidRDefault="00C93DBE" w:rsidP="00C93DBE">
      <w:pPr>
        <w:ind w:firstLine="360"/>
        <w:rPr>
          <w:sz w:val="18"/>
          <w:szCs w:val="18"/>
        </w:rPr>
      </w:pPr>
      <w:r w:rsidRPr="00C93DBE">
        <w:rPr>
          <w:sz w:val="18"/>
          <w:szCs w:val="18"/>
        </w:rPr>
        <w:t>“Why are you troubled, and why do doubts arise in your hearts?” (Luke 24:38). These are questions our risen Lord and Savior Jesus Christ asked of His disciples in another resurrection appearance after that first Easter morning. They are questions that could also be asked of us numerous times in our daily lives as we face trouble and doubts. Yet as Jesus kept on appearing, He kept on showing them Himself, and more than that, He continued to teach and remind them that all that was written was fulfilled in and through Him. Though we cannot physically touch His hands and side, each time we gather, Jesus continues to speak to us, affirming His work, the Word fulfilled, and the worth of humanity for whom He came. Amid troubles and doubts, through Christ, we can “see what kind of love the Father has given to us” (1 John 3:1).</w:t>
      </w:r>
    </w:p>
    <w:p w14:paraId="6DF26BDC" w14:textId="77777777" w:rsidR="00306BEF" w:rsidRPr="00F46FBB" w:rsidRDefault="00306BEF" w:rsidP="00306BEF">
      <w:pPr>
        <w:rPr>
          <w:b/>
          <w:sz w:val="4"/>
          <w:szCs w:val="4"/>
        </w:rPr>
      </w:pPr>
    </w:p>
    <w:bookmarkEnd w:id="0"/>
    <w:p w14:paraId="52D722B7" w14:textId="2888A08D" w:rsidR="00377902" w:rsidRPr="002A19AB" w:rsidRDefault="00377902" w:rsidP="002A19AB">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xml:space="preserve">, Divine Service, Setting </w:t>
      </w:r>
      <w:r w:rsidR="00F46FBB">
        <w:rPr>
          <w:sz w:val="22"/>
          <w:szCs w:val="22"/>
        </w:rPr>
        <w:t>Three</w:t>
      </w:r>
      <w:r w:rsidRPr="00A77CDC">
        <w:rPr>
          <w:sz w:val="22"/>
          <w:szCs w:val="22"/>
        </w:rPr>
        <w:t xml:space="preserve">, pg. </w:t>
      </w:r>
      <w:r>
        <w:rPr>
          <w:sz w:val="22"/>
          <w:szCs w:val="22"/>
        </w:rPr>
        <w:t>1</w:t>
      </w:r>
      <w:r w:rsidR="00F46FBB">
        <w:rPr>
          <w:sz w:val="22"/>
          <w:szCs w:val="22"/>
        </w:rPr>
        <w:t>84</w:t>
      </w:r>
      <w:r w:rsidRPr="00A77CDC">
        <w:rPr>
          <w:sz w:val="22"/>
          <w:szCs w:val="22"/>
        </w:rPr>
        <w:t>)</w:t>
      </w:r>
    </w:p>
    <w:p w14:paraId="79021AE7" w14:textId="3C61E8B4" w:rsidR="00977EA9" w:rsidRDefault="00977EA9" w:rsidP="00977EA9">
      <w:pPr>
        <w:ind w:left="360" w:hanging="360"/>
        <w:rPr>
          <w:bCs/>
          <w:sz w:val="22"/>
          <w:szCs w:val="22"/>
        </w:rPr>
      </w:pPr>
      <w:r>
        <w:rPr>
          <w:b/>
          <w:sz w:val="22"/>
          <w:szCs w:val="22"/>
        </w:rPr>
        <w:t xml:space="preserve">HYMN </w:t>
      </w:r>
      <w:r>
        <w:rPr>
          <w:bCs/>
          <w:i/>
          <w:sz w:val="22"/>
          <w:szCs w:val="22"/>
        </w:rPr>
        <w:t>“</w:t>
      </w:r>
      <w:r w:rsidR="000F141F">
        <w:rPr>
          <w:bCs/>
          <w:i/>
          <w:sz w:val="22"/>
          <w:szCs w:val="22"/>
        </w:rPr>
        <w:t>Christ Is Risen, Christ Is Living</w:t>
      </w:r>
      <w:r>
        <w:rPr>
          <w:bCs/>
          <w:i/>
          <w:sz w:val="22"/>
          <w:szCs w:val="22"/>
        </w:rPr>
        <w:t xml:space="preserve">” </w:t>
      </w:r>
      <w:r>
        <w:rPr>
          <w:bCs/>
          <w:sz w:val="22"/>
          <w:szCs w:val="22"/>
        </w:rPr>
        <w:t>(</w:t>
      </w:r>
      <w:r>
        <w:rPr>
          <w:bCs/>
          <w:i/>
          <w:sz w:val="22"/>
          <w:szCs w:val="22"/>
        </w:rPr>
        <w:t xml:space="preserve">LSB </w:t>
      </w:r>
      <w:r w:rsidR="000F141F">
        <w:rPr>
          <w:bCs/>
          <w:sz w:val="22"/>
          <w:szCs w:val="22"/>
        </w:rPr>
        <w:t>479</w:t>
      </w:r>
      <w:r>
        <w:rPr>
          <w:bCs/>
          <w:sz w:val="22"/>
          <w:szCs w:val="22"/>
        </w:rPr>
        <w:t>)</w:t>
      </w:r>
    </w:p>
    <w:p w14:paraId="32330886" w14:textId="400CD659" w:rsidR="006D21B4" w:rsidRPr="006D21B4" w:rsidRDefault="006D21B4" w:rsidP="006D21B4">
      <w:pPr>
        <w:autoSpaceDE w:val="0"/>
        <w:autoSpaceDN w:val="0"/>
        <w:adjustRightInd w:val="0"/>
        <w:ind w:left="540" w:hanging="180"/>
        <w:rPr>
          <w:rFonts w:eastAsia="TimesNewRomanPSMT"/>
          <w:sz w:val="22"/>
          <w:szCs w:val="22"/>
        </w:rPr>
      </w:pPr>
      <w:r w:rsidRPr="006D21B4">
        <w:rPr>
          <w:rFonts w:eastAsia="TimesNewRomanPSMT"/>
          <w:sz w:val="22"/>
          <w:szCs w:val="22"/>
        </w:rPr>
        <w:t>Christ is risen, Christ is living,</w:t>
      </w:r>
      <w:r>
        <w:rPr>
          <w:rFonts w:eastAsia="TimesNewRomanPSMT"/>
          <w:sz w:val="22"/>
          <w:szCs w:val="22"/>
        </w:rPr>
        <w:t xml:space="preserve"> d</w:t>
      </w:r>
      <w:r w:rsidRPr="006D21B4">
        <w:rPr>
          <w:rFonts w:eastAsia="TimesNewRomanPSMT"/>
          <w:sz w:val="22"/>
          <w:szCs w:val="22"/>
        </w:rPr>
        <w:t>ry your tears, be unafraid!</w:t>
      </w:r>
    </w:p>
    <w:p w14:paraId="6487AA79" w14:textId="24C2B8B1" w:rsidR="006D21B4" w:rsidRPr="006D21B4" w:rsidRDefault="006D21B4" w:rsidP="006D21B4">
      <w:pPr>
        <w:autoSpaceDE w:val="0"/>
        <w:autoSpaceDN w:val="0"/>
        <w:adjustRightInd w:val="0"/>
        <w:ind w:left="540" w:hanging="180"/>
        <w:rPr>
          <w:rFonts w:eastAsia="TimesNewRomanPSMT"/>
          <w:sz w:val="22"/>
          <w:szCs w:val="22"/>
        </w:rPr>
      </w:pPr>
      <w:r w:rsidRPr="006D21B4">
        <w:rPr>
          <w:rFonts w:eastAsia="TimesNewRomanPSMT"/>
          <w:sz w:val="22"/>
          <w:szCs w:val="22"/>
        </w:rPr>
        <w:t>Death and darkness could not hold Him,</w:t>
      </w:r>
      <w:r>
        <w:rPr>
          <w:rFonts w:eastAsia="TimesNewRomanPSMT"/>
          <w:sz w:val="22"/>
          <w:szCs w:val="22"/>
        </w:rPr>
        <w:t xml:space="preserve"> n</w:t>
      </w:r>
      <w:r w:rsidRPr="006D21B4">
        <w:rPr>
          <w:rFonts w:eastAsia="TimesNewRomanPSMT"/>
          <w:sz w:val="22"/>
          <w:szCs w:val="22"/>
        </w:rPr>
        <w:t>or the tomb in which He lay.</w:t>
      </w:r>
    </w:p>
    <w:p w14:paraId="01244E31" w14:textId="65F924DB" w:rsidR="006D21B4" w:rsidRPr="006D21B4" w:rsidRDefault="006D21B4" w:rsidP="006D21B4">
      <w:pPr>
        <w:autoSpaceDE w:val="0"/>
        <w:autoSpaceDN w:val="0"/>
        <w:adjustRightInd w:val="0"/>
        <w:ind w:left="540" w:hanging="180"/>
        <w:rPr>
          <w:rFonts w:eastAsia="TimesNewRomanPSMT"/>
          <w:sz w:val="22"/>
          <w:szCs w:val="22"/>
        </w:rPr>
      </w:pPr>
      <w:r w:rsidRPr="006D21B4">
        <w:rPr>
          <w:rFonts w:eastAsia="TimesNewRomanPSMT"/>
          <w:sz w:val="22"/>
          <w:szCs w:val="22"/>
        </w:rPr>
        <w:t>Do not look among the dead for</w:t>
      </w:r>
      <w:r>
        <w:rPr>
          <w:rFonts w:eastAsia="TimesNewRomanPSMT"/>
          <w:sz w:val="22"/>
          <w:szCs w:val="22"/>
        </w:rPr>
        <w:t xml:space="preserve"> o</w:t>
      </w:r>
      <w:r w:rsidRPr="006D21B4">
        <w:rPr>
          <w:rFonts w:eastAsia="TimesNewRomanPSMT"/>
          <w:sz w:val="22"/>
          <w:szCs w:val="22"/>
        </w:rPr>
        <w:t>ne who lives forevermore;</w:t>
      </w:r>
    </w:p>
    <w:p w14:paraId="5012F2B9" w14:textId="73963701" w:rsidR="006D21B4" w:rsidRPr="006D21B4" w:rsidRDefault="006D21B4" w:rsidP="006D21B4">
      <w:pPr>
        <w:autoSpaceDE w:val="0"/>
        <w:autoSpaceDN w:val="0"/>
        <w:adjustRightInd w:val="0"/>
        <w:ind w:left="540" w:hanging="180"/>
        <w:rPr>
          <w:rFonts w:eastAsia="TimesNewRomanPSMT"/>
          <w:sz w:val="22"/>
          <w:szCs w:val="22"/>
        </w:rPr>
      </w:pPr>
      <w:r>
        <w:rPr>
          <w:rFonts w:eastAsia="TimesNewRomanPSMT"/>
          <w:sz w:val="22"/>
          <w:szCs w:val="22"/>
        </w:rPr>
        <w:t>t</w:t>
      </w:r>
      <w:r w:rsidRPr="006D21B4">
        <w:rPr>
          <w:rFonts w:eastAsia="TimesNewRomanPSMT"/>
          <w:sz w:val="22"/>
          <w:szCs w:val="22"/>
        </w:rPr>
        <w:t>ell the world that Christ is risen,</w:t>
      </w:r>
      <w:r>
        <w:rPr>
          <w:rFonts w:eastAsia="TimesNewRomanPSMT"/>
          <w:sz w:val="22"/>
          <w:szCs w:val="22"/>
        </w:rPr>
        <w:t xml:space="preserve"> m</w:t>
      </w:r>
      <w:r w:rsidRPr="006D21B4">
        <w:rPr>
          <w:rFonts w:eastAsia="TimesNewRomanPSMT"/>
          <w:sz w:val="22"/>
          <w:szCs w:val="22"/>
        </w:rPr>
        <w:t>ake it known He goes before.</w:t>
      </w:r>
    </w:p>
    <w:p w14:paraId="6B0AC5CB" w14:textId="16E34401" w:rsidR="006D21B4" w:rsidRPr="006D21B4" w:rsidRDefault="006D21B4" w:rsidP="006D21B4">
      <w:pPr>
        <w:autoSpaceDE w:val="0"/>
        <w:autoSpaceDN w:val="0"/>
        <w:adjustRightInd w:val="0"/>
        <w:rPr>
          <w:rFonts w:eastAsia="TimesNewRomanPSMT"/>
          <w:sz w:val="22"/>
          <w:szCs w:val="22"/>
        </w:rPr>
      </w:pPr>
      <w:r w:rsidRPr="006D21B4">
        <w:rPr>
          <w:rFonts w:eastAsia="TimesNewRomanPSMT"/>
          <w:sz w:val="22"/>
          <w:szCs w:val="22"/>
        </w:rPr>
        <w:t>If the Lord had never risen,</w:t>
      </w:r>
      <w:r>
        <w:rPr>
          <w:rFonts w:eastAsia="TimesNewRomanPSMT"/>
          <w:sz w:val="22"/>
          <w:szCs w:val="22"/>
        </w:rPr>
        <w:t xml:space="preserve"> w</w:t>
      </w:r>
      <w:r w:rsidRPr="006D21B4">
        <w:rPr>
          <w:rFonts w:eastAsia="TimesNewRomanPSMT"/>
          <w:sz w:val="22"/>
          <w:szCs w:val="22"/>
        </w:rPr>
        <w:t>e’d have nothing to believe.</w:t>
      </w:r>
    </w:p>
    <w:p w14:paraId="622FA806" w14:textId="576CC35A" w:rsidR="006D21B4" w:rsidRPr="006D21B4" w:rsidRDefault="006D21B4" w:rsidP="006D21B4">
      <w:pPr>
        <w:autoSpaceDE w:val="0"/>
        <w:autoSpaceDN w:val="0"/>
        <w:adjustRightInd w:val="0"/>
        <w:rPr>
          <w:rFonts w:eastAsia="TimesNewRomanPSMT"/>
          <w:sz w:val="22"/>
          <w:szCs w:val="22"/>
        </w:rPr>
      </w:pPr>
      <w:r w:rsidRPr="006D21B4">
        <w:rPr>
          <w:rFonts w:eastAsia="TimesNewRomanPSMT"/>
          <w:sz w:val="22"/>
          <w:szCs w:val="22"/>
        </w:rPr>
        <w:t>But His promise can be trusted:</w:t>
      </w:r>
      <w:r>
        <w:rPr>
          <w:rFonts w:eastAsia="TimesNewRomanPSMT"/>
          <w:sz w:val="22"/>
          <w:szCs w:val="22"/>
        </w:rPr>
        <w:t xml:space="preserve"> </w:t>
      </w:r>
      <w:r w:rsidRPr="006D21B4">
        <w:rPr>
          <w:rFonts w:eastAsia="TimesNewRomanPSMT"/>
          <w:sz w:val="22"/>
          <w:szCs w:val="22"/>
        </w:rPr>
        <w:t>“You will live, because I live.”</w:t>
      </w:r>
    </w:p>
    <w:p w14:paraId="17EB1A65" w14:textId="6FE0C250" w:rsidR="006D21B4" w:rsidRPr="006D21B4" w:rsidRDefault="006D21B4" w:rsidP="006D21B4">
      <w:pPr>
        <w:autoSpaceDE w:val="0"/>
        <w:autoSpaceDN w:val="0"/>
        <w:adjustRightInd w:val="0"/>
        <w:rPr>
          <w:rFonts w:eastAsia="TimesNewRomanPSMT"/>
          <w:sz w:val="22"/>
          <w:szCs w:val="22"/>
        </w:rPr>
      </w:pPr>
      <w:r w:rsidRPr="006D21B4">
        <w:rPr>
          <w:rFonts w:eastAsia="TimesNewRomanPSMT"/>
          <w:sz w:val="22"/>
          <w:szCs w:val="22"/>
        </w:rPr>
        <w:t>As we share the death of Adam,</w:t>
      </w:r>
      <w:r>
        <w:rPr>
          <w:rFonts w:eastAsia="TimesNewRomanPSMT"/>
          <w:sz w:val="22"/>
          <w:szCs w:val="22"/>
        </w:rPr>
        <w:t xml:space="preserve"> s</w:t>
      </w:r>
      <w:r w:rsidRPr="006D21B4">
        <w:rPr>
          <w:rFonts w:eastAsia="TimesNewRomanPSMT"/>
          <w:sz w:val="22"/>
          <w:szCs w:val="22"/>
        </w:rPr>
        <w:t>o in Christ we live again;</w:t>
      </w:r>
    </w:p>
    <w:p w14:paraId="59FEDA47" w14:textId="08C8065B" w:rsidR="006D21B4" w:rsidRPr="006D21B4" w:rsidRDefault="006D21B4" w:rsidP="006D21B4">
      <w:pPr>
        <w:autoSpaceDE w:val="0"/>
        <w:autoSpaceDN w:val="0"/>
        <w:adjustRightInd w:val="0"/>
        <w:rPr>
          <w:rFonts w:eastAsia="TimesNewRomanPSMT"/>
          <w:sz w:val="22"/>
          <w:szCs w:val="22"/>
        </w:rPr>
      </w:pPr>
      <w:r>
        <w:rPr>
          <w:rFonts w:eastAsia="TimesNewRomanPSMT"/>
          <w:sz w:val="22"/>
          <w:szCs w:val="22"/>
        </w:rPr>
        <w:t>d</w:t>
      </w:r>
      <w:r w:rsidRPr="006D21B4">
        <w:rPr>
          <w:rFonts w:eastAsia="TimesNewRomanPSMT"/>
          <w:sz w:val="22"/>
          <w:szCs w:val="22"/>
        </w:rPr>
        <w:t>eath has lost its sting and terror,</w:t>
      </w:r>
      <w:r>
        <w:rPr>
          <w:rFonts w:eastAsia="TimesNewRomanPSMT"/>
          <w:sz w:val="22"/>
          <w:szCs w:val="22"/>
        </w:rPr>
        <w:t xml:space="preserve"> </w:t>
      </w:r>
      <w:r w:rsidRPr="006D21B4">
        <w:rPr>
          <w:rFonts w:eastAsia="TimesNewRomanPSMT"/>
          <w:sz w:val="22"/>
          <w:szCs w:val="22"/>
        </w:rPr>
        <w:t>Christ the Lord has come to reign.</w:t>
      </w:r>
    </w:p>
    <w:p w14:paraId="66DBF949" w14:textId="28522E80" w:rsidR="006D21B4" w:rsidRPr="006D21B4" w:rsidRDefault="006D21B4" w:rsidP="006D21B4">
      <w:pPr>
        <w:autoSpaceDE w:val="0"/>
        <w:autoSpaceDN w:val="0"/>
        <w:adjustRightInd w:val="0"/>
        <w:ind w:left="540" w:hanging="180"/>
        <w:rPr>
          <w:rFonts w:eastAsia="TimesNewRomanPSMT"/>
          <w:sz w:val="22"/>
          <w:szCs w:val="22"/>
        </w:rPr>
      </w:pPr>
      <w:r w:rsidRPr="006D21B4">
        <w:rPr>
          <w:rFonts w:eastAsia="TimesNewRomanPSMT"/>
          <w:sz w:val="22"/>
          <w:szCs w:val="22"/>
        </w:rPr>
        <w:t>Death has lost its old dominion,</w:t>
      </w:r>
      <w:r>
        <w:rPr>
          <w:rFonts w:eastAsia="TimesNewRomanPSMT"/>
          <w:sz w:val="22"/>
          <w:szCs w:val="22"/>
        </w:rPr>
        <w:t xml:space="preserve"> l</w:t>
      </w:r>
      <w:r w:rsidRPr="006D21B4">
        <w:rPr>
          <w:rFonts w:eastAsia="TimesNewRomanPSMT"/>
          <w:sz w:val="22"/>
          <w:szCs w:val="22"/>
        </w:rPr>
        <w:t>et the world rejoice and shout!</w:t>
      </w:r>
    </w:p>
    <w:p w14:paraId="701D665A" w14:textId="3C2D36D7" w:rsidR="006D21B4" w:rsidRPr="006D21B4" w:rsidRDefault="006D21B4" w:rsidP="006D21B4">
      <w:pPr>
        <w:autoSpaceDE w:val="0"/>
        <w:autoSpaceDN w:val="0"/>
        <w:adjustRightInd w:val="0"/>
        <w:ind w:left="540" w:hanging="180"/>
        <w:rPr>
          <w:rFonts w:eastAsia="TimesNewRomanPSMT"/>
          <w:sz w:val="22"/>
          <w:szCs w:val="22"/>
        </w:rPr>
      </w:pPr>
      <w:r w:rsidRPr="006D21B4">
        <w:rPr>
          <w:rFonts w:eastAsia="TimesNewRomanPSMT"/>
          <w:sz w:val="22"/>
          <w:szCs w:val="22"/>
        </w:rPr>
        <w:t>Christ, the firstborn of the living,</w:t>
      </w:r>
      <w:r>
        <w:rPr>
          <w:rFonts w:eastAsia="TimesNewRomanPSMT"/>
          <w:sz w:val="22"/>
          <w:szCs w:val="22"/>
        </w:rPr>
        <w:t xml:space="preserve"> g</w:t>
      </w:r>
      <w:r w:rsidRPr="006D21B4">
        <w:rPr>
          <w:rFonts w:eastAsia="TimesNewRomanPSMT"/>
          <w:sz w:val="22"/>
          <w:szCs w:val="22"/>
        </w:rPr>
        <w:t>ives us life and leads us out.</w:t>
      </w:r>
    </w:p>
    <w:p w14:paraId="35D05FCA" w14:textId="39E6435D" w:rsidR="006D21B4" w:rsidRPr="006D21B4" w:rsidRDefault="006D21B4" w:rsidP="006D21B4">
      <w:pPr>
        <w:autoSpaceDE w:val="0"/>
        <w:autoSpaceDN w:val="0"/>
        <w:adjustRightInd w:val="0"/>
        <w:ind w:left="540" w:hanging="180"/>
        <w:rPr>
          <w:rFonts w:eastAsia="TimesNewRomanPSMT"/>
          <w:sz w:val="22"/>
          <w:szCs w:val="22"/>
        </w:rPr>
      </w:pPr>
      <w:r w:rsidRPr="006D21B4">
        <w:rPr>
          <w:rFonts w:eastAsia="TimesNewRomanPSMT"/>
          <w:sz w:val="22"/>
          <w:szCs w:val="22"/>
        </w:rPr>
        <w:t>Let us thank our God, who causes</w:t>
      </w:r>
      <w:r>
        <w:rPr>
          <w:rFonts w:eastAsia="TimesNewRomanPSMT"/>
          <w:sz w:val="22"/>
          <w:szCs w:val="22"/>
        </w:rPr>
        <w:t xml:space="preserve"> h</w:t>
      </w:r>
      <w:r w:rsidRPr="006D21B4">
        <w:rPr>
          <w:rFonts w:eastAsia="TimesNewRomanPSMT"/>
          <w:sz w:val="22"/>
          <w:szCs w:val="22"/>
        </w:rPr>
        <w:t>ope to spring up from the ground;</w:t>
      </w:r>
    </w:p>
    <w:p w14:paraId="5B6AE8EF" w14:textId="0F44DB7C" w:rsidR="00584732" w:rsidRPr="006D21B4" w:rsidRDefault="006D21B4" w:rsidP="006D21B4">
      <w:pPr>
        <w:autoSpaceDE w:val="0"/>
        <w:autoSpaceDN w:val="0"/>
        <w:adjustRightInd w:val="0"/>
        <w:ind w:left="540" w:hanging="180"/>
        <w:rPr>
          <w:rFonts w:eastAsia="TimesNewRomanPSMT"/>
          <w:sz w:val="22"/>
          <w:szCs w:val="22"/>
        </w:rPr>
      </w:pPr>
      <w:r w:rsidRPr="006D21B4">
        <w:rPr>
          <w:rFonts w:eastAsia="TimesNewRomanPSMT"/>
          <w:sz w:val="22"/>
          <w:szCs w:val="22"/>
        </w:rPr>
        <w:t>Christ is risen, Christ is giving</w:t>
      </w:r>
      <w:r>
        <w:rPr>
          <w:rFonts w:eastAsia="TimesNewRomanPSMT"/>
          <w:sz w:val="22"/>
          <w:szCs w:val="22"/>
        </w:rPr>
        <w:t xml:space="preserve"> l</w:t>
      </w:r>
      <w:r w:rsidRPr="006D21B4">
        <w:rPr>
          <w:rFonts w:eastAsia="TimesNewRomanPSMT"/>
          <w:sz w:val="22"/>
          <w:szCs w:val="22"/>
        </w:rPr>
        <w:t>ife eternal, life profound.</w:t>
      </w:r>
    </w:p>
    <w:p w14:paraId="54E52C6E" w14:textId="77777777" w:rsidR="008E6720" w:rsidRPr="00F46FBB" w:rsidRDefault="008E6720" w:rsidP="008E6720">
      <w:pPr>
        <w:ind w:left="360"/>
        <w:rPr>
          <w:bCs/>
          <w:sz w:val="4"/>
          <w:szCs w:val="4"/>
        </w:rPr>
      </w:pPr>
    </w:p>
    <w:p w14:paraId="398A7D29" w14:textId="08FD6D22" w:rsidR="00F46FBB" w:rsidRPr="00DF20F1" w:rsidRDefault="00F46FBB" w:rsidP="00F46FBB">
      <w:pPr>
        <w:tabs>
          <w:tab w:val="left" w:pos="360"/>
          <w:tab w:val="left" w:pos="900"/>
        </w:tabs>
        <w:rPr>
          <w:sz w:val="22"/>
          <w:szCs w:val="22"/>
        </w:rPr>
      </w:pPr>
      <w:r w:rsidRPr="00EA71D2">
        <w:rPr>
          <w:b/>
          <w:sz w:val="22"/>
          <w:szCs w:val="22"/>
        </w:rPr>
        <w:t xml:space="preserve">PSALM </w:t>
      </w:r>
      <w:r w:rsidR="00C93DBE">
        <w:rPr>
          <w:sz w:val="22"/>
          <w:szCs w:val="22"/>
        </w:rPr>
        <w:t>4</w:t>
      </w:r>
    </w:p>
    <w:p w14:paraId="6C592833" w14:textId="77777777" w:rsidR="00377902" w:rsidRPr="00F46FBB" w:rsidRDefault="00377902" w:rsidP="00EB1214">
      <w:pPr>
        <w:tabs>
          <w:tab w:val="left" w:pos="900"/>
        </w:tabs>
        <w:rPr>
          <w:b/>
          <w:bCs/>
          <w:sz w:val="4"/>
          <w:szCs w:val="4"/>
        </w:rPr>
      </w:pPr>
    </w:p>
    <w:p w14:paraId="3F3E3905" w14:textId="10F642CA" w:rsidR="00EB1214" w:rsidRPr="00EB1214" w:rsidRDefault="00C93DBE" w:rsidP="00ED0A00">
      <w:pPr>
        <w:tabs>
          <w:tab w:val="left" w:pos="900"/>
        </w:tabs>
        <w:ind w:left="360" w:hanging="360"/>
        <w:rPr>
          <w:sz w:val="22"/>
          <w:szCs w:val="22"/>
        </w:rPr>
      </w:pPr>
      <w:r>
        <w:rPr>
          <w:b/>
          <w:bCs/>
          <w:sz w:val="22"/>
          <w:szCs w:val="22"/>
        </w:rPr>
        <w:t>FIRST</w:t>
      </w:r>
      <w:r w:rsidR="00377902">
        <w:rPr>
          <w:b/>
          <w:bCs/>
          <w:sz w:val="22"/>
          <w:szCs w:val="22"/>
        </w:rPr>
        <w:t xml:space="preserve"> READING</w:t>
      </w:r>
      <w:r w:rsidR="00377902">
        <w:rPr>
          <w:sz w:val="22"/>
          <w:szCs w:val="22"/>
        </w:rPr>
        <w:t xml:space="preserve"> </w:t>
      </w:r>
      <w:r>
        <w:rPr>
          <w:sz w:val="22"/>
          <w:szCs w:val="22"/>
        </w:rPr>
        <w:t>Acts</w:t>
      </w:r>
      <w:r w:rsidR="00377902">
        <w:rPr>
          <w:sz w:val="22"/>
          <w:szCs w:val="22"/>
        </w:rPr>
        <w:t xml:space="preserve"> </w:t>
      </w:r>
      <w:r w:rsidR="00DE4027">
        <w:rPr>
          <w:sz w:val="22"/>
          <w:szCs w:val="22"/>
        </w:rPr>
        <w:t>3</w:t>
      </w:r>
      <w:r w:rsidR="00377902">
        <w:rPr>
          <w:sz w:val="22"/>
          <w:szCs w:val="22"/>
        </w:rPr>
        <w:t>:</w:t>
      </w:r>
      <w:r w:rsidR="00DE4027">
        <w:rPr>
          <w:sz w:val="22"/>
          <w:szCs w:val="22"/>
        </w:rPr>
        <w:t>1</w:t>
      </w:r>
      <w:r>
        <w:rPr>
          <w:sz w:val="22"/>
          <w:szCs w:val="22"/>
        </w:rPr>
        <w:t>1</w:t>
      </w:r>
      <w:r w:rsidR="00377902">
        <w:rPr>
          <w:sz w:val="22"/>
          <w:szCs w:val="22"/>
        </w:rPr>
        <w:t>-</w:t>
      </w:r>
      <w:r>
        <w:rPr>
          <w:sz w:val="22"/>
          <w:szCs w:val="22"/>
        </w:rPr>
        <w:t>21</w:t>
      </w:r>
    </w:p>
    <w:p w14:paraId="3B47392F" w14:textId="77777777" w:rsidR="00377902" w:rsidRPr="00F46FBB" w:rsidRDefault="00377902" w:rsidP="00377902">
      <w:pPr>
        <w:tabs>
          <w:tab w:val="left" w:pos="900"/>
        </w:tabs>
        <w:rPr>
          <w:b/>
          <w:sz w:val="4"/>
          <w:szCs w:val="4"/>
        </w:rPr>
      </w:pPr>
    </w:p>
    <w:p w14:paraId="3669A647" w14:textId="19101191" w:rsidR="00377902" w:rsidRPr="00311846" w:rsidRDefault="00377902" w:rsidP="00377902">
      <w:pPr>
        <w:rPr>
          <w:bCs/>
          <w:i/>
          <w:sz w:val="18"/>
          <w:szCs w:val="18"/>
        </w:rPr>
      </w:pPr>
      <w:r>
        <w:rPr>
          <w:b/>
          <w:bCs/>
          <w:sz w:val="22"/>
          <w:szCs w:val="22"/>
        </w:rPr>
        <w:lastRenderedPageBreak/>
        <w:t>EPISTLE</w:t>
      </w:r>
      <w:r>
        <w:rPr>
          <w:sz w:val="22"/>
          <w:szCs w:val="22"/>
        </w:rPr>
        <w:t xml:space="preserve"> </w:t>
      </w:r>
      <w:r w:rsidR="00817879">
        <w:rPr>
          <w:sz w:val="22"/>
          <w:szCs w:val="22"/>
        </w:rPr>
        <w:t xml:space="preserve">1 </w:t>
      </w:r>
      <w:r w:rsidR="00C93DBE">
        <w:rPr>
          <w:sz w:val="22"/>
          <w:szCs w:val="22"/>
        </w:rPr>
        <w:t>John</w:t>
      </w:r>
      <w:r w:rsidR="00584732">
        <w:rPr>
          <w:sz w:val="22"/>
          <w:szCs w:val="22"/>
        </w:rPr>
        <w:t xml:space="preserve"> </w:t>
      </w:r>
      <w:r w:rsidR="000006D2">
        <w:rPr>
          <w:sz w:val="22"/>
          <w:szCs w:val="22"/>
        </w:rPr>
        <w:t>3</w:t>
      </w:r>
      <w:r w:rsidR="00584732">
        <w:rPr>
          <w:sz w:val="22"/>
          <w:szCs w:val="22"/>
        </w:rPr>
        <w:t>:</w:t>
      </w:r>
      <w:r w:rsidR="00C93DBE">
        <w:rPr>
          <w:sz w:val="22"/>
          <w:szCs w:val="22"/>
        </w:rPr>
        <w:t>1</w:t>
      </w:r>
      <w:r w:rsidR="00584732">
        <w:rPr>
          <w:sz w:val="22"/>
          <w:szCs w:val="22"/>
        </w:rPr>
        <w:t>-</w:t>
      </w:r>
      <w:r w:rsidR="00C93DBE">
        <w:rPr>
          <w:sz w:val="22"/>
          <w:szCs w:val="22"/>
        </w:rPr>
        <w:t>7</w:t>
      </w:r>
    </w:p>
    <w:p w14:paraId="0E1CC258" w14:textId="77777777" w:rsidR="00377902" w:rsidRPr="00F46FBB" w:rsidRDefault="00377902" w:rsidP="00377902">
      <w:pPr>
        <w:rPr>
          <w:bCs/>
          <w:sz w:val="4"/>
          <w:szCs w:val="4"/>
        </w:rPr>
      </w:pPr>
    </w:p>
    <w:p w14:paraId="00586790" w14:textId="1FF17575" w:rsidR="00377902" w:rsidRDefault="00377902" w:rsidP="00377902">
      <w:pPr>
        <w:tabs>
          <w:tab w:val="left" w:pos="900"/>
        </w:tabs>
        <w:ind w:left="360" w:hanging="360"/>
        <w:rPr>
          <w:bCs/>
          <w:i/>
          <w:sz w:val="18"/>
          <w:szCs w:val="18"/>
        </w:rPr>
      </w:pPr>
      <w:r>
        <w:rPr>
          <w:b/>
          <w:bCs/>
          <w:sz w:val="22"/>
          <w:szCs w:val="22"/>
        </w:rPr>
        <w:t xml:space="preserve">HOLY GOSPEL </w:t>
      </w:r>
      <w:r w:rsidR="00C93DBE">
        <w:rPr>
          <w:sz w:val="22"/>
          <w:szCs w:val="22"/>
        </w:rPr>
        <w:t>Luke</w:t>
      </w:r>
      <w:r>
        <w:rPr>
          <w:sz w:val="22"/>
          <w:szCs w:val="22"/>
        </w:rPr>
        <w:t xml:space="preserve"> </w:t>
      </w:r>
      <w:r w:rsidR="00C93DBE">
        <w:rPr>
          <w:sz w:val="22"/>
          <w:szCs w:val="22"/>
        </w:rPr>
        <w:t>24</w:t>
      </w:r>
      <w:r w:rsidR="00ED0A00">
        <w:rPr>
          <w:sz w:val="22"/>
          <w:szCs w:val="22"/>
        </w:rPr>
        <w:t>:</w:t>
      </w:r>
      <w:r w:rsidR="00C93DBE">
        <w:rPr>
          <w:sz w:val="22"/>
          <w:szCs w:val="22"/>
        </w:rPr>
        <w:t>36</w:t>
      </w:r>
      <w:r w:rsidR="00ED0A00">
        <w:rPr>
          <w:sz w:val="22"/>
          <w:szCs w:val="22"/>
        </w:rPr>
        <w:t>-</w:t>
      </w:r>
      <w:r w:rsidR="00C93DBE">
        <w:rPr>
          <w:sz w:val="22"/>
          <w:szCs w:val="22"/>
        </w:rPr>
        <w:t>49</w:t>
      </w:r>
    </w:p>
    <w:p w14:paraId="7B1C7895" w14:textId="77777777" w:rsidR="00377902" w:rsidRPr="00F46FBB" w:rsidRDefault="00377902" w:rsidP="00D52765">
      <w:pPr>
        <w:tabs>
          <w:tab w:val="left" w:pos="900"/>
        </w:tabs>
        <w:rPr>
          <w:sz w:val="4"/>
          <w:szCs w:val="4"/>
        </w:rPr>
      </w:pPr>
    </w:p>
    <w:p w14:paraId="224810D2" w14:textId="7809A6EB" w:rsidR="009A7C9E" w:rsidRDefault="009A7C9E" w:rsidP="009A7C9E">
      <w:pPr>
        <w:ind w:left="360" w:hanging="360"/>
        <w:rPr>
          <w:bCs/>
          <w:sz w:val="22"/>
          <w:szCs w:val="22"/>
        </w:rPr>
      </w:pPr>
      <w:r>
        <w:rPr>
          <w:b/>
          <w:sz w:val="22"/>
          <w:szCs w:val="22"/>
        </w:rPr>
        <w:t xml:space="preserve">HYMN </w:t>
      </w:r>
      <w:r>
        <w:rPr>
          <w:bCs/>
          <w:i/>
          <w:sz w:val="22"/>
          <w:szCs w:val="22"/>
        </w:rPr>
        <w:t>“</w:t>
      </w:r>
      <w:r w:rsidR="000F141F">
        <w:rPr>
          <w:bCs/>
          <w:i/>
          <w:sz w:val="22"/>
          <w:szCs w:val="22"/>
        </w:rPr>
        <w:t>Jesus Loves Me</w:t>
      </w:r>
      <w:r>
        <w:rPr>
          <w:bCs/>
          <w:i/>
          <w:sz w:val="22"/>
          <w:szCs w:val="22"/>
        </w:rPr>
        <w:t xml:space="preserve">” </w:t>
      </w:r>
      <w:r>
        <w:rPr>
          <w:bCs/>
          <w:sz w:val="22"/>
          <w:szCs w:val="22"/>
        </w:rPr>
        <w:t>(</w:t>
      </w:r>
      <w:r>
        <w:rPr>
          <w:bCs/>
          <w:i/>
          <w:sz w:val="22"/>
          <w:szCs w:val="22"/>
        </w:rPr>
        <w:t xml:space="preserve">LSB </w:t>
      </w:r>
      <w:r w:rsidR="000F141F">
        <w:rPr>
          <w:bCs/>
          <w:sz w:val="22"/>
          <w:szCs w:val="22"/>
        </w:rPr>
        <w:t>588</w:t>
      </w:r>
      <w:r>
        <w:rPr>
          <w:bCs/>
          <w:sz w:val="22"/>
          <w:szCs w:val="22"/>
        </w:rPr>
        <w:t>)</w:t>
      </w:r>
    </w:p>
    <w:p w14:paraId="6CBF6DFF" w14:textId="74BF9EB0" w:rsidR="001955FC" w:rsidRPr="001955FC" w:rsidRDefault="001955FC" w:rsidP="006D21B4">
      <w:pPr>
        <w:autoSpaceDE w:val="0"/>
        <w:autoSpaceDN w:val="0"/>
        <w:adjustRightInd w:val="0"/>
        <w:ind w:left="360"/>
        <w:rPr>
          <w:rFonts w:eastAsia="TimesNewRomanPSMT"/>
          <w:sz w:val="22"/>
          <w:szCs w:val="22"/>
        </w:rPr>
      </w:pPr>
      <w:r w:rsidRPr="001955FC">
        <w:rPr>
          <w:rFonts w:eastAsia="TimesNewRomanPSMT"/>
          <w:sz w:val="22"/>
          <w:szCs w:val="22"/>
        </w:rPr>
        <w:t>Jesus loves me! This I know,</w:t>
      </w:r>
      <w:r w:rsidR="006D21B4">
        <w:rPr>
          <w:rFonts w:eastAsia="TimesNewRomanPSMT"/>
          <w:sz w:val="22"/>
          <w:szCs w:val="22"/>
        </w:rPr>
        <w:t xml:space="preserve"> f</w:t>
      </w:r>
      <w:r w:rsidRPr="001955FC">
        <w:rPr>
          <w:rFonts w:eastAsia="TimesNewRomanPSMT"/>
          <w:sz w:val="22"/>
          <w:szCs w:val="22"/>
        </w:rPr>
        <w:t>or the Bible tells me so.</w:t>
      </w:r>
    </w:p>
    <w:p w14:paraId="1B444E50" w14:textId="2E09ED07" w:rsidR="001955FC" w:rsidRPr="006D21B4" w:rsidRDefault="001955FC" w:rsidP="006D21B4">
      <w:pPr>
        <w:autoSpaceDE w:val="0"/>
        <w:autoSpaceDN w:val="0"/>
        <w:adjustRightInd w:val="0"/>
        <w:ind w:left="360"/>
        <w:rPr>
          <w:rFonts w:eastAsia="TimesNewRomanPSMT"/>
          <w:sz w:val="18"/>
          <w:szCs w:val="18"/>
        </w:rPr>
      </w:pPr>
      <w:r w:rsidRPr="001955FC">
        <w:rPr>
          <w:rFonts w:eastAsia="TimesNewRomanPSMT"/>
          <w:sz w:val="22"/>
          <w:szCs w:val="22"/>
        </w:rPr>
        <w:t>Little ones to Him belong;</w:t>
      </w:r>
      <w:r w:rsidR="006D21B4">
        <w:rPr>
          <w:rFonts w:eastAsia="TimesNewRomanPSMT"/>
          <w:sz w:val="22"/>
          <w:szCs w:val="22"/>
        </w:rPr>
        <w:t xml:space="preserve"> t</w:t>
      </w:r>
      <w:r w:rsidRPr="001955FC">
        <w:rPr>
          <w:rFonts w:eastAsia="TimesNewRomanPSMT"/>
          <w:sz w:val="22"/>
          <w:szCs w:val="22"/>
        </w:rPr>
        <w:t xml:space="preserve">hey are weak, but He is strong. </w:t>
      </w:r>
      <w:r w:rsidR="006D21B4">
        <w:rPr>
          <w:rFonts w:eastAsia="TimesNewRomanPSMT"/>
          <w:i/>
          <w:iCs/>
          <w:sz w:val="18"/>
          <w:szCs w:val="18"/>
          <w:lang w:bidi="he-IL"/>
        </w:rPr>
        <w:t>(chorus)</w:t>
      </w:r>
    </w:p>
    <w:p w14:paraId="4B3647E6" w14:textId="513ACF74" w:rsidR="001955FC" w:rsidRPr="001955FC" w:rsidRDefault="006D21B4" w:rsidP="006D21B4">
      <w:pPr>
        <w:autoSpaceDE w:val="0"/>
        <w:autoSpaceDN w:val="0"/>
        <w:adjustRightInd w:val="0"/>
        <w:ind w:firstLine="720"/>
        <w:rPr>
          <w:rFonts w:eastAsia="TimesNewRomanPSMT"/>
          <w:sz w:val="22"/>
          <w:szCs w:val="22"/>
        </w:rPr>
      </w:pPr>
      <w:r>
        <w:rPr>
          <w:rFonts w:eastAsia="TimesNewRomanPSMT"/>
          <w:i/>
          <w:iCs/>
          <w:sz w:val="18"/>
          <w:szCs w:val="18"/>
          <w:lang w:bidi="he-IL"/>
        </w:rPr>
        <w:t>(chorus)</w:t>
      </w:r>
      <w:r>
        <w:rPr>
          <w:rFonts w:eastAsia="TimesNewRomanPSMT"/>
          <w:i/>
          <w:iCs/>
          <w:sz w:val="18"/>
          <w:szCs w:val="18"/>
          <w:lang w:bidi="he-IL"/>
        </w:rPr>
        <w:tab/>
      </w:r>
      <w:r w:rsidR="001955FC" w:rsidRPr="001955FC">
        <w:rPr>
          <w:rFonts w:eastAsia="TimesNewRomanPSMT"/>
          <w:sz w:val="22"/>
          <w:szCs w:val="22"/>
        </w:rPr>
        <w:t>Yes, Jesus loves me!</w:t>
      </w:r>
      <w:r>
        <w:rPr>
          <w:rFonts w:eastAsia="TimesNewRomanPSMT"/>
          <w:sz w:val="22"/>
          <w:szCs w:val="22"/>
        </w:rPr>
        <w:t xml:space="preserve"> </w:t>
      </w:r>
      <w:r w:rsidR="001955FC" w:rsidRPr="001955FC">
        <w:rPr>
          <w:rFonts w:eastAsia="TimesNewRomanPSMT"/>
          <w:sz w:val="22"/>
          <w:szCs w:val="22"/>
        </w:rPr>
        <w:t>Yes, Jesus loves me!</w:t>
      </w:r>
    </w:p>
    <w:p w14:paraId="1C608916" w14:textId="181440A6" w:rsidR="001955FC" w:rsidRPr="001955FC" w:rsidRDefault="001955FC" w:rsidP="006D21B4">
      <w:pPr>
        <w:autoSpaceDE w:val="0"/>
        <w:autoSpaceDN w:val="0"/>
        <w:adjustRightInd w:val="0"/>
        <w:ind w:left="720" w:firstLine="720"/>
        <w:rPr>
          <w:rFonts w:eastAsia="TimesNewRomanPSMT"/>
          <w:sz w:val="22"/>
          <w:szCs w:val="22"/>
        </w:rPr>
      </w:pPr>
      <w:r w:rsidRPr="001955FC">
        <w:rPr>
          <w:rFonts w:eastAsia="TimesNewRomanPSMT"/>
          <w:sz w:val="22"/>
          <w:szCs w:val="22"/>
        </w:rPr>
        <w:t>Yes, Jesus loves me!</w:t>
      </w:r>
      <w:r w:rsidR="006D21B4">
        <w:rPr>
          <w:rFonts w:eastAsia="TimesNewRomanPSMT"/>
          <w:sz w:val="22"/>
          <w:szCs w:val="22"/>
        </w:rPr>
        <w:t xml:space="preserve"> </w:t>
      </w:r>
      <w:r w:rsidRPr="001955FC">
        <w:rPr>
          <w:rFonts w:eastAsia="TimesNewRomanPSMT"/>
          <w:sz w:val="22"/>
          <w:szCs w:val="22"/>
        </w:rPr>
        <w:t>The Bible tells me so.</w:t>
      </w:r>
    </w:p>
    <w:p w14:paraId="177ED5D1" w14:textId="1DC7352E" w:rsidR="001955FC" w:rsidRPr="001955FC" w:rsidRDefault="001955FC" w:rsidP="001955FC">
      <w:pPr>
        <w:autoSpaceDE w:val="0"/>
        <w:autoSpaceDN w:val="0"/>
        <w:adjustRightInd w:val="0"/>
        <w:rPr>
          <w:rFonts w:eastAsia="TimesNewRomanPSMT"/>
          <w:sz w:val="22"/>
          <w:szCs w:val="22"/>
        </w:rPr>
      </w:pPr>
      <w:r w:rsidRPr="001955FC">
        <w:rPr>
          <w:rFonts w:eastAsia="TimesNewRomanPSMT"/>
          <w:sz w:val="22"/>
          <w:szCs w:val="22"/>
        </w:rPr>
        <w:t>Jesus loves me! He who died</w:t>
      </w:r>
      <w:r w:rsidR="006D21B4">
        <w:rPr>
          <w:rFonts w:eastAsia="TimesNewRomanPSMT"/>
          <w:sz w:val="22"/>
          <w:szCs w:val="22"/>
        </w:rPr>
        <w:t xml:space="preserve"> </w:t>
      </w:r>
      <w:r w:rsidRPr="001955FC">
        <w:rPr>
          <w:rFonts w:eastAsia="TimesNewRomanPSMT"/>
          <w:sz w:val="22"/>
          <w:szCs w:val="22"/>
        </w:rPr>
        <w:t>Heaven’s gates to open wide.</w:t>
      </w:r>
    </w:p>
    <w:p w14:paraId="0148F0E6" w14:textId="1E5DBF77" w:rsidR="009A7C9E" w:rsidRPr="001955FC" w:rsidRDefault="001955FC" w:rsidP="006D21B4">
      <w:pPr>
        <w:autoSpaceDE w:val="0"/>
        <w:autoSpaceDN w:val="0"/>
        <w:adjustRightInd w:val="0"/>
        <w:rPr>
          <w:rFonts w:eastAsia="TimesNewRomanPSMT"/>
          <w:sz w:val="22"/>
          <w:szCs w:val="22"/>
        </w:rPr>
      </w:pPr>
      <w:r w:rsidRPr="001955FC">
        <w:rPr>
          <w:rFonts w:eastAsia="TimesNewRomanPSMT"/>
          <w:sz w:val="22"/>
          <w:szCs w:val="22"/>
        </w:rPr>
        <w:t>He has washed away my sin,</w:t>
      </w:r>
      <w:r w:rsidR="006D21B4">
        <w:rPr>
          <w:rFonts w:eastAsia="TimesNewRomanPSMT"/>
          <w:sz w:val="22"/>
          <w:szCs w:val="22"/>
        </w:rPr>
        <w:t xml:space="preserve"> l</w:t>
      </w:r>
      <w:r w:rsidRPr="001955FC">
        <w:rPr>
          <w:rFonts w:eastAsia="TimesNewRomanPSMT"/>
          <w:sz w:val="22"/>
          <w:szCs w:val="22"/>
        </w:rPr>
        <w:t xml:space="preserve">ets His little child come in. </w:t>
      </w:r>
      <w:r w:rsidR="006D21B4">
        <w:rPr>
          <w:rFonts w:eastAsia="TimesNewRomanPSMT"/>
          <w:i/>
          <w:iCs/>
          <w:sz w:val="18"/>
          <w:szCs w:val="18"/>
          <w:lang w:bidi="he-IL"/>
        </w:rPr>
        <w:t>(chorus)</w:t>
      </w:r>
    </w:p>
    <w:p w14:paraId="77851C42" w14:textId="77777777" w:rsidR="007F0344" w:rsidRPr="00F46FBB" w:rsidRDefault="007F0344" w:rsidP="007F0344">
      <w:pPr>
        <w:ind w:left="360"/>
        <w:rPr>
          <w:bCs/>
          <w:sz w:val="4"/>
          <w:szCs w:val="4"/>
        </w:rPr>
      </w:pPr>
    </w:p>
    <w:p w14:paraId="5B4FA952" w14:textId="3B212F16" w:rsidR="00377902" w:rsidRDefault="00377902" w:rsidP="002A19AB">
      <w:pPr>
        <w:tabs>
          <w:tab w:val="left" w:pos="900"/>
        </w:tabs>
        <w:ind w:left="360" w:hanging="360"/>
        <w:rPr>
          <w:b/>
          <w:bCs/>
          <w:i/>
          <w:sz w:val="22"/>
          <w:szCs w:val="22"/>
        </w:rPr>
      </w:pPr>
      <w:r>
        <w:rPr>
          <w:b/>
          <w:bCs/>
          <w:sz w:val="22"/>
          <w:szCs w:val="22"/>
        </w:rPr>
        <w:t xml:space="preserve">SERMON </w:t>
      </w:r>
      <w:r>
        <w:rPr>
          <w:b/>
          <w:bCs/>
          <w:i/>
          <w:sz w:val="22"/>
          <w:szCs w:val="22"/>
        </w:rPr>
        <w:t>“</w:t>
      </w:r>
      <w:r w:rsidR="009A7C9E">
        <w:rPr>
          <w:b/>
          <w:bCs/>
          <w:i/>
          <w:sz w:val="22"/>
          <w:szCs w:val="22"/>
        </w:rPr>
        <w:t>Called</w:t>
      </w:r>
      <w:r>
        <w:rPr>
          <w:b/>
          <w:bCs/>
          <w:i/>
          <w:sz w:val="22"/>
          <w:szCs w:val="22"/>
        </w:rPr>
        <w:t>”</w:t>
      </w:r>
    </w:p>
    <w:p w14:paraId="03183D7B" w14:textId="53FB4D08" w:rsidR="00137445" w:rsidRPr="00137445" w:rsidRDefault="00137445" w:rsidP="002A19AB">
      <w:pPr>
        <w:tabs>
          <w:tab w:val="left" w:pos="900"/>
        </w:tabs>
        <w:ind w:left="360" w:hanging="360"/>
        <w:rPr>
          <w:b/>
          <w:bCs/>
          <w:i/>
          <w:sz w:val="4"/>
          <w:szCs w:val="4"/>
        </w:rPr>
      </w:pPr>
    </w:p>
    <w:p w14:paraId="6AC71255" w14:textId="6D50C4FC" w:rsidR="00137445" w:rsidRDefault="00137445" w:rsidP="002A19AB">
      <w:pPr>
        <w:tabs>
          <w:tab w:val="left" w:pos="900"/>
        </w:tabs>
        <w:ind w:left="360" w:hanging="360"/>
        <w:rPr>
          <w:b/>
          <w:bCs/>
          <w:iCs/>
          <w:sz w:val="22"/>
          <w:szCs w:val="22"/>
        </w:rPr>
      </w:pPr>
      <w:r>
        <w:rPr>
          <w:b/>
          <w:bCs/>
          <w:iCs/>
          <w:sz w:val="22"/>
          <w:szCs w:val="22"/>
        </w:rPr>
        <w:t>DISTRIBUTION</w:t>
      </w:r>
    </w:p>
    <w:p w14:paraId="352EE392" w14:textId="1C7DBFB2" w:rsidR="00137445" w:rsidRDefault="00137445" w:rsidP="00137445">
      <w:pPr>
        <w:ind w:left="270"/>
        <w:rPr>
          <w:bCs/>
          <w:sz w:val="22"/>
          <w:szCs w:val="22"/>
        </w:rPr>
      </w:pPr>
      <w:r>
        <w:rPr>
          <w:bCs/>
          <w:i/>
          <w:sz w:val="22"/>
          <w:szCs w:val="22"/>
        </w:rPr>
        <w:t xml:space="preserve">“The Lamb” </w:t>
      </w:r>
      <w:r>
        <w:rPr>
          <w:bCs/>
          <w:sz w:val="22"/>
          <w:szCs w:val="22"/>
        </w:rPr>
        <w:t>(</w:t>
      </w:r>
      <w:r>
        <w:rPr>
          <w:bCs/>
          <w:i/>
          <w:sz w:val="22"/>
          <w:szCs w:val="22"/>
        </w:rPr>
        <w:t xml:space="preserve">LSB </w:t>
      </w:r>
      <w:r>
        <w:rPr>
          <w:bCs/>
          <w:sz w:val="22"/>
          <w:szCs w:val="22"/>
        </w:rPr>
        <w:t>547)</w:t>
      </w:r>
    </w:p>
    <w:p w14:paraId="78E77BFE" w14:textId="7DB62EF5" w:rsidR="00137445" w:rsidRPr="00137445" w:rsidRDefault="00137445" w:rsidP="00F949C5">
      <w:pPr>
        <w:autoSpaceDE w:val="0"/>
        <w:autoSpaceDN w:val="0"/>
        <w:adjustRightInd w:val="0"/>
        <w:ind w:left="720"/>
        <w:rPr>
          <w:rFonts w:eastAsia="TimesNewRomanPSMT"/>
          <w:sz w:val="22"/>
          <w:szCs w:val="22"/>
        </w:rPr>
      </w:pPr>
      <w:r w:rsidRPr="00137445">
        <w:rPr>
          <w:rFonts w:eastAsia="TimesNewRomanPSMT"/>
          <w:sz w:val="22"/>
          <w:szCs w:val="22"/>
        </w:rPr>
        <w:t>The Lamb, the Lamb,</w:t>
      </w:r>
      <w:r w:rsidR="00F949C5">
        <w:rPr>
          <w:rFonts w:eastAsia="TimesNewRomanPSMT"/>
          <w:sz w:val="22"/>
          <w:szCs w:val="22"/>
        </w:rPr>
        <w:t xml:space="preserve"> </w:t>
      </w:r>
      <w:r w:rsidRPr="00137445">
        <w:rPr>
          <w:rFonts w:eastAsia="TimesNewRomanPSMT"/>
          <w:sz w:val="22"/>
          <w:szCs w:val="22"/>
        </w:rPr>
        <w:t>O Father, where’s the sacrifice?</w:t>
      </w:r>
    </w:p>
    <w:p w14:paraId="2A5B147B" w14:textId="64BE4B72" w:rsidR="00137445" w:rsidRPr="00F949C5" w:rsidRDefault="00137445" w:rsidP="00F949C5">
      <w:pPr>
        <w:autoSpaceDE w:val="0"/>
        <w:autoSpaceDN w:val="0"/>
        <w:adjustRightInd w:val="0"/>
        <w:ind w:left="720"/>
        <w:rPr>
          <w:rFonts w:eastAsia="TimesNewRomanPSMT"/>
          <w:sz w:val="22"/>
          <w:szCs w:val="22"/>
        </w:rPr>
      </w:pPr>
      <w:r w:rsidRPr="00137445">
        <w:rPr>
          <w:rFonts w:eastAsia="TimesNewRomanPSMT"/>
          <w:sz w:val="22"/>
          <w:szCs w:val="22"/>
        </w:rPr>
        <w:t>Faith sees, believes</w:t>
      </w:r>
      <w:r w:rsidR="00F949C5">
        <w:rPr>
          <w:rFonts w:eastAsia="TimesNewRomanPSMT"/>
          <w:sz w:val="22"/>
          <w:szCs w:val="22"/>
        </w:rPr>
        <w:t xml:space="preserve"> </w:t>
      </w:r>
      <w:r w:rsidRPr="00137445">
        <w:rPr>
          <w:rFonts w:eastAsia="TimesNewRomanPSMT"/>
          <w:sz w:val="22"/>
          <w:szCs w:val="22"/>
        </w:rPr>
        <w:t xml:space="preserve">God will provide the Lamb of price! </w:t>
      </w:r>
      <w:r w:rsidR="00F949C5">
        <w:rPr>
          <w:rFonts w:eastAsia="TimesNewRomanPSMT"/>
          <w:i/>
          <w:iCs/>
          <w:sz w:val="18"/>
          <w:szCs w:val="18"/>
          <w:lang w:bidi="he-IL"/>
        </w:rPr>
        <w:t>(chorus)</w:t>
      </w:r>
    </w:p>
    <w:p w14:paraId="6637B56E" w14:textId="5DDC68A2" w:rsidR="00137445" w:rsidRPr="00137445" w:rsidRDefault="00F949C5" w:rsidP="00F949C5">
      <w:pPr>
        <w:autoSpaceDE w:val="0"/>
        <w:autoSpaceDN w:val="0"/>
        <w:adjustRightInd w:val="0"/>
        <w:ind w:left="1620" w:hanging="900"/>
        <w:rPr>
          <w:rFonts w:eastAsia="TimesNewRomanPSMT"/>
          <w:sz w:val="22"/>
          <w:szCs w:val="22"/>
        </w:rPr>
      </w:pPr>
      <w:r>
        <w:rPr>
          <w:rFonts w:eastAsia="TimesNewRomanPSMT"/>
          <w:i/>
          <w:iCs/>
          <w:sz w:val="18"/>
          <w:szCs w:val="18"/>
          <w:lang w:bidi="he-IL"/>
        </w:rPr>
        <w:t xml:space="preserve">    (chorus)  </w:t>
      </w:r>
      <w:r w:rsidR="00137445" w:rsidRPr="00137445">
        <w:rPr>
          <w:rFonts w:eastAsia="TimesNewRomanPSMT"/>
          <w:sz w:val="22"/>
          <w:szCs w:val="22"/>
        </w:rPr>
        <w:t>Worthy is the Lamb whose death makes me His own!</w:t>
      </w:r>
      <w:r>
        <w:rPr>
          <w:rFonts w:eastAsia="TimesNewRomanPSMT"/>
          <w:sz w:val="22"/>
          <w:szCs w:val="22"/>
        </w:rPr>
        <w:t xml:space="preserve">        </w:t>
      </w:r>
      <w:r w:rsidR="00137445" w:rsidRPr="00137445">
        <w:rPr>
          <w:rFonts w:eastAsia="TimesNewRomanPSMT"/>
          <w:sz w:val="22"/>
          <w:szCs w:val="22"/>
        </w:rPr>
        <w:t>The Lamb is reigning on His throne!</w:t>
      </w:r>
    </w:p>
    <w:p w14:paraId="3D33EA26" w14:textId="4F19599C" w:rsidR="00137445" w:rsidRPr="00137445" w:rsidRDefault="00137445" w:rsidP="00F949C5">
      <w:pPr>
        <w:autoSpaceDE w:val="0"/>
        <w:autoSpaceDN w:val="0"/>
        <w:adjustRightInd w:val="0"/>
        <w:ind w:left="360"/>
        <w:rPr>
          <w:rFonts w:eastAsia="TimesNewRomanPSMT"/>
          <w:sz w:val="22"/>
          <w:szCs w:val="22"/>
        </w:rPr>
      </w:pPr>
      <w:r w:rsidRPr="00137445">
        <w:rPr>
          <w:rFonts w:eastAsia="TimesNewRomanPSMT"/>
          <w:sz w:val="22"/>
          <w:szCs w:val="22"/>
        </w:rPr>
        <w:t>The Lamb, the Lamb,</w:t>
      </w:r>
      <w:r w:rsidR="00F949C5">
        <w:rPr>
          <w:rFonts w:eastAsia="TimesNewRomanPSMT"/>
          <w:sz w:val="22"/>
          <w:szCs w:val="22"/>
        </w:rPr>
        <w:t xml:space="preserve"> o</w:t>
      </w:r>
      <w:r w:rsidRPr="00137445">
        <w:rPr>
          <w:rFonts w:eastAsia="TimesNewRomanPSMT"/>
          <w:sz w:val="22"/>
          <w:szCs w:val="22"/>
        </w:rPr>
        <w:t>ne perfect final offering.</w:t>
      </w:r>
    </w:p>
    <w:p w14:paraId="2884A191" w14:textId="236BBBED" w:rsidR="00137445" w:rsidRPr="00F949C5" w:rsidRDefault="00137445" w:rsidP="00F949C5">
      <w:pPr>
        <w:autoSpaceDE w:val="0"/>
        <w:autoSpaceDN w:val="0"/>
        <w:adjustRightInd w:val="0"/>
        <w:ind w:left="360"/>
        <w:rPr>
          <w:rFonts w:eastAsia="TimesNewRomanPSMT"/>
          <w:sz w:val="22"/>
          <w:szCs w:val="22"/>
        </w:rPr>
      </w:pPr>
      <w:r w:rsidRPr="00137445">
        <w:rPr>
          <w:rFonts w:eastAsia="TimesNewRomanPSMT"/>
          <w:sz w:val="22"/>
          <w:szCs w:val="22"/>
        </w:rPr>
        <w:t>The Lamb, the Lamb,</w:t>
      </w:r>
      <w:r w:rsidR="00F949C5">
        <w:rPr>
          <w:rFonts w:eastAsia="TimesNewRomanPSMT"/>
          <w:sz w:val="22"/>
          <w:szCs w:val="22"/>
        </w:rPr>
        <w:t xml:space="preserve"> l</w:t>
      </w:r>
      <w:r w:rsidRPr="00137445">
        <w:rPr>
          <w:rFonts w:eastAsia="TimesNewRomanPSMT"/>
          <w:sz w:val="22"/>
          <w:szCs w:val="22"/>
        </w:rPr>
        <w:t xml:space="preserve">et earth join </w:t>
      </w:r>
      <w:proofErr w:type="spellStart"/>
      <w:r w:rsidRPr="00137445">
        <w:rPr>
          <w:rFonts w:eastAsia="TimesNewRomanPSMT"/>
          <w:sz w:val="22"/>
          <w:szCs w:val="22"/>
        </w:rPr>
        <w:t>heav’n</w:t>
      </w:r>
      <w:proofErr w:type="spellEnd"/>
      <w:r w:rsidRPr="00137445">
        <w:rPr>
          <w:rFonts w:eastAsia="TimesNewRomanPSMT"/>
          <w:sz w:val="22"/>
          <w:szCs w:val="22"/>
        </w:rPr>
        <w:t xml:space="preserve"> His praise to sing. </w:t>
      </w:r>
      <w:r w:rsidR="00F949C5">
        <w:rPr>
          <w:rFonts w:eastAsia="TimesNewRomanPSMT"/>
          <w:i/>
          <w:iCs/>
          <w:sz w:val="18"/>
          <w:szCs w:val="18"/>
          <w:lang w:bidi="he-IL"/>
        </w:rPr>
        <w:t>(chorus)</w:t>
      </w:r>
    </w:p>
    <w:p w14:paraId="70E47AED" w14:textId="5F3C3ECC" w:rsidR="00137445" w:rsidRPr="00137445" w:rsidRDefault="00137445" w:rsidP="00F949C5">
      <w:pPr>
        <w:autoSpaceDE w:val="0"/>
        <w:autoSpaceDN w:val="0"/>
        <w:adjustRightInd w:val="0"/>
        <w:ind w:left="720"/>
        <w:rPr>
          <w:rFonts w:eastAsia="TimesNewRomanPSMT"/>
          <w:sz w:val="22"/>
          <w:szCs w:val="22"/>
        </w:rPr>
      </w:pPr>
      <w:r w:rsidRPr="00137445">
        <w:rPr>
          <w:rFonts w:eastAsia="TimesNewRomanPSMT"/>
          <w:sz w:val="22"/>
          <w:szCs w:val="22"/>
        </w:rPr>
        <w:t>The Lamb, the Lamb,</w:t>
      </w:r>
      <w:r w:rsidR="00F949C5">
        <w:rPr>
          <w:rFonts w:eastAsia="TimesNewRomanPSMT"/>
          <w:sz w:val="22"/>
          <w:szCs w:val="22"/>
        </w:rPr>
        <w:t xml:space="preserve"> a</w:t>
      </w:r>
      <w:r w:rsidRPr="00137445">
        <w:rPr>
          <w:rFonts w:eastAsia="TimesNewRomanPSMT"/>
          <w:sz w:val="22"/>
          <w:szCs w:val="22"/>
        </w:rPr>
        <w:t>s wayward sheep their shepherd kill</w:t>
      </w:r>
    </w:p>
    <w:p w14:paraId="05EE9A6D" w14:textId="71F3A5AE" w:rsidR="00137445" w:rsidRPr="00F949C5" w:rsidRDefault="00F949C5" w:rsidP="00F949C5">
      <w:pPr>
        <w:autoSpaceDE w:val="0"/>
        <w:autoSpaceDN w:val="0"/>
        <w:adjustRightInd w:val="0"/>
        <w:ind w:left="720"/>
        <w:rPr>
          <w:rFonts w:eastAsia="TimesNewRomanPSMT"/>
          <w:sz w:val="22"/>
          <w:szCs w:val="22"/>
        </w:rPr>
      </w:pPr>
      <w:r>
        <w:rPr>
          <w:rFonts w:eastAsia="TimesNewRomanPSMT"/>
          <w:sz w:val="22"/>
          <w:szCs w:val="22"/>
        </w:rPr>
        <w:t>s</w:t>
      </w:r>
      <w:r w:rsidR="00137445" w:rsidRPr="00137445">
        <w:rPr>
          <w:rFonts w:eastAsia="TimesNewRomanPSMT"/>
          <w:sz w:val="22"/>
          <w:szCs w:val="22"/>
        </w:rPr>
        <w:t>o still, His will</w:t>
      </w:r>
      <w:r>
        <w:rPr>
          <w:rFonts w:eastAsia="TimesNewRomanPSMT"/>
          <w:sz w:val="22"/>
          <w:szCs w:val="22"/>
        </w:rPr>
        <w:t xml:space="preserve"> o</w:t>
      </w:r>
      <w:r w:rsidR="00137445" w:rsidRPr="00137445">
        <w:rPr>
          <w:rFonts w:eastAsia="TimesNewRomanPSMT"/>
          <w:sz w:val="22"/>
          <w:szCs w:val="22"/>
        </w:rPr>
        <w:t xml:space="preserve">n our behalf the Law to fill. </w:t>
      </w:r>
      <w:r>
        <w:rPr>
          <w:rFonts w:eastAsia="TimesNewRomanPSMT"/>
          <w:i/>
          <w:iCs/>
          <w:sz w:val="18"/>
          <w:szCs w:val="18"/>
          <w:lang w:bidi="he-IL"/>
        </w:rPr>
        <w:t>(chorus)</w:t>
      </w:r>
    </w:p>
    <w:p w14:paraId="79EC7A38" w14:textId="5B7D1203" w:rsidR="00137445" w:rsidRPr="00137445" w:rsidRDefault="00137445" w:rsidP="00F949C5">
      <w:pPr>
        <w:autoSpaceDE w:val="0"/>
        <w:autoSpaceDN w:val="0"/>
        <w:adjustRightInd w:val="0"/>
        <w:ind w:left="360"/>
        <w:rPr>
          <w:rFonts w:eastAsia="TimesNewRomanPSMT"/>
          <w:sz w:val="22"/>
          <w:szCs w:val="22"/>
        </w:rPr>
      </w:pPr>
      <w:r w:rsidRPr="00137445">
        <w:rPr>
          <w:rFonts w:eastAsia="TimesNewRomanPSMT"/>
          <w:sz w:val="22"/>
          <w:szCs w:val="22"/>
        </w:rPr>
        <w:t>He sighs, He dies,</w:t>
      </w:r>
      <w:r w:rsidR="00F949C5">
        <w:rPr>
          <w:rFonts w:eastAsia="TimesNewRomanPSMT"/>
          <w:sz w:val="22"/>
          <w:szCs w:val="22"/>
        </w:rPr>
        <w:t xml:space="preserve"> </w:t>
      </w:r>
      <w:r w:rsidRPr="00137445">
        <w:rPr>
          <w:rFonts w:eastAsia="TimesNewRomanPSMT"/>
          <w:sz w:val="22"/>
          <w:szCs w:val="22"/>
        </w:rPr>
        <w:t>He takes my sin and wretchedness.</w:t>
      </w:r>
    </w:p>
    <w:p w14:paraId="72C269F4" w14:textId="02FDCC4D" w:rsidR="00137445" w:rsidRPr="00F949C5" w:rsidRDefault="00137445" w:rsidP="00F949C5">
      <w:pPr>
        <w:autoSpaceDE w:val="0"/>
        <w:autoSpaceDN w:val="0"/>
        <w:adjustRightInd w:val="0"/>
        <w:ind w:left="360"/>
        <w:rPr>
          <w:rFonts w:eastAsia="TimesNewRomanPSMT"/>
          <w:sz w:val="22"/>
          <w:szCs w:val="22"/>
        </w:rPr>
      </w:pPr>
      <w:r w:rsidRPr="00137445">
        <w:rPr>
          <w:rFonts w:eastAsia="TimesNewRomanPSMT"/>
          <w:sz w:val="22"/>
          <w:szCs w:val="22"/>
        </w:rPr>
        <w:t>He lives, forgives,</w:t>
      </w:r>
      <w:r w:rsidR="00F949C5">
        <w:rPr>
          <w:rFonts w:eastAsia="TimesNewRomanPSMT"/>
          <w:sz w:val="22"/>
          <w:szCs w:val="22"/>
        </w:rPr>
        <w:t xml:space="preserve"> </w:t>
      </w:r>
      <w:r w:rsidRPr="00137445">
        <w:rPr>
          <w:rFonts w:eastAsia="TimesNewRomanPSMT"/>
          <w:sz w:val="22"/>
          <w:szCs w:val="22"/>
        </w:rPr>
        <w:t xml:space="preserve">He gives me His own righteousness. </w:t>
      </w:r>
      <w:r w:rsidR="00F949C5">
        <w:rPr>
          <w:rFonts w:eastAsia="TimesNewRomanPSMT"/>
          <w:i/>
          <w:iCs/>
          <w:sz w:val="18"/>
          <w:szCs w:val="18"/>
          <w:lang w:bidi="he-IL"/>
        </w:rPr>
        <w:t>(chorus)</w:t>
      </w:r>
    </w:p>
    <w:p w14:paraId="513F18D9" w14:textId="7E90B351" w:rsidR="00137445" w:rsidRPr="00137445" w:rsidRDefault="00137445" w:rsidP="00F949C5">
      <w:pPr>
        <w:autoSpaceDE w:val="0"/>
        <w:autoSpaceDN w:val="0"/>
        <w:adjustRightInd w:val="0"/>
        <w:ind w:left="720"/>
        <w:rPr>
          <w:rFonts w:eastAsia="TimesNewRomanPSMT"/>
          <w:sz w:val="22"/>
          <w:szCs w:val="22"/>
        </w:rPr>
      </w:pPr>
      <w:r w:rsidRPr="00137445">
        <w:rPr>
          <w:rFonts w:eastAsia="TimesNewRomanPSMT"/>
          <w:sz w:val="22"/>
          <w:szCs w:val="22"/>
        </w:rPr>
        <w:t>He rose, He rose,</w:t>
      </w:r>
      <w:r w:rsidR="00F949C5">
        <w:rPr>
          <w:rFonts w:eastAsia="TimesNewRomanPSMT"/>
          <w:sz w:val="22"/>
          <w:szCs w:val="22"/>
        </w:rPr>
        <w:t xml:space="preserve"> m</w:t>
      </w:r>
      <w:r w:rsidRPr="00137445">
        <w:rPr>
          <w:rFonts w:eastAsia="TimesNewRomanPSMT"/>
          <w:sz w:val="22"/>
          <w:szCs w:val="22"/>
        </w:rPr>
        <w:t>y heart with thanks now overflows.</w:t>
      </w:r>
    </w:p>
    <w:p w14:paraId="79F73C5F" w14:textId="2A298A03" w:rsidR="00137445" w:rsidRPr="00137445" w:rsidRDefault="00137445" w:rsidP="00F949C5">
      <w:pPr>
        <w:autoSpaceDE w:val="0"/>
        <w:autoSpaceDN w:val="0"/>
        <w:adjustRightInd w:val="0"/>
        <w:ind w:left="720"/>
        <w:rPr>
          <w:rFonts w:eastAsia="TimesNewRomanPSMT"/>
          <w:sz w:val="22"/>
          <w:szCs w:val="22"/>
        </w:rPr>
      </w:pPr>
      <w:r w:rsidRPr="00137445">
        <w:rPr>
          <w:rFonts w:eastAsia="TimesNewRomanPSMT"/>
          <w:sz w:val="22"/>
          <w:szCs w:val="22"/>
        </w:rPr>
        <w:t>His song prolong</w:t>
      </w:r>
      <w:r w:rsidR="00F949C5">
        <w:rPr>
          <w:rFonts w:eastAsia="TimesNewRomanPSMT"/>
          <w:sz w:val="22"/>
          <w:szCs w:val="22"/>
        </w:rPr>
        <w:t xml:space="preserve"> t</w:t>
      </w:r>
      <w:r w:rsidRPr="00137445">
        <w:rPr>
          <w:rFonts w:eastAsia="TimesNewRomanPSMT"/>
          <w:sz w:val="22"/>
          <w:szCs w:val="22"/>
        </w:rPr>
        <w:t xml:space="preserve">ill </w:t>
      </w:r>
      <w:proofErr w:type="spellStart"/>
      <w:r w:rsidRPr="00137445">
        <w:rPr>
          <w:rFonts w:eastAsia="TimesNewRomanPSMT"/>
          <w:sz w:val="22"/>
          <w:szCs w:val="22"/>
        </w:rPr>
        <w:t>ev’ry</w:t>
      </w:r>
      <w:proofErr w:type="spellEnd"/>
      <w:r w:rsidRPr="00137445">
        <w:rPr>
          <w:rFonts w:eastAsia="TimesNewRomanPSMT"/>
          <w:sz w:val="22"/>
          <w:szCs w:val="22"/>
        </w:rPr>
        <w:t xml:space="preserve"> heart to Him belong. </w:t>
      </w:r>
      <w:r w:rsidR="00F949C5">
        <w:rPr>
          <w:rFonts w:eastAsia="TimesNewRomanPSMT"/>
          <w:i/>
          <w:iCs/>
          <w:sz w:val="18"/>
          <w:szCs w:val="18"/>
          <w:lang w:bidi="he-IL"/>
        </w:rPr>
        <w:t>(chorus)</w:t>
      </w:r>
    </w:p>
    <w:p w14:paraId="4EA1EDDC" w14:textId="77777777" w:rsidR="00137445" w:rsidRPr="00137445" w:rsidRDefault="00137445" w:rsidP="002A19AB">
      <w:pPr>
        <w:tabs>
          <w:tab w:val="left" w:pos="900"/>
        </w:tabs>
        <w:ind w:left="360" w:hanging="360"/>
        <w:rPr>
          <w:b/>
          <w:bCs/>
          <w:iCs/>
          <w:sz w:val="4"/>
          <w:szCs w:val="4"/>
        </w:rPr>
      </w:pPr>
    </w:p>
    <w:p w14:paraId="6F98AA15" w14:textId="77777777" w:rsidR="002A19AB" w:rsidRPr="00F46FBB" w:rsidRDefault="002A19AB" w:rsidP="00F46FBB">
      <w:pPr>
        <w:rPr>
          <w:b/>
          <w:sz w:val="4"/>
          <w:szCs w:val="4"/>
        </w:rPr>
      </w:pPr>
    </w:p>
    <w:p w14:paraId="50D15BC5" w14:textId="78C378FB" w:rsidR="00C70E5E" w:rsidRDefault="00C70E5E" w:rsidP="00C70E5E">
      <w:pPr>
        <w:ind w:left="360" w:hanging="360"/>
        <w:rPr>
          <w:bCs/>
          <w:sz w:val="22"/>
          <w:szCs w:val="22"/>
        </w:rPr>
      </w:pPr>
      <w:r>
        <w:rPr>
          <w:b/>
          <w:sz w:val="22"/>
          <w:szCs w:val="22"/>
        </w:rPr>
        <w:t xml:space="preserve">HYMN </w:t>
      </w:r>
      <w:r>
        <w:rPr>
          <w:bCs/>
          <w:i/>
          <w:sz w:val="22"/>
          <w:szCs w:val="22"/>
        </w:rPr>
        <w:t>“</w:t>
      </w:r>
      <w:r w:rsidR="001955FC">
        <w:rPr>
          <w:bCs/>
          <w:i/>
          <w:sz w:val="22"/>
          <w:szCs w:val="22"/>
        </w:rPr>
        <w:t>All Praise to Thee, for Thou, O King Divine</w:t>
      </w:r>
      <w:r>
        <w:rPr>
          <w:bCs/>
          <w:i/>
          <w:sz w:val="22"/>
          <w:szCs w:val="22"/>
        </w:rPr>
        <w:t xml:space="preserve">” </w:t>
      </w:r>
      <w:r>
        <w:rPr>
          <w:bCs/>
          <w:sz w:val="22"/>
          <w:szCs w:val="22"/>
        </w:rPr>
        <w:t>(</w:t>
      </w:r>
      <w:r>
        <w:rPr>
          <w:bCs/>
          <w:i/>
          <w:sz w:val="22"/>
          <w:szCs w:val="22"/>
        </w:rPr>
        <w:t xml:space="preserve">LSB </w:t>
      </w:r>
      <w:r w:rsidR="005D1CD4">
        <w:rPr>
          <w:bCs/>
          <w:sz w:val="22"/>
          <w:szCs w:val="22"/>
        </w:rPr>
        <w:t>8</w:t>
      </w:r>
      <w:r w:rsidR="001955FC">
        <w:rPr>
          <w:bCs/>
          <w:sz w:val="22"/>
          <w:szCs w:val="22"/>
        </w:rPr>
        <w:t>15</w:t>
      </w:r>
      <w:r>
        <w:rPr>
          <w:bCs/>
          <w:sz w:val="22"/>
          <w:szCs w:val="22"/>
        </w:rPr>
        <w:t>)</w:t>
      </w:r>
    </w:p>
    <w:p w14:paraId="52B222C4" w14:textId="77777777" w:rsidR="001955FC" w:rsidRPr="001955FC" w:rsidRDefault="001955FC" w:rsidP="001955FC">
      <w:pPr>
        <w:autoSpaceDE w:val="0"/>
        <w:autoSpaceDN w:val="0"/>
        <w:adjustRightInd w:val="0"/>
        <w:ind w:left="360"/>
        <w:rPr>
          <w:rFonts w:eastAsia="TimesNewRomanPSMT"/>
          <w:sz w:val="22"/>
          <w:szCs w:val="22"/>
        </w:rPr>
      </w:pPr>
      <w:r w:rsidRPr="001955FC">
        <w:rPr>
          <w:rFonts w:eastAsia="TimesNewRomanPSMT"/>
          <w:sz w:val="22"/>
          <w:szCs w:val="22"/>
        </w:rPr>
        <w:t>All praise to Thee, for Thou, O King divine,</w:t>
      </w:r>
    </w:p>
    <w:p w14:paraId="16EC9704" w14:textId="60F0F57F" w:rsidR="001955FC" w:rsidRPr="001955FC" w:rsidRDefault="001955FC" w:rsidP="001955FC">
      <w:pPr>
        <w:autoSpaceDE w:val="0"/>
        <w:autoSpaceDN w:val="0"/>
        <w:adjustRightInd w:val="0"/>
        <w:ind w:left="360"/>
        <w:rPr>
          <w:rFonts w:eastAsia="TimesNewRomanPSMT"/>
          <w:sz w:val="22"/>
          <w:szCs w:val="22"/>
        </w:rPr>
      </w:pPr>
      <w:r>
        <w:rPr>
          <w:rFonts w:eastAsia="TimesNewRomanPSMT"/>
          <w:sz w:val="22"/>
          <w:szCs w:val="22"/>
        </w:rPr>
        <w:t>d</w:t>
      </w:r>
      <w:r w:rsidRPr="001955FC">
        <w:rPr>
          <w:rFonts w:eastAsia="TimesNewRomanPSMT"/>
          <w:sz w:val="22"/>
          <w:szCs w:val="22"/>
        </w:rPr>
        <w:t>idst yield the glory that of right was Thine,</w:t>
      </w:r>
    </w:p>
    <w:p w14:paraId="3EEC0BB7" w14:textId="580B7F6D" w:rsidR="001955FC" w:rsidRPr="001955FC" w:rsidRDefault="001955FC" w:rsidP="001955FC">
      <w:pPr>
        <w:autoSpaceDE w:val="0"/>
        <w:autoSpaceDN w:val="0"/>
        <w:adjustRightInd w:val="0"/>
        <w:ind w:left="360"/>
        <w:rPr>
          <w:rFonts w:eastAsia="TimesNewRomanPSMT"/>
          <w:sz w:val="22"/>
          <w:szCs w:val="22"/>
        </w:rPr>
      </w:pPr>
      <w:r>
        <w:rPr>
          <w:rFonts w:eastAsia="TimesNewRomanPSMT"/>
          <w:sz w:val="22"/>
          <w:szCs w:val="22"/>
        </w:rPr>
        <w:t>t</w:t>
      </w:r>
      <w:r w:rsidRPr="001955FC">
        <w:rPr>
          <w:rFonts w:eastAsia="TimesNewRomanPSMT"/>
          <w:sz w:val="22"/>
          <w:szCs w:val="22"/>
        </w:rPr>
        <w:t>hat in our darkened hearts Thy grace might shine.</w:t>
      </w:r>
      <w:r>
        <w:rPr>
          <w:rFonts w:eastAsia="TimesNewRomanPSMT"/>
          <w:sz w:val="22"/>
          <w:szCs w:val="22"/>
        </w:rPr>
        <w:t xml:space="preserve"> </w:t>
      </w:r>
      <w:r w:rsidRPr="001955FC">
        <w:rPr>
          <w:rFonts w:eastAsia="TimesNewRomanPSMT"/>
          <w:sz w:val="22"/>
          <w:szCs w:val="22"/>
        </w:rPr>
        <w:t>Alleluia!</w:t>
      </w:r>
    </w:p>
    <w:p w14:paraId="008A4D91" w14:textId="168A9902" w:rsidR="001955FC" w:rsidRPr="001955FC" w:rsidRDefault="001955FC" w:rsidP="001955FC">
      <w:pPr>
        <w:autoSpaceDE w:val="0"/>
        <w:autoSpaceDN w:val="0"/>
        <w:adjustRightInd w:val="0"/>
        <w:rPr>
          <w:rFonts w:eastAsia="TimesNewRomanPSMT"/>
          <w:sz w:val="22"/>
          <w:szCs w:val="22"/>
        </w:rPr>
      </w:pPr>
      <w:r w:rsidRPr="001955FC">
        <w:rPr>
          <w:rFonts w:eastAsia="TimesNewRomanPSMT"/>
          <w:sz w:val="22"/>
          <w:szCs w:val="22"/>
        </w:rPr>
        <w:t xml:space="preserve">Thou </w:t>
      </w:r>
      <w:proofErr w:type="spellStart"/>
      <w:r w:rsidRPr="001955FC">
        <w:rPr>
          <w:rFonts w:eastAsia="TimesNewRomanPSMT"/>
          <w:sz w:val="22"/>
          <w:szCs w:val="22"/>
        </w:rPr>
        <w:t>cam’st</w:t>
      </w:r>
      <w:proofErr w:type="spellEnd"/>
      <w:r w:rsidRPr="001955FC">
        <w:rPr>
          <w:rFonts w:eastAsia="TimesNewRomanPSMT"/>
          <w:sz w:val="22"/>
          <w:szCs w:val="22"/>
        </w:rPr>
        <w:t xml:space="preserve"> to us in lowliness of thought;</w:t>
      </w:r>
    </w:p>
    <w:p w14:paraId="54CE5E3C" w14:textId="289B02F0" w:rsidR="001955FC" w:rsidRPr="001955FC" w:rsidRDefault="001955FC" w:rsidP="001955FC">
      <w:pPr>
        <w:autoSpaceDE w:val="0"/>
        <w:autoSpaceDN w:val="0"/>
        <w:adjustRightInd w:val="0"/>
        <w:rPr>
          <w:rFonts w:eastAsia="TimesNewRomanPSMT"/>
          <w:sz w:val="22"/>
          <w:szCs w:val="22"/>
        </w:rPr>
      </w:pPr>
      <w:r>
        <w:rPr>
          <w:rFonts w:eastAsia="TimesNewRomanPSMT"/>
          <w:sz w:val="22"/>
          <w:szCs w:val="22"/>
        </w:rPr>
        <w:t>b</w:t>
      </w:r>
      <w:r w:rsidRPr="001955FC">
        <w:rPr>
          <w:rFonts w:eastAsia="TimesNewRomanPSMT"/>
          <w:sz w:val="22"/>
          <w:szCs w:val="22"/>
        </w:rPr>
        <w:t>y Thee the outcast and the poor were sought;</w:t>
      </w:r>
    </w:p>
    <w:p w14:paraId="446927F8" w14:textId="1C0B66AA" w:rsidR="001955FC" w:rsidRPr="001955FC" w:rsidRDefault="001955FC" w:rsidP="001955FC">
      <w:pPr>
        <w:autoSpaceDE w:val="0"/>
        <w:autoSpaceDN w:val="0"/>
        <w:adjustRightInd w:val="0"/>
        <w:rPr>
          <w:rFonts w:eastAsia="TimesNewRomanPSMT"/>
          <w:sz w:val="22"/>
          <w:szCs w:val="22"/>
        </w:rPr>
      </w:pPr>
      <w:r>
        <w:rPr>
          <w:rFonts w:eastAsia="TimesNewRomanPSMT"/>
          <w:sz w:val="22"/>
          <w:szCs w:val="22"/>
        </w:rPr>
        <w:t>a</w:t>
      </w:r>
      <w:r w:rsidRPr="001955FC">
        <w:rPr>
          <w:rFonts w:eastAsia="TimesNewRomanPSMT"/>
          <w:sz w:val="22"/>
          <w:szCs w:val="22"/>
        </w:rPr>
        <w:t>nd by Thy death was God’s salvation wrought.</w:t>
      </w:r>
      <w:r>
        <w:rPr>
          <w:rFonts w:eastAsia="TimesNewRomanPSMT"/>
          <w:sz w:val="22"/>
          <w:szCs w:val="22"/>
        </w:rPr>
        <w:t xml:space="preserve"> </w:t>
      </w:r>
      <w:r w:rsidRPr="001955FC">
        <w:rPr>
          <w:rFonts w:eastAsia="TimesNewRomanPSMT"/>
          <w:sz w:val="22"/>
          <w:szCs w:val="22"/>
        </w:rPr>
        <w:t>Alleluia!</w:t>
      </w:r>
    </w:p>
    <w:p w14:paraId="686D6177" w14:textId="77777777" w:rsidR="001955FC" w:rsidRDefault="001955FC" w:rsidP="001955FC">
      <w:pPr>
        <w:autoSpaceDE w:val="0"/>
        <w:autoSpaceDN w:val="0"/>
        <w:adjustRightInd w:val="0"/>
        <w:ind w:left="360"/>
        <w:rPr>
          <w:rFonts w:eastAsia="TimesNewRomanPSMT"/>
          <w:sz w:val="22"/>
          <w:szCs w:val="22"/>
        </w:rPr>
      </w:pPr>
      <w:r w:rsidRPr="001955FC">
        <w:rPr>
          <w:rFonts w:eastAsia="TimesNewRomanPSMT"/>
          <w:sz w:val="22"/>
          <w:szCs w:val="22"/>
        </w:rPr>
        <w:t>Let this mind be in us which was in Thee,</w:t>
      </w:r>
    </w:p>
    <w:p w14:paraId="5C0862E6" w14:textId="60639C3B" w:rsidR="001955FC" w:rsidRPr="001955FC" w:rsidRDefault="001955FC" w:rsidP="001955FC">
      <w:pPr>
        <w:autoSpaceDE w:val="0"/>
        <w:autoSpaceDN w:val="0"/>
        <w:adjustRightInd w:val="0"/>
        <w:ind w:left="360"/>
        <w:rPr>
          <w:rFonts w:eastAsia="TimesNewRomanPSMT"/>
          <w:sz w:val="22"/>
          <w:szCs w:val="22"/>
        </w:rPr>
      </w:pPr>
      <w:r>
        <w:rPr>
          <w:rFonts w:eastAsia="TimesNewRomanPSMT"/>
          <w:sz w:val="22"/>
          <w:szCs w:val="22"/>
        </w:rPr>
        <w:t>w</w:t>
      </w:r>
      <w:r w:rsidRPr="001955FC">
        <w:rPr>
          <w:rFonts w:eastAsia="TimesNewRomanPSMT"/>
          <w:sz w:val="22"/>
          <w:szCs w:val="22"/>
        </w:rPr>
        <w:t xml:space="preserve">ho </w:t>
      </w:r>
      <w:proofErr w:type="spellStart"/>
      <w:r w:rsidRPr="001955FC">
        <w:rPr>
          <w:rFonts w:eastAsia="TimesNewRomanPSMT"/>
          <w:sz w:val="22"/>
          <w:szCs w:val="22"/>
        </w:rPr>
        <w:t>wast</w:t>
      </w:r>
      <w:proofErr w:type="spellEnd"/>
      <w:r w:rsidRPr="001955FC">
        <w:rPr>
          <w:rFonts w:eastAsia="TimesNewRomanPSMT"/>
          <w:sz w:val="22"/>
          <w:szCs w:val="22"/>
        </w:rPr>
        <w:t xml:space="preserve"> a servant that we might be free,</w:t>
      </w:r>
    </w:p>
    <w:p w14:paraId="12893022" w14:textId="3113BB83" w:rsidR="001955FC" w:rsidRPr="001955FC" w:rsidRDefault="001955FC" w:rsidP="001955FC">
      <w:pPr>
        <w:autoSpaceDE w:val="0"/>
        <w:autoSpaceDN w:val="0"/>
        <w:adjustRightInd w:val="0"/>
        <w:ind w:left="360"/>
        <w:rPr>
          <w:rFonts w:eastAsia="TimesNewRomanPSMT"/>
          <w:sz w:val="22"/>
          <w:szCs w:val="22"/>
        </w:rPr>
      </w:pPr>
      <w:r>
        <w:rPr>
          <w:rFonts w:eastAsia="TimesNewRomanPSMT"/>
          <w:sz w:val="22"/>
          <w:szCs w:val="22"/>
        </w:rPr>
        <w:t>h</w:t>
      </w:r>
      <w:r w:rsidRPr="001955FC">
        <w:rPr>
          <w:rFonts w:eastAsia="TimesNewRomanPSMT"/>
          <w:sz w:val="22"/>
          <w:szCs w:val="22"/>
        </w:rPr>
        <w:t>umbling Thyself to death on Calvary.</w:t>
      </w:r>
      <w:r>
        <w:rPr>
          <w:rFonts w:eastAsia="TimesNewRomanPSMT"/>
          <w:sz w:val="22"/>
          <w:szCs w:val="22"/>
        </w:rPr>
        <w:t xml:space="preserve"> </w:t>
      </w:r>
      <w:r w:rsidRPr="001955FC">
        <w:rPr>
          <w:rFonts w:eastAsia="TimesNewRomanPSMT"/>
          <w:sz w:val="22"/>
          <w:szCs w:val="22"/>
        </w:rPr>
        <w:t>Alleluia!</w:t>
      </w:r>
    </w:p>
    <w:p w14:paraId="34084771" w14:textId="48E6298E" w:rsidR="001955FC" w:rsidRPr="001955FC" w:rsidRDefault="001955FC" w:rsidP="001955FC">
      <w:pPr>
        <w:autoSpaceDE w:val="0"/>
        <w:autoSpaceDN w:val="0"/>
        <w:adjustRightInd w:val="0"/>
        <w:rPr>
          <w:rFonts w:eastAsia="TimesNewRomanPSMT"/>
          <w:sz w:val="22"/>
          <w:szCs w:val="22"/>
        </w:rPr>
      </w:pPr>
      <w:r w:rsidRPr="001955FC">
        <w:rPr>
          <w:rFonts w:eastAsia="TimesNewRomanPSMT"/>
          <w:sz w:val="22"/>
          <w:szCs w:val="22"/>
        </w:rPr>
        <w:t>Wherefore, by God’s eternal purpose, Thou</w:t>
      </w:r>
    </w:p>
    <w:p w14:paraId="3CA991A4" w14:textId="64320CBB" w:rsidR="001955FC" w:rsidRPr="001955FC" w:rsidRDefault="001955FC" w:rsidP="001955FC">
      <w:pPr>
        <w:autoSpaceDE w:val="0"/>
        <w:autoSpaceDN w:val="0"/>
        <w:adjustRightInd w:val="0"/>
        <w:rPr>
          <w:rFonts w:eastAsia="TimesNewRomanPSMT"/>
          <w:sz w:val="22"/>
          <w:szCs w:val="22"/>
        </w:rPr>
      </w:pPr>
      <w:r>
        <w:rPr>
          <w:rFonts w:eastAsia="TimesNewRomanPSMT"/>
          <w:sz w:val="22"/>
          <w:szCs w:val="22"/>
        </w:rPr>
        <w:t>a</w:t>
      </w:r>
      <w:r w:rsidRPr="001955FC">
        <w:rPr>
          <w:rFonts w:eastAsia="TimesNewRomanPSMT"/>
          <w:sz w:val="22"/>
          <w:szCs w:val="22"/>
        </w:rPr>
        <w:t>rt high exalted o’er all creatures now,</w:t>
      </w:r>
    </w:p>
    <w:p w14:paraId="0804962C" w14:textId="7FD656C2" w:rsidR="001955FC" w:rsidRPr="001955FC" w:rsidRDefault="001955FC" w:rsidP="001955FC">
      <w:pPr>
        <w:autoSpaceDE w:val="0"/>
        <w:autoSpaceDN w:val="0"/>
        <w:adjustRightInd w:val="0"/>
        <w:rPr>
          <w:rFonts w:eastAsia="TimesNewRomanPSMT"/>
          <w:sz w:val="22"/>
          <w:szCs w:val="22"/>
        </w:rPr>
      </w:pPr>
      <w:r>
        <w:rPr>
          <w:rFonts w:eastAsia="TimesNewRomanPSMT"/>
          <w:sz w:val="22"/>
          <w:szCs w:val="22"/>
        </w:rPr>
        <w:t>a</w:t>
      </w:r>
      <w:r w:rsidRPr="001955FC">
        <w:rPr>
          <w:rFonts w:eastAsia="TimesNewRomanPSMT"/>
          <w:sz w:val="22"/>
          <w:szCs w:val="22"/>
        </w:rPr>
        <w:t xml:space="preserve">nd </w:t>
      </w:r>
      <w:proofErr w:type="spellStart"/>
      <w:r w:rsidRPr="001955FC">
        <w:rPr>
          <w:rFonts w:eastAsia="TimesNewRomanPSMT"/>
          <w:sz w:val="22"/>
          <w:szCs w:val="22"/>
        </w:rPr>
        <w:t>giv’n</w:t>
      </w:r>
      <w:proofErr w:type="spellEnd"/>
      <w:r w:rsidRPr="001955FC">
        <w:rPr>
          <w:rFonts w:eastAsia="TimesNewRomanPSMT"/>
          <w:sz w:val="22"/>
          <w:szCs w:val="22"/>
        </w:rPr>
        <w:t xml:space="preserve"> the name to which all knees shall bow.</w:t>
      </w:r>
      <w:r>
        <w:rPr>
          <w:rFonts w:eastAsia="TimesNewRomanPSMT"/>
          <w:sz w:val="22"/>
          <w:szCs w:val="22"/>
        </w:rPr>
        <w:t xml:space="preserve"> </w:t>
      </w:r>
      <w:r w:rsidRPr="001955FC">
        <w:rPr>
          <w:rFonts w:eastAsia="TimesNewRomanPSMT"/>
          <w:sz w:val="22"/>
          <w:szCs w:val="22"/>
        </w:rPr>
        <w:t>Alleluia!</w:t>
      </w:r>
    </w:p>
    <w:p w14:paraId="3301D8F9" w14:textId="52848EC6" w:rsidR="001955FC" w:rsidRPr="001955FC" w:rsidRDefault="001955FC" w:rsidP="001955FC">
      <w:pPr>
        <w:autoSpaceDE w:val="0"/>
        <w:autoSpaceDN w:val="0"/>
        <w:adjustRightInd w:val="0"/>
        <w:ind w:left="360"/>
        <w:rPr>
          <w:rFonts w:eastAsia="TimesNewRomanPSMT"/>
          <w:sz w:val="22"/>
          <w:szCs w:val="22"/>
        </w:rPr>
      </w:pPr>
      <w:r w:rsidRPr="001955FC">
        <w:rPr>
          <w:rFonts w:eastAsia="TimesNewRomanPSMT"/>
          <w:sz w:val="22"/>
          <w:szCs w:val="22"/>
        </w:rPr>
        <w:t xml:space="preserve">Let </w:t>
      </w:r>
      <w:proofErr w:type="spellStart"/>
      <w:r w:rsidRPr="001955FC">
        <w:rPr>
          <w:rFonts w:eastAsia="TimesNewRomanPSMT"/>
          <w:sz w:val="22"/>
          <w:szCs w:val="22"/>
        </w:rPr>
        <w:t>ev’ry</w:t>
      </w:r>
      <w:proofErr w:type="spellEnd"/>
      <w:r w:rsidRPr="001955FC">
        <w:rPr>
          <w:rFonts w:eastAsia="TimesNewRomanPSMT"/>
          <w:sz w:val="22"/>
          <w:szCs w:val="22"/>
        </w:rPr>
        <w:t xml:space="preserve"> tongue confess with one accord,</w:t>
      </w:r>
    </w:p>
    <w:p w14:paraId="68ED8AC4" w14:textId="7F6CEEBF" w:rsidR="001955FC" w:rsidRPr="001955FC" w:rsidRDefault="001955FC" w:rsidP="001955FC">
      <w:pPr>
        <w:autoSpaceDE w:val="0"/>
        <w:autoSpaceDN w:val="0"/>
        <w:adjustRightInd w:val="0"/>
        <w:ind w:left="360"/>
        <w:rPr>
          <w:rFonts w:eastAsia="TimesNewRomanPSMT"/>
          <w:sz w:val="22"/>
          <w:szCs w:val="22"/>
        </w:rPr>
      </w:pPr>
      <w:r>
        <w:rPr>
          <w:rFonts w:eastAsia="TimesNewRomanPSMT"/>
          <w:sz w:val="22"/>
          <w:szCs w:val="22"/>
        </w:rPr>
        <w:t>i</w:t>
      </w:r>
      <w:r w:rsidRPr="001955FC">
        <w:rPr>
          <w:rFonts w:eastAsia="TimesNewRomanPSMT"/>
          <w:sz w:val="22"/>
          <w:szCs w:val="22"/>
        </w:rPr>
        <w:t xml:space="preserve">n </w:t>
      </w:r>
      <w:proofErr w:type="spellStart"/>
      <w:r w:rsidRPr="001955FC">
        <w:rPr>
          <w:rFonts w:eastAsia="TimesNewRomanPSMT"/>
          <w:sz w:val="22"/>
          <w:szCs w:val="22"/>
        </w:rPr>
        <w:t>heav’n</w:t>
      </w:r>
      <w:proofErr w:type="spellEnd"/>
      <w:r w:rsidRPr="001955FC">
        <w:rPr>
          <w:rFonts w:eastAsia="TimesNewRomanPSMT"/>
          <w:sz w:val="22"/>
          <w:szCs w:val="22"/>
        </w:rPr>
        <w:t xml:space="preserve"> and earth, that Jesus Christ is Lord,</w:t>
      </w:r>
    </w:p>
    <w:p w14:paraId="108FA8D2" w14:textId="0F73A4C1" w:rsidR="00067E7A" w:rsidRPr="001955FC" w:rsidRDefault="001955FC" w:rsidP="001955FC">
      <w:pPr>
        <w:autoSpaceDE w:val="0"/>
        <w:autoSpaceDN w:val="0"/>
        <w:adjustRightInd w:val="0"/>
        <w:ind w:left="360"/>
        <w:rPr>
          <w:rFonts w:eastAsia="TimesNewRomanPSMT"/>
          <w:sz w:val="22"/>
          <w:szCs w:val="22"/>
        </w:rPr>
      </w:pPr>
      <w:r>
        <w:rPr>
          <w:rFonts w:eastAsia="TimesNewRomanPSMT"/>
          <w:sz w:val="22"/>
          <w:szCs w:val="22"/>
        </w:rPr>
        <w:t>a</w:t>
      </w:r>
      <w:r w:rsidRPr="001955FC">
        <w:rPr>
          <w:rFonts w:eastAsia="TimesNewRomanPSMT"/>
          <w:sz w:val="22"/>
          <w:szCs w:val="22"/>
        </w:rPr>
        <w:t>nd God the Father be by all adored.</w:t>
      </w:r>
      <w:r>
        <w:rPr>
          <w:rFonts w:eastAsia="TimesNewRomanPSMT"/>
          <w:sz w:val="22"/>
          <w:szCs w:val="22"/>
        </w:rPr>
        <w:t xml:space="preserve"> </w:t>
      </w:r>
      <w:r w:rsidRPr="001955FC">
        <w:rPr>
          <w:rFonts w:eastAsia="TimesNewRomanPSMT"/>
          <w:sz w:val="22"/>
          <w:szCs w:val="22"/>
        </w:rPr>
        <w:t>Alleluia!</w:t>
      </w:r>
    </w:p>
    <w:sectPr w:rsidR="00067E7A" w:rsidRPr="001955FC">
      <w:footerReference w:type="even" r:id="rId9"/>
      <w:footerReference w:type="default"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43316" w14:textId="77777777" w:rsidR="00A36DAF" w:rsidRDefault="00A36DAF">
      <w:r>
        <w:separator/>
      </w:r>
    </w:p>
  </w:endnote>
  <w:endnote w:type="continuationSeparator" w:id="0">
    <w:p w14:paraId="0B2532D9" w14:textId="77777777" w:rsidR="00A36DAF" w:rsidRDefault="00A36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F8A09"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7F65D1"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E498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682">
      <w:rPr>
        <w:rStyle w:val="PageNumber"/>
        <w:noProof/>
      </w:rPr>
      <w:t>6</w:t>
    </w:r>
    <w:r>
      <w:rPr>
        <w:rStyle w:val="PageNumber"/>
      </w:rPr>
      <w:fldChar w:fldCharType="end"/>
    </w:r>
  </w:p>
  <w:p w14:paraId="4EB8823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D0C66" w14:textId="77777777" w:rsidR="00A36DAF" w:rsidRDefault="00A36DAF">
      <w:r>
        <w:separator/>
      </w:r>
    </w:p>
  </w:footnote>
  <w:footnote w:type="continuationSeparator" w:id="0">
    <w:p w14:paraId="514C8448" w14:textId="77777777" w:rsidR="00A36DAF" w:rsidRDefault="00A36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6D2"/>
    <w:rsid w:val="000018A3"/>
    <w:rsid w:val="000044F5"/>
    <w:rsid w:val="00006E5B"/>
    <w:rsid w:val="000077CF"/>
    <w:rsid w:val="00010127"/>
    <w:rsid w:val="00010A3D"/>
    <w:rsid w:val="00011591"/>
    <w:rsid w:val="000123FB"/>
    <w:rsid w:val="0001308E"/>
    <w:rsid w:val="000133A3"/>
    <w:rsid w:val="00013A4F"/>
    <w:rsid w:val="00015723"/>
    <w:rsid w:val="0001772F"/>
    <w:rsid w:val="00017DE3"/>
    <w:rsid w:val="00017E13"/>
    <w:rsid w:val="00021D8A"/>
    <w:rsid w:val="00022418"/>
    <w:rsid w:val="0002420F"/>
    <w:rsid w:val="0002428B"/>
    <w:rsid w:val="0002513A"/>
    <w:rsid w:val="00025245"/>
    <w:rsid w:val="000256B3"/>
    <w:rsid w:val="000301AC"/>
    <w:rsid w:val="00032255"/>
    <w:rsid w:val="000329A7"/>
    <w:rsid w:val="000334E7"/>
    <w:rsid w:val="000357BF"/>
    <w:rsid w:val="000362FF"/>
    <w:rsid w:val="000416C2"/>
    <w:rsid w:val="00043335"/>
    <w:rsid w:val="0004420F"/>
    <w:rsid w:val="00050032"/>
    <w:rsid w:val="00050CBC"/>
    <w:rsid w:val="0005213B"/>
    <w:rsid w:val="000529BD"/>
    <w:rsid w:val="00052E0E"/>
    <w:rsid w:val="00052F6D"/>
    <w:rsid w:val="00053334"/>
    <w:rsid w:val="00053382"/>
    <w:rsid w:val="000561F8"/>
    <w:rsid w:val="000568E3"/>
    <w:rsid w:val="00057132"/>
    <w:rsid w:val="00060C11"/>
    <w:rsid w:val="00061182"/>
    <w:rsid w:val="0006276B"/>
    <w:rsid w:val="0006296A"/>
    <w:rsid w:val="00066D0D"/>
    <w:rsid w:val="000675D6"/>
    <w:rsid w:val="00067E7A"/>
    <w:rsid w:val="00070B2C"/>
    <w:rsid w:val="00071DFC"/>
    <w:rsid w:val="00073457"/>
    <w:rsid w:val="00074FE7"/>
    <w:rsid w:val="00075FEE"/>
    <w:rsid w:val="0007665F"/>
    <w:rsid w:val="00081A05"/>
    <w:rsid w:val="00083E0F"/>
    <w:rsid w:val="00086E24"/>
    <w:rsid w:val="0008775D"/>
    <w:rsid w:val="00087B9B"/>
    <w:rsid w:val="00090537"/>
    <w:rsid w:val="00094F2F"/>
    <w:rsid w:val="0009558A"/>
    <w:rsid w:val="00095A38"/>
    <w:rsid w:val="00095BA8"/>
    <w:rsid w:val="00096305"/>
    <w:rsid w:val="00096577"/>
    <w:rsid w:val="00097135"/>
    <w:rsid w:val="000A10A4"/>
    <w:rsid w:val="000A33E6"/>
    <w:rsid w:val="000A5100"/>
    <w:rsid w:val="000A6D25"/>
    <w:rsid w:val="000B0139"/>
    <w:rsid w:val="000B2176"/>
    <w:rsid w:val="000B220B"/>
    <w:rsid w:val="000B7285"/>
    <w:rsid w:val="000B7C99"/>
    <w:rsid w:val="000C45C6"/>
    <w:rsid w:val="000D05B6"/>
    <w:rsid w:val="000D0C16"/>
    <w:rsid w:val="000D26ED"/>
    <w:rsid w:val="000D2B04"/>
    <w:rsid w:val="000D2E42"/>
    <w:rsid w:val="000D68A8"/>
    <w:rsid w:val="000D697F"/>
    <w:rsid w:val="000D6C4C"/>
    <w:rsid w:val="000D71AF"/>
    <w:rsid w:val="000E0337"/>
    <w:rsid w:val="000E12E0"/>
    <w:rsid w:val="000E1C14"/>
    <w:rsid w:val="000E2C5B"/>
    <w:rsid w:val="000E2D90"/>
    <w:rsid w:val="000E3DDA"/>
    <w:rsid w:val="000E3F03"/>
    <w:rsid w:val="000E706E"/>
    <w:rsid w:val="000E774B"/>
    <w:rsid w:val="000F141F"/>
    <w:rsid w:val="000F3A11"/>
    <w:rsid w:val="000F431D"/>
    <w:rsid w:val="000F4DEF"/>
    <w:rsid w:val="000F7558"/>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6C4"/>
    <w:rsid w:val="00113996"/>
    <w:rsid w:val="00113ABE"/>
    <w:rsid w:val="00114639"/>
    <w:rsid w:val="00114CD7"/>
    <w:rsid w:val="0011581B"/>
    <w:rsid w:val="001166A0"/>
    <w:rsid w:val="00117457"/>
    <w:rsid w:val="00117ED7"/>
    <w:rsid w:val="001209DE"/>
    <w:rsid w:val="00124943"/>
    <w:rsid w:val="001250B1"/>
    <w:rsid w:val="00125556"/>
    <w:rsid w:val="00125A2B"/>
    <w:rsid w:val="00127A9F"/>
    <w:rsid w:val="00131642"/>
    <w:rsid w:val="001334D2"/>
    <w:rsid w:val="00133CB0"/>
    <w:rsid w:val="00134BAC"/>
    <w:rsid w:val="00134EF0"/>
    <w:rsid w:val="0013591B"/>
    <w:rsid w:val="00136C0F"/>
    <w:rsid w:val="00137339"/>
    <w:rsid w:val="00137445"/>
    <w:rsid w:val="0013751B"/>
    <w:rsid w:val="00140D72"/>
    <w:rsid w:val="00143F51"/>
    <w:rsid w:val="00144F06"/>
    <w:rsid w:val="001451D0"/>
    <w:rsid w:val="00146D6F"/>
    <w:rsid w:val="00150FD8"/>
    <w:rsid w:val="00151942"/>
    <w:rsid w:val="0015256D"/>
    <w:rsid w:val="001530A8"/>
    <w:rsid w:val="001535BD"/>
    <w:rsid w:val="00153FEE"/>
    <w:rsid w:val="00155330"/>
    <w:rsid w:val="00156490"/>
    <w:rsid w:val="00156499"/>
    <w:rsid w:val="00160769"/>
    <w:rsid w:val="00161DDC"/>
    <w:rsid w:val="00165219"/>
    <w:rsid w:val="0016595E"/>
    <w:rsid w:val="001663B5"/>
    <w:rsid w:val="00170916"/>
    <w:rsid w:val="00172A25"/>
    <w:rsid w:val="00174734"/>
    <w:rsid w:val="00174DC5"/>
    <w:rsid w:val="00175D4D"/>
    <w:rsid w:val="001806AB"/>
    <w:rsid w:val="00180C9F"/>
    <w:rsid w:val="00181F47"/>
    <w:rsid w:val="00183526"/>
    <w:rsid w:val="0018480F"/>
    <w:rsid w:val="00186BE7"/>
    <w:rsid w:val="00190631"/>
    <w:rsid w:val="001915E9"/>
    <w:rsid w:val="00191C36"/>
    <w:rsid w:val="00192892"/>
    <w:rsid w:val="00194F53"/>
    <w:rsid w:val="00195275"/>
    <w:rsid w:val="001955FC"/>
    <w:rsid w:val="0019564E"/>
    <w:rsid w:val="00197863"/>
    <w:rsid w:val="001A0179"/>
    <w:rsid w:val="001A042D"/>
    <w:rsid w:val="001A0E55"/>
    <w:rsid w:val="001A130F"/>
    <w:rsid w:val="001A13D6"/>
    <w:rsid w:val="001A2920"/>
    <w:rsid w:val="001A2F9A"/>
    <w:rsid w:val="001A3170"/>
    <w:rsid w:val="001A3F41"/>
    <w:rsid w:val="001A4B2A"/>
    <w:rsid w:val="001A5917"/>
    <w:rsid w:val="001A5DC3"/>
    <w:rsid w:val="001A5E09"/>
    <w:rsid w:val="001A6BC5"/>
    <w:rsid w:val="001A6EEC"/>
    <w:rsid w:val="001B1915"/>
    <w:rsid w:val="001B23D4"/>
    <w:rsid w:val="001B7CE9"/>
    <w:rsid w:val="001C0299"/>
    <w:rsid w:val="001C0F47"/>
    <w:rsid w:val="001C3297"/>
    <w:rsid w:val="001C3D4A"/>
    <w:rsid w:val="001C476B"/>
    <w:rsid w:val="001C4D84"/>
    <w:rsid w:val="001C5412"/>
    <w:rsid w:val="001C55B5"/>
    <w:rsid w:val="001C7766"/>
    <w:rsid w:val="001C7F90"/>
    <w:rsid w:val="001D09F0"/>
    <w:rsid w:val="001D261B"/>
    <w:rsid w:val="001D3F6C"/>
    <w:rsid w:val="001D5906"/>
    <w:rsid w:val="001D7618"/>
    <w:rsid w:val="001E1630"/>
    <w:rsid w:val="001E1BE0"/>
    <w:rsid w:val="001E3758"/>
    <w:rsid w:val="001E51C0"/>
    <w:rsid w:val="001E51E5"/>
    <w:rsid w:val="001E72BF"/>
    <w:rsid w:val="001E7AAB"/>
    <w:rsid w:val="001F62F5"/>
    <w:rsid w:val="001F6B86"/>
    <w:rsid w:val="002003FA"/>
    <w:rsid w:val="00201829"/>
    <w:rsid w:val="00202363"/>
    <w:rsid w:val="00202B12"/>
    <w:rsid w:val="002068C0"/>
    <w:rsid w:val="00207858"/>
    <w:rsid w:val="002107BE"/>
    <w:rsid w:val="0021493F"/>
    <w:rsid w:val="002161EB"/>
    <w:rsid w:val="00222512"/>
    <w:rsid w:val="00222AC3"/>
    <w:rsid w:val="0022305B"/>
    <w:rsid w:val="00223F29"/>
    <w:rsid w:val="00224CAF"/>
    <w:rsid w:val="0022561B"/>
    <w:rsid w:val="00225D87"/>
    <w:rsid w:val="00226433"/>
    <w:rsid w:val="00226C3A"/>
    <w:rsid w:val="00227047"/>
    <w:rsid w:val="00227123"/>
    <w:rsid w:val="00230FE5"/>
    <w:rsid w:val="0023165A"/>
    <w:rsid w:val="0023241E"/>
    <w:rsid w:val="0023276A"/>
    <w:rsid w:val="00237F31"/>
    <w:rsid w:val="0024012E"/>
    <w:rsid w:val="00240B20"/>
    <w:rsid w:val="002422D3"/>
    <w:rsid w:val="00242378"/>
    <w:rsid w:val="002438E1"/>
    <w:rsid w:val="00246E6B"/>
    <w:rsid w:val="00252566"/>
    <w:rsid w:val="0025568B"/>
    <w:rsid w:val="002575E8"/>
    <w:rsid w:val="00257BED"/>
    <w:rsid w:val="00261880"/>
    <w:rsid w:val="002656AB"/>
    <w:rsid w:val="00265DF0"/>
    <w:rsid w:val="0026745F"/>
    <w:rsid w:val="00267C15"/>
    <w:rsid w:val="00271AF9"/>
    <w:rsid w:val="00273B18"/>
    <w:rsid w:val="00273E71"/>
    <w:rsid w:val="002744C7"/>
    <w:rsid w:val="002775C3"/>
    <w:rsid w:val="00277BC2"/>
    <w:rsid w:val="002814B6"/>
    <w:rsid w:val="00283E28"/>
    <w:rsid w:val="00284995"/>
    <w:rsid w:val="00284A75"/>
    <w:rsid w:val="00286058"/>
    <w:rsid w:val="002862B7"/>
    <w:rsid w:val="00287712"/>
    <w:rsid w:val="00290974"/>
    <w:rsid w:val="00291D41"/>
    <w:rsid w:val="00292ED9"/>
    <w:rsid w:val="0029347F"/>
    <w:rsid w:val="002936CF"/>
    <w:rsid w:val="00293BC3"/>
    <w:rsid w:val="00297940"/>
    <w:rsid w:val="002A19AB"/>
    <w:rsid w:val="002A22E4"/>
    <w:rsid w:val="002A4769"/>
    <w:rsid w:val="002A4924"/>
    <w:rsid w:val="002A4C61"/>
    <w:rsid w:val="002A50DD"/>
    <w:rsid w:val="002A53A8"/>
    <w:rsid w:val="002A541B"/>
    <w:rsid w:val="002A59C5"/>
    <w:rsid w:val="002A638F"/>
    <w:rsid w:val="002A7884"/>
    <w:rsid w:val="002B016B"/>
    <w:rsid w:val="002B0EDC"/>
    <w:rsid w:val="002B0F65"/>
    <w:rsid w:val="002B16BA"/>
    <w:rsid w:val="002B2DCC"/>
    <w:rsid w:val="002B35D4"/>
    <w:rsid w:val="002B514B"/>
    <w:rsid w:val="002B5C25"/>
    <w:rsid w:val="002B63EA"/>
    <w:rsid w:val="002B6418"/>
    <w:rsid w:val="002B6984"/>
    <w:rsid w:val="002C0E26"/>
    <w:rsid w:val="002C193F"/>
    <w:rsid w:val="002C1C94"/>
    <w:rsid w:val="002C200D"/>
    <w:rsid w:val="002C242B"/>
    <w:rsid w:val="002C76F1"/>
    <w:rsid w:val="002D0D2B"/>
    <w:rsid w:val="002D1D51"/>
    <w:rsid w:val="002D2225"/>
    <w:rsid w:val="002D2B51"/>
    <w:rsid w:val="002D320A"/>
    <w:rsid w:val="002D3FA2"/>
    <w:rsid w:val="002D425B"/>
    <w:rsid w:val="002E10EB"/>
    <w:rsid w:val="002E3632"/>
    <w:rsid w:val="002E3828"/>
    <w:rsid w:val="002E46A4"/>
    <w:rsid w:val="002E78A2"/>
    <w:rsid w:val="002E7951"/>
    <w:rsid w:val="002F16D9"/>
    <w:rsid w:val="002F213E"/>
    <w:rsid w:val="002F42B5"/>
    <w:rsid w:val="002F600D"/>
    <w:rsid w:val="002F7159"/>
    <w:rsid w:val="00301E3C"/>
    <w:rsid w:val="00301FDB"/>
    <w:rsid w:val="00304772"/>
    <w:rsid w:val="00304E95"/>
    <w:rsid w:val="00304FA0"/>
    <w:rsid w:val="003054B0"/>
    <w:rsid w:val="00305A58"/>
    <w:rsid w:val="00305E0A"/>
    <w:rsid w:val="003060A1"/>
    <w:rsid w:val="00306BEF"/>
    <w:rsid w:val="00307015"/>
    <w:rsid w:val="00307D96"/>
    <w:rsid w:val="003102EF"/>
    <w:rsid w:val="00310E0A"/>
    <w:rsid w:val="00310ED6"/>
    <w:rsid w:val="003124D8"/>
    <w:rsid w:val="003164D1"/>
    <w:rsid w:val="00316C4C"/>
    <w:rsid w:val="0031767B"/>
    <w:rsid w:val="00317B83"/>
    <w:rsid w:val="003226E3"/>
    <w:rsid w:val="0032560B"/>
    <w:rsid w:val="00325797"/>
    <w:rsid w:val="00327818"/>
    <w:rsid w:val="0032799A"/>
    <w:rsid w:val="003304DD"/>
    <w:rsid w:val="00330DBD"/>
    <w:rsid w:val="003319AE"/>
    <w:rsid w:val="00332BA7"/>
    <w:rsid w:val="0033311A"/>
    <w:rsid w:val="00333578"/>
    <w:rsid w:val="00337237"/>
    <w:rsid w:val="0034219B"/>
    <w:rsid w:val="00342FC9"/>
    <w:rsid w:val="003437AB"/>
    <w:rsid w:val="00346051"/>
    <w:rsid w:val="00346528"/>
    <w:rsid w:val="003474CF"/>
    <w:rsid w:val="003515E8"/>
    <w:rsid w:val="0035191F"/>
    <w:rsid w:val="00351CA6"/>
    <w:rsid w:val="00352F46"/>
    <w:rsid w:val="003553F2"/>
    <w:rsid w:val="003556AA"/>
    <w:rsid w:val="003562DC"/>
    <w:rsid w:val="00356682"/>
    <w:rsid w:val="00361FD1"/>
    <w:rsid w:val="003622C8"/>
    <w:rsid w:val="00362942"/>
    <w:rsid w:val="003656EB"/>
    <w:rsid w:val="00365719"/>
    <w:rsid w:val="00366818"/>
    <w:rsid w:val="00370CE4"/>
    <w:rsid w:val="00370F0E"/>
    <w:rsid w:val="00371DE3"/>
    <w:rsid w:val="00372E90"/>
    <w:rsid w:val="00373D1A"/>
    <w:rsid w:val="00374FCD"/>
    <w:rsid w:val="003754D6"/>
    <w:rsid w:val="003762CF"/>
    <w:rsid w:val="003769BB"/>
    <w:rsid w:val="00377902"/>
    <w:rsid w:val="00381FCD"/>
    <w:rsid w:val="00382738"/>
    <w:rsid w:val="00383789"/>
    <w:rsid w:val="00384063"/>
    <w:rsid w:val="00384896"/>
    <w:rsid w:val="00386996"/>
    <w:rsid w:val="00386D6D"/>
    <w:rsid w:val="0038755A"/>
    <w:rsid w:val="003942E2"/>
    <w:rsid w:val="00397FB5"/>
    <w:rsid w:val="003A0829"/>
    <w:rsid w:val="003A1B63"/>
    <w:rsid w:val="003A1F16"/>
    <w:rsid w:val="003A71F0"/>
    <w:rsid w:val="003A74CF"/>
    <w:rsid w:val="003A79E1"/>
    <w:rsid w:val="003A7DAF"/>
    <w:rsid w:val="003B0151"/>
    <w:rsid w:val="003B018F"/>
    <w:rsid w:val="003B089D"/>
    <w:rsid w:val="003B201F"/>
    <w:rsid w:val="003B2298"/>
    <w:rsid w:val="003B2A03"/>
    <w:rsid w:val="003B2B79"/>
    <w:rsid w:val="003B3ACA"/>
    <w:rsid w:val="003B5696"/>
    <w:rsid w:val="003B5A4C"/>
    <w:rsid w:val="003B5E2A"/>
    <w:rsid w:val="003B602D"/>
    <w:rsid w:val="003C234B"/>
    <w:rsid w:val="003C2567"/>
    <w:rsid w:val="003C3946"/>
    <w:rsid w:val="003C5138"/>
    <w:rsid w:val="003C6C1D"/>
    <w:rsid w:val="003C71D1"/>
    <w:rsid w:val="003C76FC"/>
    <w:rsid w:val="003D3C9B"/>
    <w:rsid w:val="003D4C66"/>
    <w:rsid w:val="003D701E"/>
    <w:rsid w:val="003D7721"/>
    <w:rsid w:val="003E0332"/>
    <w:rsid w:val="003E274C"/>
    <w:rsid w:val="003E35C9"/>
    <w:rsid w:val="003E36E3"/>
    <w:rsid w:val="003E3A2A"/>
    <w:rsid w:val="003E407B"/>
    <w:rsid w:val="003E5D8C"/>
    <w:rsid w:val="003E6383"/>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3D76"/>
    <w:rsid w:val="0040493E"/>
    <w:rsid w:val="00404A37"/>
    <w:rsid w:val="004115FF"/>
    <w:rsid w:val="00412DCE"/>
    <w:rsid w:val="00414028"/>
    <w:rsid w:val="0041570B"/>
    <w:rsid w:val="004165AA"/>
    <w:rsid w:val="00416FB8"/>
    <w:rsid w:val="004171EA"/>
    <w:rsid w:val="004177C0"/>
    <w:rsid w:val="00417F1F"/>
    <w:rsid w:val="00420105"/>
    <w:rsid w:val="004213C8"/>
    <w:rsid w:val="004228CC"/>
    <w:rsid w:val="00430992"/>
    <w:rsid w:val="004317D8"/>
    <w:rsid w:val="00431E63"/>
    <w:rsid w:val="0043266B"/>
    <w:rsid w:val="00432A85"/>
    <w:rsid w:val="00435064"/>
    <w:rsid w:val="0043585E"/>
    <w:rsid w:val="00435C21"/>
    <w:rsid w:val="00436639"/>
    <w:rsid w:val="0043682A"/>
    <w:rsid w:val="00436C1F"/>
    <w:rsid w:val="00437632"/>
    <w:rsid w:val="00437F88"/>
    <w:rsid w:val="00440582"/>
    <w:rsid w:val="00440D63"/>
    <w:rsid w:val="0044148D"/>
    <w:rsid w:val="0044219B"/>
    <w:rsid w:val="00443DC5"/>
    <w:rsid w:val="00443E75"/>
    <w:rsid w:val="004452CF"/>
    <w:rsid w:val="004463C7"/>
    <w:rsid w:val="004475F0"/>
    <w:rsid w:val="00451A20"/>
    <w:rsid w:val="004536C7"/>
    <w:rsid w:val="00454A82"/>
    <w:rsid w:val="00455A32"/>
    <w:rsid w:val="00455E98"/>
    <w:rsid w:val="00461341"/>
    <w:rsid w:val="00462C98"/>
    <w:rsid w:val="00463537"/>
    <w:rsid w:val="00464093"/>
    <w:rsid w:val="0046425C"/>
    <w:rsid w:val="00464634"/>
    <w:rsid w:val="00464715"/>
    <w:rsid w:val="004648EA"/>
    <w:rsid w:val="004661E6"/>
    <w:rsid w:val="00466FA3"/>
    <w:rsid w:val="0047017B"/>
    <w:rsid w:val="004701B7"/>
    <w:rsid w:val="00470227"/>
    <w:rsid w:val="00470902"/>
    <w:rsid w:val="00472C93"/>
    <w:rsid w:val="0047434E"/>
    <w:rsid w:val="00476105"/>
    <w:rsid w:val="0048171D"/>
    <w:rsid w:val="00484052"/>
    <w:rsid w:val="0048460C"/>
    <w:rsid w:val="00484D4B"/>
    <w:rsid w:val="00484ED0"/>
    <w:rsid w:val="00485572"/>
    <w:rsid w:val="00485A7B"/>
    <w:rsid w:val="00485EA8"/>
    <w:rsid w:val="00486094"/>
    <w:rsid w:val="00486B18"/>
    <w:rsid w:val="00487B2A"/>
    <w:rsid w:val="00491876"/>
    <w:rsid w:val="00493012"/>
    <w:rsid w:val="00493C26"/>
    <w:rsid w:val="00494361"/>
    <w:rsid w:val="004944D9"/>
    <w:rsid w:val="00496C2E"/>
    <w:rsid w:val="00496F48"/>
    <w:rsid w:val="004A0FF0"/>
    <w:rsid w:val="004A1634"/>
    <w:rsid w:val="004A206C"/>
    <w:rsid w:val="004A328F"/>
    <w:rsid w:val="004A4721"/>
    <w:rsid w:val="004A4CC7"/>
    <w:rsid w:val="004A4F94"/>
    <w:rsid w:val="004A6F7B"/>
    <w:rsid w:val="004B437C"/>
    <w:rsid w:val="004B5EA7"/>
    <w:rsid w:val="004C0D18"/>
    <w:rsid w:val="004C1ACD"/>
    <w:rsid w:val="004C2D0E"/>
    <w:rsid w:val="004C3C5A"/>
    <w:rsid w:val="004C57C8"/>
    <w:rsid w:val="004C5998"/>
    <w:rsid w:val="004C5DFB"/>
    <w:rsid w:val="004C6132"/>
    <w:rsid w:val="004C6219"/>
    <w:rsid w:val="004C62A7"/>
    <w:rsid w:val="004C62C7"/>
    <w:rsid w:val="004C7073"/>
    <w:rsid w:val="004D05D1"/>
    <w:rsid w:val="004D0C30"/>
    <w:rsid w:val="004D2711"/>
    <w:rsid w:val="004D2A4C"/>
    <w:rsid w:val="004D6056"/>
    <w:rsid w:val="004D6A8C"/>
    <w:rsid w:val="004D7947"/>
    <w:rsid w:val="004E08CD"/>
    <w:rsid w:val="004E45A2"/>
    <w:rsid w:val="004E595F"/>
    <w:rsid w:val="004E7575"/>
    <w:rsid w:val="004E75AF"/>
    <w:rsid w:val="004F0530"/>
    <w:rsid w:val="004F0880"/>
    <w:rsid w:val="004F0934"/>
    <w:rsid w:val="004F1A72"/>
    <w:rsid w:val="004F1FD0"/>
    <w:rsid w:val="004F5833"/>
    <w:rsid w:val="004F5C4F"/>
    <w:rsid w:val="004F6402"/>
    <w:rsid w:val="005038DD"/>
    <w:rsid w:val="005065A0"/>
    <w:rsid w:val="005107F4"/>
    <w:rsid w:val="00510D0C"/>
    <w:rsid w:val="00511001"/>
    <w:rsid w:val="00512A36"/>
    <w:rsid w:val="00513783"/>
    <w:rsid w:val="00514779"/>
    <w:rsid w:val="0051492D"/>
    <w:rsid w:val="00516545"/>
    <w:rsid w:val="00517D89"/>
    <w:rsid w:val="005201B2"/>
    <w:rsid w:val="00520301"/>
    <w:rsid w:val="005221A9"/>
    <w:rsid w:val="005225BF"/>
    <w:rsid w:val="00523F79"/>
    <w:rsid w:val="005240F8"/>
    <w:rsid w:val="00524448"/>
    <w:rsid w:val="005276FD"/>
    <w:rsid w:val="00530089"/>
    <w:rsid w:val="0053149B"/>
    <w:rsid w:val="005316D5"/>
    <w:rsid w:val="00531AA9"/>
    <w:rsid w:val="00533127"/>
    <w:rsid w:val="005334C3"/>
    <w:rsid w:val="005337EA"/>
    <w:rsid w:val="00534022"/>
    <w:rsid w:val="00534054"/>
    <w:rsid w:val="005340FD"/>
    <w:rsid w:val="0053440E"/>
    <w:rsid w:val="005353DA"/>
    <w:rsid w:val="00537383"/>
    <w:rsid w:val="00540166"/>
    <w:rsid w:val="00541A95"/>
    <w:rsid w:val="005427BF"/>
    <w:rsid w:val="005478C5"/>
    <w:rsid w:val="0055000D"/>
    <w:rsid w:val="00552365"/>
    <w:rsid w:val="005530D4"/>
    <w:rsid w:val="005537F8"/>
    <w:rsid w:val="0055398D"/>
    <w:rsid w:val="0055738A"/>
    <w:rsid w:val="005576F5"/>
    <w:rsid w:val="00557D89"/>
    <w:rsid w:val="0056132C"/>
    <w:rsid w:val="00561F0A"/>
    <w:rsid w:val="00562175"/>
    <w:rsid w:val="00562606"/>
    <w:rsid w:val="005626D4"/>
    <w:rsid w:val="00564597"/>
    <w:rsid w:val="00565B87"/>
    <w:rsid w:val="005667D5"/>
    <w:rsid w:val="0056697C"/>
    <w:rsid w:val="00566EEC"/>
    <w:rsid w:val="005675EE"/>
    <w:rsid w:val="00567715"/>
    <w:rsid w:val="00567F99"/>
    <w:rsid w:val="0057119C"/>
    <w:rsid w:val="0057237C"/>
    <w:rsid w:val="00572D3A"/>
    <w:rsid w:val="00574EF0"/>
    <w:rsid w:val="005756F7"/>
    <w:rsid w:val="00575718"/>
    <w:rsid w:val="00575E9A"/>
    <w:rsid w:val="005761D7"/>
    <w:rsid w:val="005764D8"/>
    <w:rsid w:val="00576991"/>
    <w:rsid w:val="00576ED0"/>
    <w:rsid w:val="00581502"/>
    <w:rsid w:val="00581928"/>
    <w:rsid w:val="0058211D"/>
    <w:rsid w:val="0058270F"/>
    <w:rsid w:val="00582997"/>
    <w:rsid w:val="00584732"/>
    <w:rsid w:val="00584810"/>
    <w:rsid w:val="005875C5"/>
    <w:rsid w:val="00587867"/>
    <w:rsid w:val="00590BF6"/>
    <w:rsid w:val="005915F2"/>
    <w:rsid w:val="00592986"/>
    <w:rsid w:val="00592B86"/>
    <w:rsid w:val="00592E85"/>
    <w:rsid w:val="005939EC"/>
    <w:rsid w:val="00594609"/>
    <w:rsid w:val="00595043"/>
    <w:rsid w:val="00596ACB"/>
    <w:rsid w:val="005A0833"/>
    <w:rsid w:val="005A08DC"/>
    <w:rsid w:val="005A09C9"/>
    <w:rsid w:val="005A1056"/>
    <w:rsid w:val="005A13DA"/>
    <w:rsid w:val="005A293F"/>
    <w:rsid w:val="005A3C0C"/>
    <w:rsid w:val="005A6411"/>
    <w:rsid w:val="005A645B"/>
    <w:rsid w:val="005A68F2"/>
    <w:rsid w:val="005A7175"/>
    <w:rsid w:val="005A7671"/>
    <w:rsid w:val="005A7D02"/>
    <w:rsid w:val="005A7E94"/>
    <w:rsid w:val="005B063A"/>
    <w:rsid w:val="005B164B"/>
    <w:rsid w:val="005B3DE8"/>
    <w:rsid w:val="005B464C"/>
    <w:rsid w:val="005B48D1"/>
    <w:rsid w:val="005B4CC0"/>
    <w:rsid w:val="005B563C"/>
    <w:rsid w:val="005B6228"/>
    <w:rsid w:val="005B7426"/>
    <w:rsid w:val="005C1142"/>
    <w:rsid w:val="005C2846"/>
    <w:rsid w:val="005C43D2"/>
    <w:rsid w:val="005C760D"/>
    <w:rsid w:val="005C76C6"/>
    <w:rsid w:val="005C7AD3"/>
    <w:rsid w:val="005D143A"/>
    <w:rsid w:val="005D1CD4"/>
    <w:rsid w:val="005D1D51"/>
    <w:rsid w:val="005D25F1"/>
    <w:rsid w:val="005D2A3E"/>
    <w:rsid w:val="005D36B1"/>
    <w:rsid w:val="005D41BF"/>
    <w:rsid w:val="005D4C36"/>
    <w:rsid w:val="005D4D10"/>
    <w:rsid w:val="005D557B"/>
    <w:rsid w:val="005D72C0"/>
    <w:rsid w:val="005D7346"/>
    <w:rsid w:val="005D7946"/>
    <w:rsid w:val="005E0172"/>
    <w:rsid w:val="005E1A49"/>
    <w:rsid w:val="005E2494"/>
    <w:rsid w:val="005E2859"/>
    <w:rsid w:val="005E370C"/>
    <w:rsid w:val="005E3DED"/>
    <w:rsid w:val="005E4753"/>
    <w:rsid w:val="005E4B51"/>
    <w:rsid w:val="005E58D2"/>
    <w:rsid w:val="005E6417"/>
    <w:rsid w:val="005E72CE"/>
    <w:rsid w:val="005E744F"/>
    <w:rsid w:val="005F0764"/>
    <w:rsid w:val="005F0BCA"/>
    <w:rsid w:val="005F5076"/>
    <w:rsid w:val="005F58D3"/>
    <w:rsid w:val="005F5D1C"/>
    <w:rsid w:val="005F5FB1"/>
    <w:rsid w:val="005F6639"/>
    <w:rsid w:val="005F7481"/>
    <w:rsid w:val="005F7F60"/>
    <w:rsid w:val="00600B3A"/>
    <w:rsid w:val="00602B0A"/>
    <w:rsid w:val="0060598D"/>
    <w:rsid w:val="00606635"/>
    <w:rsid w:val="006074B5"/>
    <w:rsid w:val="006077E4"/>
    <w:rsid w:val="00610B85"/>
    <w:rsid w:val="006127EE"/>
    <w:rsid w:val="00612F12"/>
    <w:rsid w:val="00613B23"/>
    <w:rsid w:val="00614874"/>
    <w:rsid w:val="0062090B"/>
    <w:rsid w:val="0062170F"/>
    <w:rsid w:val="0062317E"/>
    <w:rsid w:val="00625F95"/>
    <w:rsid w:val="00626139"/>
    <w:rsid w:val="00627C83"/>
    <w:rsid w:val="00630D1C"/>
    <w:rsid w:val="00632CA3"/>
    <w:rsid w:val="00636919"/>
    <w:rsid w:val="00637628"/>
    <w:rsid w:val="00640DCB"/>
    <w:rsid w:val="00641CED"/>
    <w:rsid w:val="0064245E"/>
    <w:rsid w:val="006437DC"/>
    <w:rsid w:val="00643F7C"/>
    <w:rsid w:val="00644013"/>
    <w:rsid w:val="00645028"/>
    <w:rsid w:val="0064525F"/>
    <w:rsid w:val="00650091"/>
    <w:rsid w:val="00650D70"/>
    <w:rsid w:val="00654266"/>
    <w:rsid w:val="00654F83"/>
    <w:rsid w:val="00655795"/>
    <w:rsid w:val="00655AD9"/>
    <w:rsid w:val="00656BD0"/>
    <w:rsid w:val="00656C2C"/>
    <w:rsid w:val="00657E3F"/>
    <w:rsid w:val="006651B4"/>
    <w:rsid w:val="00665BD6"/>
    <w:rsid w:val="006672E3"/>
    <w:rsid w:val="00667FE1"/>
    <w:rsid w:val="006700AD"/>
    <w:rsid w:val="0067194D"/>
    <w:rsid w:val="006720A6"/>
    <w:rsid w:val="00673C13"/>
    <w:rsid w:val="0067536C"/>
    <w:rsid w:val="00677435"/>
    <w:rsid w:val="00683B42"/>
    <w:rsid w:val="00683C44"/>
    <w:rsid w:val="00685227"/>
    <w:rsid w:val="00687CF2"/>
    <w:rsid w:val="00687CF7"/>
    <w:rsid w:val="00690B58"/>
    <w:rsid w:val="00693EDC"/>
    <w:rsid w:val="0069472B"/>
    <w:rsid w:val="0069647C"/>
    <w:rsid w:val="006A024D"/>
    <w:rsid w:val="006A40E9"/>
    <w:rsid w:val="006A4B82"/>
    <w:rsid w:val="006A5BC4"/>
    <w:rsid w:val="006A5DD6"/>
    <w:rsid w:val="006A79DA"/>
    <w:rsid w:val="006A7D35"/>
    <w:rsid w:val="006B03CD"/>
    <w:rsid w:val="006B0D18"/>
    <w:rsid w:val="006B1CDC"/>
    <w:rsid w:val="006B2002"/>
    <w:rsid w:val="006B21B4"/>
    <w:rsid w:val="006B2558"/>
    <w:rsid w:val="006B2D6D"/>
    <w:rsid w:val="006B5027"/>
    <w:rsid w:val="006B674C"/>
    <w:rsid w:val="006B7795"/>
    <w:rsid w:val="006C0147"/>
    <w:rsid w:val="006C0B1F"/>
    <w:rsid w:val="006C2122"/>
    <w:rsid w:val="006C484F"/>
    <w:rsid w:val="006C77D9"/>
    <w:rsid w:val="006D1A12"/>
    <w:rsid w:val="006D21B4"/>
    <w:rsid w:val="006D2C3E"/>
    <w:rsid w:val="006D3A90"/>
    <w:rsid w:val="006D3B52"/>
    <w:rsid w:val="006D4017"/>
    <w:rsid w:val="006D41B3"/>
    <w:rsid w:val="006D4471"/>
    <w:rsid w:val="006D4687"/>
    <w:rsid w:val="006D4A54"/>
    <w:rsid w:val="006D5DCD"/>
    <w:rsid w:val="006E025B"/>
    <w:rsid w:val="006E072F"/>
    <w:rsid w:val="006E1972"/>
    <w:rsid w:val="006E20C8"/>
    <w:rsid w:val="006E229F"/>
    <w:rsid w:val="006E2C3F"/>
    <w:rsid w:val="006E2FF3"/>
    <w:rsid w:val="006E3B84"/>
    <w:rsid w:val="006E3FFB"/>
    <w:rsid w:val="006E4F1B"/>
    <w:rsid w:val="006E54E4"/>
    <w:rsid w:val="006E6D24"/>
    <w:rsid w:val="006F112A"/>
    <w:rsid w:val="006F2042"/>
    <w:rsid w:val="006F2508"/>
    <w:rsid w:val="006F36FB"/>
    <w:rsid w:val="006F3937"/>
    <w:rsid w:val="006F3974"/>
    <w:rsid w:val="006F3CD9"/>
    <w:rsid w:val="006F60E2"/>
    <w:rsid w:val="006F61C5"/>
    <w:rsid w:val="006F769E"/>
    <w:rsid w:val="00700510"/>
    <w:rsid w:val="00700A1B"/>
    <w:rsid w:val="00702156"/>
    <w:rsid w:val="0070385F"/>
    <w:rsid w:val="007041F7"/>
    <w:rsid w:val="00704705"/>
    <w:rsid w:val="00704B78"/>
    <w:rsid w:val="00706B1B"/>
    <w:rsid w:val="00707B43"/>
    <w:rsid w:val="00710C33"/>
    <w:rsid w:val="00712073"/>
    <w:rsid w:val="00713115"/>
    <w:rsid w:val="007143EC"/>
    <w:rsid w:val="0071562D"/>
    <w:rsid w:val="007172B1"/>
    <w:rsid w:val="00720AF4"/>
    <w:rsid w:val="00721197"/>
    <w:rsid w:val="0072156D"/>
    <w:rsid w:val="007228C3"/>
    <w:rsid w:val="0072308C"/>
    <w:rsid w:val="00724D2B"/>
    <w:rsid w:val="00725BD1"/>
    <w:rsid w:val="00726B4C"/>
    <w:rsid w:val="00726EA3"/>
    <w:rsid w:val="007273E7"/>
    <w:rsid w:val="0072790C"/>
    <w:rsid w:val="00730127"/>
    <w:rsid w:val="00730D48"/>
    <w:rsid w:val="0073158B"/>
    <w:rsid w:val="0073248E"/>
    <w:rsid w:val="00732C9F"/>
    <w:rsid w:val="007333D1"/>
    <w:rsid w:val="007350E8"/>
    <w:rsid w:val="00737CB1"/>
    <w:rsid w:val="00740F4C"/>
    <w:rsid w:val="0074138A"/>
    <w:rsid w:val="00741987"/>
    <w:rsid w:val="00741B1B"/>
    <w:rsid w:val="00743BB9"/>
    <w:rsid w:val="007449D2"/>
    <w:rsid w:val="007467DA"/>
    <w:rsid w:val="007471D7"/>
    <w:rsid w:val="007475B0"/>
    <w:rsid w:val="00750352"/>
    <w:rsid w:val="00750BB9"/>
    <w:rsid w:val="00751523"/>
    <w:rsid w:val="007517BA"/>
    <w:rsid w:val="0075558A"/>
    <w:rsid w:val="0075561B"/>
    <w:rsid w:val="00760AAF"/>
    <w:rsid w:val="00761856"/>
    <w:rsid w:val="00761987"/>
    <w:rsid w:val="00762F44"/>
    <w:rsid w:val="00763A06"/>
    <w:rsid w:val="00766F38"/>
    <w:rsid w:val="00767DA1"/>
    <w:rsid w:val="007700FD"/>
    <w:rsid w:val="00770FAC"/>
    <w:rsid w:val="007719BA"/>
    <w:rsid w:val="00772166"/>
    <w:rsid w:val="007728B2"/>
    <w:rsid w:val="0077389E"/>
    <w:rsid w:val="0077480D"/>
    <w:rsid w:val="00775B2C"/>
    <w:rsid w:val="007761B8"/>
    <w:rsid w:val="00781FBE"/>
    <w:rsid w:val="00782B0B"/>
    <w:rsid w:val="00783CA7"/>
    <w:rsid w:val="00787962"/>
    <w:rsid w:val="007906D3"/>
    <w:rsid w:val="007907A5"/>
    <w:rsid w:val="00790A74"/>
    <w:rsid w:val="007917ED"/>
    <w:rsid w:val="00791919"/>
    <w:rsid w:val="00791AF9"/>
    <w:rsid w:val="00791C9E"/>
    <w:rsid w:val="00792576"/>
    <w:rsid w:val="00793C91"/>
    <w:rsid w:val="007943E5"/>
    <w:rsid w:val="00796FA6"/>
    <w:rsid w:val="007A089F"/>
    <w:rsid w:val="007A1F68"/>
    <w:rsid w:val="007A2578"/>
    <w:rsid w:val="007A332F"/>
    <w:rsid w:val="007A4336"/>
    <w:rsid w:val="007A7EB6"/>
    <w:rsid w:val="007B1B59"/>
    <w:rsid w:val="007B4F47"/>
    <w:rsid w:val="007B5489"/>
    <w:rsid w:val="007B6882"/>
    <w:rsid w:val="007C13BD"/>
    <w:rsid w:val="007C23B1"/>
    <w:rsid w:val="007C26A0"/>
    <w:rsid w:val="007C2D96"/>
    <w:rsid w:val="007C560E"/>
    <w:rsid w:val="007C6383"/>
    <w:rsid w:val="007C6C3B"/>
    <w:rsid w:val="007C7747"/>
    <w:rsid w:val="007D22E4"/>
    <w:rsid w:val="007D2B9B"/>
    <w:rsid w:val="007D58EB"/>
    <w:rsid w:val="007D6B49"/>
    <w:rsid w:val="007D71B7"/>
    <w:rsid w:val="007D7A77"/>
    <w:rsid w:val="007E1DCC"/>
    <w:rsid w:val="007E42FC"/>
    <w:rsid w:val="007E4502"/>
    <w:rsid w:val="007E5406"/>
    <w:rsid w:val="007E61E7"/>
    <w:rsid w:val="007E6FAC"/>
    <w:rsid w:val="007F0344"/>
    <w:rsid w:val="007F27BC"/>
    <w:rsid w:val="007F43B2"/>
    <w:rsid w:val="007F7853"/>
    <w:rsid w:val="00802C64"/>
    <w:rsid w:val="00804D40"/>
    <w:rsid w:val="008070F9"/>
    <w:rsid w:val="008105EF"/>
    <w:rsid w:val="0081543A"/>
    <w:rsid w:val="0081691A"/>
    <w:rsid w:val="00817879"/>
    <w:rsid w:val="00820CCE"/>
    <w:rsid w:val="00822045"/>
    <w:rsid w:val="0082292E"/>
    <w:rsid w:val="00822B93"/>
    <w:rsid w:val="00822C39"/>
    <w:rsid w:val="0082330E"/>
    <w:rsid w:val="00823EDE"/>
    <w:rsid w:val="0083081C"/>
    <w:rsid w:val="0083193D"/>
    <w:rsid w:val="008323EC"/>
    <w:rsid w:val="0083247A"/>
    <w:rsid w:val="008330B8"/>
    <w:rsid w:val="00834442"/>
    <w:rsid w:val="0083531C"/>
    <w:rsid w:val="008364C6"/>
    <w:rsid w:val="00836931"/>
    <w:rsid w:val="00836DD5"/>
    <w:rsid w:val="00837113"/>
    <w:rsid w:val="008406E6"/>
    <w:rsid w:val="00840DE3"/>
    <w:rsid w:val="00840E21"/>
    <w:rsid w:val="008418A8"/>
    <w:rsid w:val="008420AE"/>
    <w:rsid w:val="008422E7"/>
    <w:rsid w:val="00843BE9"/>
    <w:rsid w:val="0084473E"/>
    <w:rsid w:val="0084499C"/>
    <w:rsid w:val="00844D4B"/>
    <w:rsid w:val="00845135"/>
    <w:rsid w:val="0084553F"/>
    <w:rsid w:val="0084639D"/>
    <w:rsid w:val="008463BE"/>
    <w:rsid w:val="00846F7B"/>
    <w:rsid w:val="008475E0"/>
    <w:rsid w:val="00847981"/>
    <w:rsid w:val="00853947"/>
    <w:rsid w:val="00855322"/>
    <w:rsid w:val="00857390"/>
    <w:rsid w:val="00860178"/>
    <w:rsid w:val="00861BE9"/>
    <w:rsid w:val="0086221E"/>
    <w:rsid w:val="00862246"/>
    <w:rsid w:val="0086275B"/>
    <w:rsid w:val="008652CF"/>
    <w:rsid w:val="0086538B"/>
    <w:rsid w:val="00866B34"/>
    <w:rsid w:val="008671AB"/>
    <w:rsid w:val="0086726C"/>
    <w:rsid w:val="008705EF"/>
    <w:rsid w:val="008717BF"/>
    <w:rsid w:val="00871A0D"/>
    <w:rsid w:val="00872095"/>
    <w:rsid w:val="0087228D"/>
    <w:rsid w:val="00872479"/>
    <w:rsid w:val="00875348"/>
    <w:rsid w:val="00875B87"/>
    <w:rsid w:val="008770F7"/>
    <w:rsid w:val="00877B93"/>
    <w:rsid w:val="00877C2C"/>
    <w:rsid w:val="00880293"/>
    <w:rsid w:val="008812FE"/>
    <w:rsid w:val="008820D1"/>
    <w:rsid w:val="0088263E"/>
    <w:rsid w:val="00883684"/>
    <w:rsid w:val="00885153"/>
    <w:rsid w:val="00885D4B"/>
    <w:rsid w:val="00886FB3"/>
    <w:rsid w:val="00890070"/>
    <w:rsid w:val="00890349"/>
    <w:rsid w:val="00890469"/>
    <w:rsid w:val="00890D8B"/>
    <w:rsid w:val="0089166B"/>
    <w:rsid w:val="00892673"/>
    <w:rsid w:val="00893877"/>
    <w:rsid w:val="00894C9C"/>
    <w:rsid w:val="00896A3D"/>
    <w:rsid w:val="00896FEB"/>
    <w:rsid w:val="00897F4D"/>
    <w:rsid w:val="008A165F"/>
    <w:rsid w:val="008A2294"/>
    <w:rsid w:val="008A3B45"/>
    <w:rsid w:val="008A4382"/>
    <w:rsid w:val="008A469F"/>
    <w:rsid w:val="008A48E4"/>
    <w:rsid w:val="008A4AAD"/>
    <w:rsid w:val="008A4CC5"/>
    <w:rsid w:val="008A6FE0"/>
    <w:rsid w:val="008B0D91"/>
    <w:rsid w:val="008B3D53"/>
    <w:rsid w:val="008B561A"/>
    <w:rsid w:val="008C042B"/>
    <w:rsid w:val="008C0AD3"/>
    <w:rsid w:val="008C29EC"/>
    <w:rsid w:val="008C3D1E"/>
    <w:rsid w:val="008C4A52"/>
    <w:rsid w:val="008C553D"/>
    <w:rsid w:val="008C5F33"/>
    <w:rsid w:val="008C7E24"/>
    <w:rsid w:val="008D0C30"/>
    <w:rsid w:val="008D2CA8"/>
    <w:rsid w:val="008D3F62"/>
    <w:rsid w:val="008D4537"/>
    <w:rsid w:val="008D571D"/>
    <w:rsid w:val="008D5A7A"/>
    <w:rsid w:val="008D5B26"/>
    <w:rsid w:val="008D5E22"/>
    <w:rsid w:val="008D66BE"/>
    <w:rsid w:val="008E0386"/>
    <w:rsid w:val="008E05E3"/>
    <w:rsid w:val="008E5943"/>
    <w:rsid w:val="008E6720"/>
    <w:rsid w:val="008E7511"/>
    <w:rsid w:val="008E75B9"/>
    <w:rsid w:val="008F3063"/>
    <w:rsid w:val="008F454C"/>
    <w:rsid w:val="008F55A8"/>
    <w:rsid w:val="008F5BEA"/>
    <w:rsid w:val="008F6439"/>
    <w:rsid w:val="0090133B"/>
    <w:rsid w:val="00901498"/>
    <w:rsid w:val="00901EF0"/>
    <w:rsid w:val="009023A5"/>
    <w:rsid w:val="00904814"/>
    <w:rsid w:val="00904D26"/>
    <w:rsid w:val="0091110C"/>
    <w:rsid w:val="009132D3"/>
    <w:rsid w:val="00913EC7"/>
    <w:rsid w:val="00915A02"/>
    <w:rsid w:val="0091713A"/>
    <w:rsid w:val="009179B2"/>
    <w:rsid w:val="00920BCA"/>
    <w:rsid w:val="00920F7C"/>
    <w:rsid w:val="009228C0"/>
    <w:rsid w:val="009250B3"/>
    <w:rsid w:val="009256E5"/>
    <w:rsid w:val="009276DA"/>
    <w:rsid w:val="00930D4C"/>
    <w:rsid w:val="00930E83"/>
    <w:rsid w:val="00932642"/>
    <w:rsid w:val="00933E88"/>
    <w:rsid w:val="0093547F"/>
    <w:rsid w:val="00935FA5"/>
    <w:rsid w:val="00936E15"/>
    <w:rsid w:val="0094011C"/>
    <w:rsid w:val="00940B48"/>
    <w:rsid w:val="00941415"/>
    <w:rsid w:val="0094164F"/>
    <w:rsid w:val="00941C4A"/>
    <w:rsid w:val="00942E09"/>
    <w:rsid w:val="00943C2A"/>
    <w:rsid w:val="00943E8D"/>
    <w:rsid w:val="00944EAA"/>
    <w:rsid w:val="00944FAE"/>
    <w:rsid w:val="00946323"/>
    <w:rsid w:val="0094652C"/>
    <w:rsid w:val="00950895"/>
    <w:rsid w:val="00951B13"/>
    <w:rsid w:val="00952497"/>
    <w:rsid w:val="00952BD9"/>
    <w:rsid w:val="00952DBF"/>
    <w:rsid w:val="009535F7"/>
    <w:rsid w:val="00953FB3"/>
    <w:rsid w:val="00954CA9"/>
    <w:rsid w:val="00954D36"/>
    <w:rsid w:val="0095534F"/>
    <w:rsid w:val="00955415"/>
    <w:rsid w:val="00956072"/>
    <w:rsid w:val="00956250"/>
    <w:rsid w:val="00956DCE"/>
    <w:rsid w:val="0095722B"/>
    <w:rsid w:val="009578A7"/>
    <w:rsid w:val="00961FD2"/>
    <w:rsid w:val="0096213A"/>
    <w:rsid w:val="0096358D"/>
    <w:rsid w:val="00966751"/>
    <w:rsid w:val="009667AE"/>
    <w:rsid w:val="00970F60"/>
    <w:rsid w:val="00971606"/>
    <w:rsid w:val="00971676"/>
    <w:rsid w:val="00971FC3"/>
    <w:rsid w:val="00972DC0"/>
    <w:rsid w:val="00972EFC"/>
    <w:rsid w:val="00972F69"/>
    <w:rsid w:val="00973693"/>
    <w:rsid w:val="00973F3C"/>
    <w:rsid w:val="00975254"/>
    <w:rsid w:val="00977793"/>
    <w:rsid w:val="00977ACD"/>
    <w:rsid w:val="00977EA9"/>
    <w:rsid w:val="009801CF"/>
    <w:rsid w:val="009811BA"/>
    <w:rsid w:val="009822EA"/>
    <w:rsid w:val="00982A6B"/>
    <w:rsid w:val="00982B32"/>
    <w:rsid w:val="00983218"/>
    <w:rsid w:val="00984029"/>
    <w:rsid w:val="00984976"/>
    <w:rsid w:val="009858E8"/>
    <w:rsid w:val="0099178E"/>
    <w:rsid w:val="00992968"/>
    <w:rsid w:val="00993AEA"/>
    <w:rsid w:val="00993CB3"/>
    <w:rsid w:val="00994913"/>
    <w:rsid w:val="009A056E"/>
    <w:rsid w:val="009A1DF3"/>
    <w:rsid w:val="009A33D9"/>
    <w:rsid w:val="009A34E1"/>
    <w:rsid w:val="009A3CDF"/>
    <w:rsid w:val="009A534B"/>
    <w:rsid w:val="009A5D31"/>
    <w:rsid w:val="009A6953"/>
    <w:rsid w:val="009A6F0A"/>
    <w:rsid w:val="009A7407"/>
    <w:rsid w:val="009A75F5"/>
    <w:rsid w:val="009A7C9E"/>
    <w:rsid w:val="009B2C87"/>
    <w:rsid w:val="009B3F1E"/>
    <w:rsid w:val="009B4129"/>
    <w:rsid w:val="009B491D"/>
    <w:rsid w:val="009B699D"/>
    <w:rsid w:val="009B6F15"/>
    <w:rsid w:val="009C08C4"/>
    <w:rsid w:val="009C3040"/>
    <w:rsid w:val="009C3399"/>
    <w:rsid w:val="009C37EC"/>
    <w:rsid w:val="009C40FC"/>
    <w:rsid w:val="009C6236"/>
    <w:rsid w:val="009C65FA"/>
    <w:rsid w:val="009C7AF0"/>
    <w:rsid w:val="009D0255"/>
    <w:rsid w:val="009D0A9C"/>
    <w:rsid w:val="009D1710"/>
    <w:rsid w:val="009D2352"/>
    <w:rsid w:val="009D3C03"/>
    <w:rsid w:val="009D3DBA"/>
    <w:rsid w:val="009D4959"/>
    <w:rsid w:val="009D75FC"/>
    <w:rsid w:val="009D7FED"/>
    <w:rsid w:val="009E0766"/>
    <w:rsid w:val="009E154D"/>
    <w:rsid w:val="009E40D9"/>
    <w:rsid w:val="009E649A"/>
    <w:rsid w:val="009E75BC"/>
    <w:rsid w:val="009E7794"/>
    <w:rsid w:val="009F03BF"/>
    <w:rsid w:val="009F09D0"/>
    <w:rsid w:val="009F39DA"/>
    <w:rsid w:val="009F3B20"/>
    <w:rsid w:val="009F4C0A"/>
    <w:rsid w:val="009F7E23"/>
    <w:rsid w:val="009F7FA6"/>
    <w:rsid w:val="00A004B0"/>
    <w:rsid w:val="00A00598"/>
    <w:rsid w:val="00A00A72"/>
    <w:rsid w:val="00A02CCB"/>
    <w:rsid w:val="00A033B1"/>
    <w:rsid w:val="00A0461D"/>
    <w:rsid w:val="00A04723"/>
    <w:rsid w:val="00A05023"/>
    <w:rsid w:val="00A114E2"/>
    <w:rsid w:val="00A14582"/>
    <w:rsid w:val="00A16B28"/>
    <w:rsid w:val="00A2017F"/>
    <w:rsid w:val="00A20272"/>
    <w:rsid w:val="00A202EF"/>
    <w:rsid w:val="00A20BF2"/>
    <w:rsid w:val="00A21260"/>
    <w:rsid w:val="00A21383"/>
    <w:rsid w:val="00A216BE"/>
    <w:rsid w:val="00A21A98"/>
    <w:rsid w:val="00A227F1"/>
    <w:rsid w:val="00A22D15"/>
    <w:rsid w:val="00A22DF8"/>
    <w:rsid w:val="00A236C8"/>
    <w:rsid w:val="00A24654"/>
    <w:rsid w:val="00A307BC"/>
    <w:rsid w:val="00A30ABE"/>
    <w:rsid w:val="00A31A5F"/>
    <w:rsid w:val="00A320C9"/>
    <w:rsid w:val="00A3221B"/>
    <w:rsid w:val="00A326EE"/>
    <w:rsid w:val="00A32F75"/>
    <w:rsid w:val="00A33537"/>
    <w:rsid w:val="00A3379B"/>
    <w:rsid w:val="00A3500E"/>
    <w:rsid w:val="00A36DAF"/>
    <w:rsid w:val="00A36F8B"/>
    <w:rsid w:val="00A40066"/>
    <w:rsid w:val="00A4165C"/>
    <w:rsid w:val="00A42FF2"/>
    <w:rsid w:val="00A4306F"/>
    <w:rsid w:val="00A4481F"/>
    <w:rsid w:val="00A4506B"/>
    <w:rsid w:val="00A50B0F"/>
    <w:rsid w:val="00A51ABC"/>
    <w:rsid w:val="00A51B3D"/>
    <w:rsid w:val="00A52DF9"/>
    <w:rsid w:val="00A547DD"/>
    <w:rsid w:val="00A56A2B"/>
    <w:rsid w:val="00A56BD7"/>
    <w:rsid w:val="00A57459"/>
    <w:rsid w:val="00A610B5"/>
    <w:rsid w:val="00A614B7"/>
    <w:rsid w:val="00A63CD8"/>
    <w:rsid w:val="00A63FCA"/>
    <w:rsid w:val="00A64268"/>
    <w:rsid w:val="00A67F69"/>
    <w:rsid w:val="00A7002E"/>
    <w:rsid w:val="00A7012F"/>
    <w:rsid w:val="00A71D8A"/>
    <w:rsid w:val="00A73080"/>
    <w:rsid w:val="00A73647"/>
    <w:rsid w:val="00A74F11"/>
    <w:rsid w:val="00A75115"/>
    <w:rsid w:val="00A76BF3"/>
    <w:rsid w:val="00A76C6A"/>
    <w:rsid w:val="00A76EBA"/>
    <w:rsid w:val="00A771F3"/>
    <w:rsid w:val="00A80B7D"/>
    <w:rsid w:val="00A810E2"/>
    <w:rsid w:val="00A83A09"/>
    <w:rsid w:val="00A83C89"/>
    <w:rsid w:val="00A8432C"/>
    <w:rsid w:val="00A858D9"/>
    <w:rsid w:val="00A909A9"/>
    <w:rsid w:val="00A9389A"/>
    <w:rsid w:val="00A940D9"/>
    <w:rsid w:val="00A941BA"/>
    <w:rsid w:val="00A95DD0"/>
    <w:rsid w:val="00A96620"/>
    <w:rsid w:val="00A96C2A"/>
    <w:rsid w:val="00A96FD9"/>
    <w:rsid w:val="00A97A5C"/>
    <w:rsid w:val="00AA081C"/>
    <w:rsid w:val="00AA1A08"/>
    <w:rsid w:val="00AA1CE7"/>
    <w:rsid w:val="00AA20F6"/>
    <w:rsid w:val="00AA24A5"/>
    <w:rsid w:val="00AA46A0"/>
    <w:rsid w:val="00AA556B"/>
    <w:rsid w:val="00AA5F11"/>
    <w:rsid w:val="00AA5FEE"/>
    <w:rsid w:val="00AB33EF"/>
    <w:rsid w:val="00AB3D3B"/>
    <w:rsid w:val="00AB402C"/>
    <w:rsid w:val="00AB426E"/>
    <w:rsid w:val="00AB484A"/>
    <w:rsid w:val="00AB4AA7"/>
    <w:rsid w:val="00AB547E"/>
    <w:rsid w:val="00AC0042"/>
    <w:rsid w:val="00AC044B"/>
    <w:rsid w:val="00AC0A29"/>
    <w:rsid w:val="00AC26EF"/>
    <w:rsid w:val="00AC3E3E"/>
    <w:rsid w:val="00AC4914"/>
    <w:rsid w:val="00AC650F"/>
    <w:rsid w:val="00AC69AD"/>
    <w:rsid w:val="00AC6F60"/>
    <w:rsid w:val="00AC77E7"/>
    <w:rsid w:val="00AD06D8"/>
    <w:rsid w:val="00AD147D"/>
    <w:rsid w:val="00AD56A2"/>
    <w:rsid w:val="00AD5993"/>
    <w:rsid w:val="00AD6AA4"/>
    <w:rsid w:val="00AD781C"/>
    <w:rsid w:val="00AE0AA9"/>
    <w:rsid w:val="00AE529D"/>
    <w:rsid w:val="00AE6C52"/>
    <w:rsid w:val="00AF08E4"/>
    <w:rsid w:val="00AF0C8B"/>
    <w:rsid w:val="00AF0F74"/>
    <w:rsid w:val="00AF1148"/>
    <w:rsid w:val="00AF35FE"/>
    <w:rsid w:val="00AF38EB"/>
    <w:rsid w:val="00AF3DED"/>
    <w:rsid w:val="00AF43D4"/>
    <w:rsid w:val="00AF6A65"/>
    <w:rsid w:val="00AF714F"/>
    <w:rsid w:val="00AF74A2"/>
    <w:rsid w:val="00AF7B02"/>
    <w:rsid w:val="00B00E60"/>
    <w:rsid w:val="00B02DED"/>
    <w:rsid w:val="00B10DA3"/>
    <w:rsid w:val="00B10F19"/>
    <w:rsid w:val="00B12619"/>
    <w:rsid w:val="00B1364A"/>
    <w:rsid w:val="00B1461B"/>
    <w:rsid w:val="00B15DD7"/>
    <w:rsid w:val="00B16BC6"/>
    <w:rsid w:val="00B2027B"/>
    <w:rsid w:val="00B20BDE"/>
    <w:rsid w:val="00B215B2"/>
    <w:rsid w:val="00B23155"/>
    <w:rsid w:val="00B27A67"/>
    <w:rsid w:val="00B30D57"/>
    <w:rsid w:val="00B32FCA"/>
    <w:rsid w:val="00B3391C"/>
    <w:rsid w:val="00B33CF6"/>
    <w:rsid w:val="00B33FDB"/>
    <w:rsid w:val="00B34624"/>
    <w:rsid w:val="00B34AC9"/>
    <w:rsid w:val="00B3559E"/>
    <w:rsid w:val="00B358F9"/>
    <w:rsid w:val="00B3640B"/>
    <w:rsid w:val="00B37F9A"/>
    <w:rsid w:val="00B40A18"/>
    <w:rsid w:val="00B419B8"/>
    <w:rsid w:val="00B423A6"/>
    <w:rsid w:val="00B45D35"/>
    <w:rsid w:val="00B466CE"/>
    <w:rsid w:val="00B46F1C"/>
    <w:rsid w:val="00B47E18"/>
    <w:rsid w:val="00B51646"/>
    <w:rsid w:val="00B51B7F"/>
    <w:rsid w:val="00B51FD4"/>
    <w:rsid w:val="00B54815"/>
    <w:rsid w:val="00B54E9A"/>
    <w:rsid w:val="00B55269"/>
    <w:rsid w:val="00B553CC"/>
    <w:rsid w:val="00B554D2"/>
    <w:rsid w:val="00B555F4"/>
    <w:rsid w:val="00B5616E"/>
    <w:rsid w:val="00B5635F"/>
    <w:rsid w:val="00B57087"/>
    <w:rsid w:val="00B60414"/>
    <w:rsid w:val="00B60947"/>
    <w:rsid w:val="00B6197F"/>
    <w:rsid w:val="00B61D21"/>
    <w:rsid w:val="00B625EB"/>
    <w:rsid w:val="00B63579"/>
    <w:rsid w:val="00B64324"/>
    <w:rsid w:val="00B66CC8"/>
    <w:rsid w:val="00B72697"/>
    <w:rsid w:val="00B7330B"/>
    <w:rsid w:val="00B74A6B"/>
    <w:rsid w:val="00B75BE9"/>
    <w:rsid w:val="00B76D14"/>
    <w:rsid w:val="00B807FB"/>
    <w:rsid w:val="00B823A7"/>
    <w:rsid w:val="00B84EA9"/>
    <w:rsid w:val="00B8508C"/>
    <w:rsid w:val="00B86742"/>
    <w:rsid w:val="00B8717D"/>
    <w:rsid w:val="00B87255"/>
    <w:rsid w:val="00B903BA"/>
    <w:rsid w:val="00B906D3"/>
    <w:rsid w:val="00B911D8"/>
    <w:rsid w:val="00B926DD"/>
    <w:rsid w:val="00B926F7"/>
    <w:rsid w:val="00B92C9D"/>
    <w:rsid w:val="00B930E3"/>
    <w:rsid w:val="00B9466B"/>
    <w:rsid w:val="00B94E1A"/>
    <w:rsid w:val="00B96940"/>
    <w:rsid w:val="00B97B90"/>
    <w:rsid w:val="00B97D9B"/>
    <w:rsid w:val="00BA086A"/>
    <w:rsid w:val="00BA217E"/>
    <w:rsid w:val="00BA40DF"/>
    <w:rsid w:val="00BA58CD"/>
    <w:rsid w:val="00BA6B5B"/>
    <w:rsid w:val="00BA78A2"/>
    <w:rsid w:val="00BB0BB6"/>
    <w:rsid w:val="00BB111E"/>
    <w:rsid w:val="00BB19E3"/>
    <w:rsid w:val="00BB2E22"/>
    <w:rsid w:val="00BB2FEA"/>
    <w:rsid w:val="00BB3CD1"/>
    <w:rsid w:val="00BB44F9"/>
    <w:rsid w:val="00BB5888"/>
    <w:rsid w:val="00BB5D25"/>
    <w:rsid w:val="00BC1BBD"/>
    <w:rsid w:val="00BC3A49"/>
    <w:rsid w:val="00BC3AC0"/>
    <w:rsid w:val="00BC45F2"/>
    <w:rsid w:val="00BC496B"/>
    <w:rsid w:val="00BC5A42"/>
    <w:rsid w:val="00BC5A96"/>
    <w:rsid w:val="00BC5D45"/>
    <w:rsid w:val="00BC658F"/>
    <w:rsid w:val="00BC699A"/>
    <w:rsid w:val="00BC7C3B"/>
    <w:rsid w:val="00BD19EF"/>
    <w:rsid w:val="00BD1A48"/>
    <w:rsid w:val="00BD1D97"/>
    <w:rsid w:val="00BD4112"/>
    <w:rsid w:val="00BD4272"/>
    <w:rsid w:val="00BD5467"/>
    <w:rsid w:val="00BD5ACE"/>
    <w:rsid w:val="00BD7C82"/>
    <w:rsid w:val="00BE05B4"/>
    <w:rsid w:val="00BE3BCD"/>
    <w:rsid w:val="00BE523F"/>
    <w:rsid w:val="00BE5CFB"/>
    <w:rsid w:val="00BE6FBF"/>
    <w:rsid w:val="00BE747B"/>
    <w:rsid w:val="00BE74D8"/>
    <w:rsid w:val="00BE7EBB"/>
    <w:rsid w:val="00BF0946"/>
    <w:rsid w:val="00BF1956"/>
    <w:rsid w:val="00BF2EB7"/>
    <w:rsid w:val="00BF3100"/>
    <w:rsid w:val="00BF358C"/>
    <w:rsid w:val="00BF677B"/>
    <w:rsid w:val="00BF73E2"/>
    <w:rsid w:val="00BF79B2"/>
    <w:rsid w:val="00C00568"/>
    <w:rsid w:val="00C01F05"/>
    <w:rsid w:val="00C02517"/>
    <w:rsid w:val="00C02AF4"/>
    <w:rsid w:val="00C03603"/>
    <w:rsid w:val="00C03E36"/>
    <w:rsid w:val="00C045C1"/>
    <w:rsid w:val="00C05F57"/>
    <w:rsid w:val="00C06374"/>
    <w:rsid w:val="00C07CD2"/>
    <w:rsid w:val="00C11721"/>
    <w:rsid w:val="00C1337F"/>
    <w:rsid w:val="00C1346A"/>
    <w:rsid w:val="00C14EDA"/>
    <w:rsid w:val="00C15485"/>
    <w:rsid w:val="00C15A35"/>
    <w:rsid w:val="00C168C3"/>
    <w:rsid w:val="00C170E6"/>
    <w:rsid w:val="00C21A68"/>
    <w:rsid w:val="00C24016"/>
    <w:rsid w:val="00C25DD1"/>
    <w:rsid w:val="00C25F0B"/>
    <w:rsid w:val="00C25F7E"/>
    <w:rsid w:val="00C315A6"/>
    <w:rsid w:val="00C342DF"/>
    <w:rsid w:val="00C35338"/>
    <w:rsid w:val="00C36019"/>
    <w:rsid w:val="00C36C4E"/>
    <w:rsid w:val="00C37595"/>
    <w:rsid w:val="00C4118E"/>
    <w:rsid w:val="00C420F7"/>
    <w:rsid w:val="00C44722"/>
    <w:rsid w:val="00C44751"/>
    <w:rsid w:val="00C45CB0"/>
    <w:rsid w:val="00C460B1"/>
    <w:rsid w:val="00C465C0"/>
    <w:rsid w:val="00C47C69"/>
    <w:rsid w:val="00C47CCB"/>
    <w:rsid w:val="00C47DFF"/>
    <w:rsid w:val="00C50813"/>
    <w:rsid w:val="00C50B8C"/>
    <w:rsid w:val="00C51A7F"/>
    <w:rsid w:val="00C5324A"/>
    <w:rsid w:val="00C533B5"/>
    <w:rsid w:val="00C539AF"/>
    <w:rsid w:val="00C5463B"/>
    <w:rsid w:val="00C56BC5"/>
    <w:rsid w:val="00C60769"/>
    <w:rsid w:val="00C620E8"/>
    <w:rsid w:val="00C62396"/>
    <w:rsid w:val="00C63330"/>
    <w:rsid w:val="00C67C90"/>
    <w:rsid w:val="00C70E5E"/>
    <w:rsid w:val="00C72F41"/>
    <w:rsid w:val="00C7457F"/>
    <w:rsid w:val="00C75A0F"/>
    <w:rsid w:val="00C75F92"/>
    <w:rsid w:val="00C76C72"/>
    <w:rsid w:val="00C76F83"/>
    <w:rsid w:val="00C76FD6"/>
    <w:rsid w:val="00C804D4"/>
    <w:rsid w:val="00C81C61"/>
    <w:rsid w:val="00C826A9"/>
    <w:rsid w:val="00C82C3C"/>
    <w:rsid w:val="00C85AF4"/>
    <w:rsid w:val="00C85DFB"/>
    <w:rsid w:val="00C87828"/>
    <w:rsid w:val="00C87CA3"/>
    <w:rsid w:val="00C90203"/>
    <w:rsid w:val="00C933EE"/>
    <w:rsid w:val="00C93DBE"/>
    <w:rsid w:val="00C954DE"/>
    <w:rsid w:val="00C97342"/>
    <w:rsid w:val="00C974BE"/>
    <w:rsid w:val="00C978DD"/>
    <w:rsid w:val="00CA507C"/>
    <w:rsid w:val="00CA5350"/>
    <w:rsid w:val="00CA5823"/>
    <w:rsid w:val="00CA797F"/>
    <w:rsid w:val="00CB16FC"/>
    <w:rsid w:val="00CB2940"/>
    <w:rsid w:val="00CB36B7"/>
    <w:rsid w:val="00CB4474"/>
    <w:rsid w:val="00CB468F"/>
    <w:rsid w:val="00CB5101"/>
    <w:rsid w:val="00CB5496"/>
    <w:rsid w:val="00CB6B1C"/>
    <w:rsid w:val="00CB7B68"/>
    <w:rsid w:val="00CB7BF6"/>
    <w:rsid w:val="00CC0AA1"/>
    <w:rsid w:val="00CC1DF7"/>
    <w:rsid w:val="00CC2F25"/>
    <w:rsid w:val="00CC3DFF"/>
    <w:rsid w:val="00CC5655"/>
    <w:rsid w:val="00CC6129"/>
    <w:rsid w:val="00CC70F0"/>
    <w:rsid w:val="00CD0269"/>
    <w:rsid w:val="00CD0336"/>
    <w:rsid w:val="00CD25C4"/>
    <w:rsid w:val="00CD2695"/>
    <w:rsid w:val="00CD444F"/>
    <w:rsid w:val="00CD4D9B"/>
    <w:rsid w:val="00CD5A7B"/>
    <w:rsid w:val="00CD66F1"/>
    <w:rsid w:val="00CE0DC9"/>
    <w:rsid w:val="00CE1298"/>
    <w:rsid w:val="00CE1D58"/>
    <w:rsid w:val="00CE20F0"/>
    <w:rsid w:val="00CE2FFA"/>
    <w:rsid w:val="00CE4B35"/>
    <w:rsid w:val="00CE5820"/>
    <w:rsid w:val="00CE5C4D"/>
    <w:rsid w:val="00CE615F"/>
    <w:rsid w:val="00CE61B3"/>
    <w:rsid w:val="00CE7412"/>
    <w:rsid w:val="00CF1873"/>
    <w:rsid w:val="00CF1A4A"/>
    <w:rsid w:val="00CF33D4"/>
    <w:rsid w:val="00CF3479"/>
    <w:rsid w:val="00CF39E7"/>
    <w:rsid w:val="00CF3E91"/>
    <w:rsid w:val="00CF6FB9"/>
    <w:rsid w:val="00CF7055"/>
    <w:rsid w:val="00D0014B"/>
    <w:rsid w:val="00D00C8D"/>
    <w:rsid w:val="00D025C6"/>
    <w:rsid w:val="00D0390C"/>
    <w:rsid w:val="00D0623A"/>
    <w:rsid w:val="00D1109A"/>
    <w:rsid w:val="00D111E7"/>
    <w:rsid w:val="00D122E5"/>
    <w:rsid w:val="00D12891"/>
    <w:rsid w:val="00D12FD0"/>
    <w:rsid w:val="00D1381F"/>
    <w:rsid w:val="00D178F4"/>
    <w:rsid w:val="00D20548"/>
    <w:rsid w:val="00D209D1"/>
    <w:rsid w:val="00D20D4C"/>
    <w:rsid w:val="00D21C85"/>
    <w:rsid w:val="00D2255F"/>
    <w:rsid w:val="00D22E9D"/>
    <w:rsid w:val="00D2502B"/>
    <w:rsid w:val="00D25A99"/>
    <w:rsid w:val="00D26767"/>
    <w:rsid w:val="00D26F96"/>
    <w:rsid w:val="00D27BA8"/>
    <w:rsid w:val="00D3211D"/>
    <w:rsid w:val="00D34FE6"/>
    <w:rsid w:val="00D351E7"/>
    <w:rsid w:val="00D37654"/>
    <w:rsid w:val="00D37CB9"/>
    <w:rsid w:val="00D4346F"/>
    <w:rsid w:val="00D43FE4"/>
    <w:rsid w:val="00D44D40"/>
    <w:rsid w:val="00D450D3"/>
    <w:rsid w:val="00D462CC"/>
    <w:rsid w:val="00D504ED"/>
    <w:rsid w:val="00D5054D"/>
    <w:rsid w:val="00D51749"/>
    <w:rsid w:val="00D51AE6"/>
    <w:rsid w:val="00D51FDE"/>
    <w:rsid w:val="00D52765"/>
    <w:rsid w:val="00D5465A"/>
    <w:rsid w:val="00D54F3C"/>
    <w:rsid w:val="00D554CA"/>
    <w:rsid w:val="00D55B3E"/>
    <w:rsid w:val="00D62138"/>
    <w:rsid w:val="00D65262"/>
    <w:rsid w:val="00D65A47"/>
    <w:rsid w:val="00D665F5"/>
    <w:rsid w:val="00D667B8"/>
    <w:rsid w:val="00D67DB4"/>
    <w:rsid w:val="00D708A4"/>
    <w:rsid w:val="00D70B20"/>
    <w:rsid w:val="00D70CE6"/>
    <w:rsid w:val="00D71282"/>
    <w:rsid w:val="00D71F27"/>
    <w:rsid w:val="00D72C40"/>
    <w:rsid w:val="00D72CEA"/>
    <w:rsid w:val="00D74823"/>
    <w:rsid w:val="00D75462"/>
    <w:rsid w:val="00D76085"/>
    <w:rsid w:val="00D7613E"/>
    <w:rsid w:val="00D76C8D"/>
    <w:rsid w:val="00D81083"/>
    <w:rsid w:val="00D813FE"/>
    <w:rsid w:val="00D83DF0"/>
    <w:rsid w:val="00D86B26"/>
    <w:rsid w:val="00D90635"/>
    <w:rsid w:val="00D90F4C"/>
    <w:rsid w:val="00D9229A"/>
    <w:rsid w:val="00D94933"/>
    <w:rsid w:val="00D9622D"/>
    <w:rsid w:val="00D97EEE"/>
    <w:rsid w:val="00DA02F2"/>
    <w:rsid w:val="00DA2DE7"/>
    <w:rsid w:val="00DA2FAF"/>
    <w:rsid w:val="00DA5A64"/>
    <w:rsid w:val="00DA7076"/>
    <w:rsid w:val="00DB03B0"/>
    <w:rsid w:val="00DB0921"/>
    <w:rsid w:val="00DB21C0"/>
    <w:rsid w:val="00DB2A30"/>
    <w:rsid w:val="00DB4563"/>
    <w:rsid w:val="00DB48FB"/>
    <w:rsid w:val="00DB7EAF"/>
    <w:rsid w:val="00DC0261"/>
    <w:rsid w:val="00DC050A"/>
    <w:rsid w:val="00DC13A7"/>
    <w:rsid w:val="00DC17AD"/>
    <w:rsid w:val="00DC1C6E"/>
    <w:rsid w:val="00DC2C55"/>
    <w:rsid w:val="00DC30EA"/>
    <w:rsid w:val="00DC4DAF"/>
    <w:rsid w:val="00DC5C29"/>
    <w:rsid w:val="00DC6A11"/>
    <w:rsid w:val="00DC6E4A"/>
    <w:rsid w:val="00DC7643"/>
    <w:rsid w:val="00DD08AD"/>
    <w:rsid w:val="00DD10D3"/>
    <w:rsid w:val="00DD1F02"/>
    <w:rsid w:val="00DD3EB8"/>
    <w:rsid w:val="00DD56D5"/>
    <w:rsid w:val="00DD5ABC"/>
    <w:rsid w:val="00DE0064"/>
    <w:rsid w:val="00DE1A2F"/>
    <w:rsid w:val="00DE4027"/>
    <w:rsid w:val="00DE59EE"/>
    <w:rsid w:val="00DE66EB"/>
    <w:rsid w:val="00DE6EC6"/>
    <w:rsid w:val="00DF02AA"/>
    <w:rsid w:val="00DF0AB6"/>
    <w:rsid w:val="00DF0B0B"/>
    <w:rsid w:val="00DF2303"/>
    <w:rsid w:val="00DF2D2C"/>
    <w:rsid w:val="00DF57D3"/>
    <w:rsid w:val="00DF70FB"/>
    <w:rsid w:val="00E00BA8"/>
    <w:rsid w:val="00E01433"/>
    <w:rsid w:val="00E03E71"/>
    <w:rsid w:val="00E06D72"/>
    <w:rsid w:val="00E06F1E"/>
    <w:rsid w:val="00E11160"/>
    <w:rsid w:val="00E13BAC"/>
    <w:rsid w:val="00E15AB6"/>
    <w:rsid w:val="00E160CD"/>
    <w:rsid w:val="00E16CAB"/>
    <w:rsid w:val="00E17BEF"/>
    <w:rsid w:val="00E22231"/>
    <w:rsid w:val="00E2267C"/>
    <w:rsid w:val="00E233D1"/>
    <w:rsid w:val="00E23721"/>
    <w:rsid w:val="00E23EC1"/>
    <w:rsid w:val="00E2622C"/>
    <w:rsid w:val="00E3074B"/>
    <w:rsid w:val="00E33CFA"/>
    <w:rsid w:val="00E35AD8"/>
    <w:rsid w:val="00E37351"/>
    <w:rsid w:val="00E37DD4"/>
    <w:rsid w:val="00E40751"/>
    <w:rsid w:val="00E4182A"/>
    <w:rsid w:val="00E43263"/>
    <w:rsid w:val="00E432C1"/>
    <w:rsid w:val="00E4335B"/>
    <w:rsid w:val="00E43D20"/>
    <w:rsid w:val="00E43DC7"/>
    <w:rsid w:val="00E44204"/>
    <w:rsid w:val="00E44651"/>
    <w:rsid w:val="00E4476B"/>
    <w:rsid w:val="00E46840"/>
    <w:rsid w:val="00E46B19"/>
    <w:rsid w:val="00E471C1"/>
    <w:rsid w:val="00E52055"/>
    <w:rsid w:val="00E52C6A"/>
    <w:rsid w:val="00E53E0F"/>
    <w:rsid w:val="00E549FE"/>
    <w:rsid w:val="00E54D66"/>
    <w:rsid w:val="00E55555"/>
    <w:rsid w:val="00E573FC"/>
    <w:rsid w:val="00E60164"/>
    <w:rsid w:val="00E63009"/>
    <w:rsid w:val="00E6373B"/>
    <w:rsid w:val="00E6501C"/>
    <w:rsid w:val="00E66322"/>
    <w:rsid w:val="00E67304"/>
    <w:rsid w:val="00E70CD4"/>
    <w:rsid w:val="00E71DFA"/>
    <w:rsid w:val="00E72150"/>
    <w:rsid w:val="00E7297B"/>
    <w:rsid w:val="00E73381"/>
    <w:rsid w:val="00E766A1"/>
    <w:rsid w:val="00E80629"/>
    <w:rsid w:val="00E818B6"/>
    <w:rsid w:val="00E85007"/>
    <w:rsid w:val="00E8596E"/>
    <w:rsid w:val="00E86AEB"/>
    <w:rsid w:val="00E87E9E"/>
    <w:rsid w:val="00E90476"/>
    <w:rsid w:val="00E90697"/>
    <w:rsid w:val="00E911C6"/>
    <w:rsid w:val="00E916D5"/>
    <w:rsid w:val="00E9175B"/>
    <w:rsid w:val="00E921E1"/>
    <w:rsid w:val="00E92AAC"/>
    <w:rsid w:val="00E93030"/>
    <w:rsid w:val="00E93852"/>
    <w:rsid w:val="00E94457"/>
    <w:rsid w:val="00E94FFD"/>
    <w:rsid w:val="00E95171"/>
    <w:rsid w:val="00E970E4"/>
    <w:rsid w:val="00EA0ECC"/>
    <w:rsid w:val="00EA19D9"/>
    <w:rsid w:val="00EA21E5"/>
    <w:rsid w:val="00EA34A1"/>
    <w:rsid w:val="00EA4ECC"/>
    <w:rsid w:val="00EA541B"/>
    <w:rsid w:val="00EA5639"/>
    <w:rsid w:val="00EA57A5"/>
    <w:rsid w:val="00EA5D86"/>
    <w:rsid w:val="00EA77A5"/>
    <w:rsid w:val="00EA7D24"/>
    <w:rsid w:val="00EB03C3"/>
    <w:rsid w:val="00EB11ED"/>
    <w:rsid w:val="00EB1214"/>
    <w:rsid w:val="00EB2A11"/>
    <w:rsid w:val="00EB2FAE"/>
    <w:rsid w:val="00EB3143"/>
    <w:rsid w:val="00EB3684"/>
    <w:rsid w:val="00EB46FF"/>
    <w:rsid w:val="00EB5ADA"/>
    <w:rsid w:val="00EB611B"/>
    <w:rsid w:val="00EB7131"/>
    <w:rsid w:val="00EB7F7C"/>
    <w:rsid w:val="00EC050D"/>
    <w:rsid w:val="00EC26D5"/>
    <w:rsid w:val="00EC302C"/>
    <w:rsid w:val="00EC396E"/>
    <w:rsid w:val="00EC44E8"/>
    <w:rsid w:val="00EC4935"/>
    <w:rsid w:val="00EC629E"/>
    <w:rsid w:val="00EC6C16"/>
    <w:rsid w:val="00EC74A2"/>
    <w:rsid w:val="00EC754D"/>
    <w:rsid w:val="00EC7DAD"/>
    <w:rsid w:val="00ED0A00"/>
    <w:rsid w:val="00ED2568"/>
    <w:rsid w:val="00ED294E"/>
    <w:rsid w:val="00EE24D7"/>
    <w:rsid w:val="00EE35AC"/>
    <w:rsid w:val="00EE5101"/>
    <w:rsid w:val="00EE6660"/>
    <w:rsid w:val="00EE7FC0"/>
    <w:rsid w:val="00EF3C60"/>
    <w:rsid w:val="00EF450C"/>
    <w:rsid w:val="00EF66EC"/>
    <w:rsid w:val="00EF6752"/>
    <w:rsid w:val="00EF6CA1"/>
    <w:rsid w:val="00EF6E3A"/>
    <w:rsid w:val="00EF7E4D"/>
    <w:rsid w:val="00F0076E"/>
    <w:rsid w:val="00F00977"/>
    <w:rsid w:val="00F00D4A"/>
    <w:rsid w:val="00F022CD"/>
    <w:rsid w:val="00F02671"/>
    <w:rsid w:val="00F02BAB"/>
    <w:rsid w:val="00F02D16"/>
    <w:rsid w:val="00F10F31"/>
    <w:rsid w:val="00F12666"/>
    <w:rsid w:val="00F12F8C"/>
    <w:rsid w:val="00F13303"/>
    <w:rsid w:val="00F13573"/>
    <w:rsid w:val="00F144D7"/>
    <w:rsid w:val="00F162F5"/>
    <w:rsid w:val="00F17B6B"/>
    <w:rsid w:val="00F20BAF"/>
    <w:rsid w:val="00F21792"/>
    <w:rsid w:val="00F25621"/>
    <w:rsid w:val="00F25766"/>
    <w:rsid w:val="00F259CE"/>
    <w:rsid w:val="00F25F9F"/>
    <w:rsid w:val="00F26D2D"/>
    <w:rsid w:val="00F26FF7"/>
    <w:rsid w:val="00F272F0"/>
    <w:rsid w:val="00F27A07"/>
    <w:rsid w:val="00F30771"/>
    <w:rsid w:val="00F326EB"/>
    <w:rsid w:val="00F33F96"/>
    <w:rsid w:val="00F34D08"/>
    <w:rsid w:val="00F35412"/>
    <w:rsid w:val="00F412D0"/>
    <w:rsid w:val="00F417BA"/>
    <w:rsid w:val="00F43B35"/>
    <w:rsid w:val="00F43DA1"/>
    <w:rsid w:val="00F4423D"/>
    <w:rsid w:val="00F46FBB"/>
    <w:rsid w:val="00F4716B"/>
    <w:rsid w:val="00F5009E"/>
    <w:rsid w:val="00F53653"/>
    <w:rsid w:val="00F54258"/>
    <w:rsid w:val="00F571CC"/>
    <w:rsid w:val="00F57CAD"/>
    <w:rsid w:val="00F6023D"/>
    <w:rsid w:val="00F60484"/>
    <w:rsid w:val="00F61A90"/>
    <w:rsid w:val="00F62ECC"/>
    <w:rsid w:val="00F66A6A"/>
    <w:rsid w:val="00F6715C"/>
    <w:rsid w:val="00F67855"/>
    <w:rsid w:val="00F67CCC"/>
    <w:rsid w:val="00F72F90"/>
    <w:rsid w:val="00F771A4"/>
    <w:rsid w:val="00F77FD1"/>
    <w:rsid w:val="00F81E1F"/>
    <w:rsid w:val="00F81E92"/>
    <w:rsid w:val="00F87565"/>
    <w:rsid w:val="00F90906"/>
    <w:rsid w:val="00F918DD"/>
    <w:rsid w:val="00F949C5"/>
    <w:rsid w:val="00F9559D"/>
    <w:rsid w:val="00F9671F"/>
    <w:rsid w:val="00FA0258"/>
    <w:rsid w:val="00FA0DD0"/>
    <w:rsid w:val="00FA1388"/>
    <w:rsid w:val="00FA1D14"/>
    <w:rsid w:val="00FA261E"/>
    <w:rsid w:val="00FA2D0D"/>
    <w:rsid w:val="00FA3482"/>
    <w:rsid w:val="00FA3514"/>
    <w:rsid w:val="00FA4A29"/>
    <w:rsid w:val="00FA6C28"/>
    <w:rsid w:val="00FA728C"/>
    <w:rsid w:val="00FA7DE8"/>
    <w:rsid w:val="00FB3169"/>
    <w:rsid w:val="00FB4357"/>
    <w:rsid w:val="00FB51D3"/>
    <w:rsid w:val="00FB6628"/>
    <w:rsid w:val="00FB76E2"/>
    <w:rsid w:val="00FC080B"/>
    <w:rsid w:val="00FC10CB"/>
    <w:rsid w:val="00FC1F80"/>
    <w:rsid w:val="00FC3DE3"/>
    <w:rsid w:val="00FC3F78"/>
    <w:rsid w:val="00FC5002"/>
    <w:rsid w:val="00FC5E00"/>
    <w:rsid w:val="00FC5F37"/>
    <w:rsid w:val="00FC7A75"/>
    <w:rsid w:val="00FD1658"/>
    <w:rsid w:val="00FD35A1"/>
    <w:rsid w:val="00FD3947"/>
    <w:rsid w:val="00FD7667"/>
    <w:rsid w:val="00FD77F2"/>
    <w:rsid w:val="00FE0148"/>
    <w:rsid w:val="00FE1154"/>
    <w:rsid w:val="00FE245B"/>
    <w:rsid w:val="00FE2CCE"/>
    <w:rsid w:val="00FE304A"/>
    <w:rsid w:val="00FE42FA"/>
    <w:rsid w:val="00FE75AD"/>
    <w:rsid w:val="00FE77BE"/>
    <w:rsid w:val="00FF09C7"/>
    <w:rsid w:val="00FF22C2"/>
    <w:rsid w:val="00FF236D"/>
    <w:rsid w:val="00FF238F"/>
    <w:rsid w:val="00FF3DE8"/>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3B175"/>
  <w15:chartTrackingRefBased/>
  <w15:docId w15:val="{E5EE973E-2360-4EFA-88E5-4271F2C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paragraph" w:customStyle="1" w:styleId="chapter-1">
    <w:name w:val="chapter-1"/>
    <w:basedOn w:val="Normal"/>
    <w:rsid w:val="00F54258"/>
    <w:pPr>
      <w:spacing w:before="100" w:beforeAutospacing="1" w:after="100" w:afterAutospacing="1"/>
    </w:pPr>
  </w:style>
  <w:style w:type="paragraph" w:customStyle="1" w:styleId="top-1">
    <w:name w:val="top-1"/>
    <w:basedOn w:val="Normal"/>
    <w:rsid w:val="00F54258"/>
    <w:pPr>
      <w:spacing w:before="100" w:beforeAutospacing="1" w:after="100" w:afterAutospacing="1"/>
    </w:pPr>
  </w:style>
  <w:style w:type="character" w:styleId="UnresolvedMention">
    <w:name w:val="Unresolved Mention"/>
    <w:basedOn w:val="DefaultParagraphFont"/>
    <w:uiPriority w:val="99"/>
    <w:semiHidden/>
    <w:unhideWhenUsed/>
    <w:rsid w:val="00C53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0225">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2615">
      <w:bodyDiv w:val="1"/>
      <w:marLeft w:val="0"/>
      <w:marRight w:val="0"/>
      <w:marTop w:val="0"/>
      <w:marBottom w:val="0"/>
      <w:divBdr>
        <w:top w:val="none" w:sz="0" w:space="0" w:color="auto"/>
        <w:left w:val="none" w:sz="0" w:space="0" w:color="auto"/>
        <w:bottom w:val="none" w:sz="0" w:space="0" w:color="auto"/>
        <w:right w:val="none" w:sz="0" w:space="0" w:color="auto"/>
      </w:divBdr>
      <w:divsChild>
        <w:div w:id="624459195">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724712">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08583661">
      <w:bodyDiv w:val="1"/>
      <w:marLeft w:val="0"/>
      <w:marRight w:val="0"/>
      <w:marTop w:val="0"/>
      <w:marBottom w:val="0"/>
      <w:divBdr>
        <w:top w:val="none" w:sz="0" w:space="0" w:color="auto"/>
        <w:left w:val="none" w:sz="0" w:space="0" w:color="auto"/>
        <w:bottom w:val="none" w:sz="0" w:space="0" w:color="auto"/>
        <w:right w:val="none" w:sz="0" w:space="0" w:color="auto"/>
      </w:divBdr>
      <w:divsChild>
        <w:div w:id="751126040">
          <w:marLeft w:val="0"/>
          <w:marRight w:val="0"/>
          <w:marTop w:val="0"/>
          <w:marBottom w:val="0"/>
          <w:divBdr>
            <w:top w:val="single" w:sz="6" w:space="0" w:color="EBEBEB"/>
            <w:left w:val="none" w:sz="0" w:space="0" w:color="auto"/>
            <w:bottom w:val="none" w:sz="0" w:space="0" w:color="auto"/>
            <w:right w:val="none" w:sz="0" w:space="0" w:color="auto"/>
          </w:divBdr>
          <w:divsChild>
            <w:div w:id="1431778359">
              <w:marLeft w:val="0"/>
              <w:marRight w:val="0"/>
              <w:marTop w:val="0"/>
              <w:marBottom w:val="0"/>
              <w:divBdr>
                <w:top w:val="none" w:sz="0" w:space="0" w:color="auto"/>
                <w:left w:val="none" w:sz="0" w:space="0" w:color="auto"/>
                <w:bottom w:val="none" w:sz="0" w:space="0" w:color="auto"/>
                <w:right w:val="none" w:sz="0" w:space="0" w:color="auto"/>
              </w:divBdr>
              <w:divsChild>
                <w:div w:id="1807623580">
                  <w:marLeft w:val="0"/>
                  <w:marRight w:val="0"/>
                  <w:marTop w:val="0"/>
                  <w:marBottom w:val="0"/>
                  <w:divBdr>
                    <w:top w:val="none" w:sz="0" w:space="0" w:color="auto"/>
                    <w:left w:val="none" w:sz="0" w:space="0" w:color="auto"/>
                    <w:bottom w:val="none" w:sz="0" w:space="0" w:color="auto"/>
                    <w:right w:val="none" w:sz="0" w:space="0" w:color="auto"/>
                  </w:divBdr>
                  <w:divsChild>
                    <w:div w:id="1690183252">
                      <w:marLeft w:val="0"/>
                      <w:marRight w:val="0"/>
                      <w:marTop w:val="0"/>
                      <w:marBottom w:val="0"/>
                      <w:divBdr>
                        <w:top w:val="none" w:sz="0" w:space="0" w:color="auto"/>
                        <w:left w:val="none" w:sz="0" w:space="0" w:color="auto"/>
                        <w:bottom w:val="none" w:sz="0" w:space="0" w:color="auto"/>
                        <w:right w:val="none" w:sz="0" w:space="0" w:color="auto"/>
                      </w:divBdr>
                      <w:divsChild>
                        <w:div w:id="193275600">
                          <w:marLeft w:val="0"/>
                          <w:marRight w:val="0"/>
                          <w:marTop w:val="60"/>
                          <w:marBottom w:val="0"/>
                          <w:divBdr>
                            <w:top w:val="none" w:sz="0" w:space="0" w:color="auto"/>
                            <w:left w:val="none" w:sz="0" w:space="0" w:color="auto"/>
                            <w:bottom w:val="none" w:sz="0" w:space="0" w:color="auto"/>
                            <w:right w:val="none" w:sz="0" w:space="0" w:color="auto"/>
                          </w:divBdr>
                          <w:divsChild>
                            <w:div w:id="417100518">
                              <w:marLeft w:val="0"/>
                              <w:marRight w:val="0"/>
                              <w:marTop w:val="0"/>
                              <w:marBottom w:val="195"/>
                              <w:divBdr>
                                <w:top w:val="none" w:sz="0" w:space="0" w:color="auto"/>
                                <w:left w:val="none" w:sz="0" w:space="0" w:color="auto"/>
                                <w:bottom w:val="none" w:sz="0" w:space="0" w:color="auto"/>
                                <w:right w:val="none" w:sz="0" w:space="0" w:color="auto"/>
                              </w:divBdr>
                            </w:div>
                            <w:div w:id="1755859547">
                              <w:marLeft w:val="0"/>
                              <w:marRight w:val="0"/>
                              <w:marTop w:val="0"/>
                              <w:marBottom w:val="195"/>
                              <w:divBdr>
                                <w:top w:val="none" w:sz="0" w:space="0" w:color="auto"/>
                                <w:left w:val="none" w:sz="0" w:space="0" w:color="auto"/>
                                <w:bottom w:val="none" w:sz="0" w:space="0" w:color="auto"/>
                                <w:right w:val="none" w:sz="0" w:space="0" w:color="auto"/>
                              </w:divBdr>
                            </w:div>
                          </w:divsChild>
                        </w:div>
                        <w:div w:id="466750681">
                          <w:marLeft w:val="0"/>
                          <w:marRight w:val="0"/>
                          <w:marTop w:val="60"/>
                          <w:marBottom w:val="0"/>
                          <w:divBdr>
                            <w:top w:val="none" w:sz="0" w:space="0" w:color="auto"/>
                            <w:left w:val="none" w:sz="0" w:space="0" w:color="auto"/>
                            <w:bottom w:val="none" w:sz="0" w:space="0" w:color="auto"/>
                            <w:right w:val="none" w:sz="0" w:space="0" w:color="auto"/>
                          </w:divBdr>
                          <w:divsChild>
                            <w:div w:id="518277217">
                              <w:marLeft w:val="0"/>
                              <w:marRight w:val="0"/>
                              <w:marTop w:val="0"/>
                              <w:marBottom w:val="195"/>
                              <w:divBdr>
                                <w:top w:val="none" w:sz="0" w:space="0" w:color="auto"/>
                                <w:left w:val="none" w:sz="0" w:space="0" w:color="auto"/>
                                <w:bottom w:val="none" w:sz="0" w:space="0" w:color="auto"/>
                                <w:right w:val="none" w:sz="0" w:space="0" w:color="auto"/>
                              </w:divBdr>
                            </w:div>
                            <w:div w:id="1191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8042">
          <w:marLeft w:val="0"/>
          <w:marRight w:val="0"/>
          <w:marTop w:val="0"/>
          <w:marBottom w:val="0"/>
          <w:divBdr>
            <w:top w:val="none" w:sz="0" w:space="0" w:color="auto"/>
            <w:left w:val="none" w:sz="0" w:space="0" w:color="auto"/>
            <w:bottom w:val="none" w:sz="0" w:space="0" w:color="auto"/>
            <w:right w:val="none" w:sz="0" w:space="0" w:color="auto"/>
          </w:divBdr>
          <w:divsChild>
            <w:div w:id="1916434316">
              <w:marLeft w:val="0"/>
              <w:marRight w:val="0"/>
              <w:marTop w:val="0"/>
              <w:marBottom w:val="0"/>
              <w:divBdr>
                <w:top w:val="none" w:sz="0" w:space="0" w:color="auto"/>
                <w:left w:val="none" w:sz="0" w:space="0" w:color="auto"/>
                <w:bottom w:val="none" w:sz="0" w:space="0" w:color="auto"/>
                <w:right w:val="none" w:sz="0" w:space="0" w:color="auto"/>
              </w:divBdr>
              <w:divsChild>
                <w:div w:id="485170594">
                  <w:marLeft w:val="0"/>
                  <w:marRight w:val="0"/>
                  <w:marTop w:val="0"/>
                  <w:marBottom w:val="0"/>
                  <w:divBdr>
                    <w:top w:val="none" w:sz="0" w:space="0" w:color="auto"/>
                    <w:left w:val="none" w:sz="0" w:space="0" w:color="auto"/>
                    <w:bottom w:val="none" w:sz="0" w:space="0" w:color="auto"/>
                    <w:right w:val="none" w:sz="0" w:space="0" w:color="auto"/>
                  </w:divBdr>
                  <w:divsChild>
                    <w:div w:id="1977374870">
                      <w:marLeft w:val="0"/>
                      <w:marRight w:val="0"/>
                      <w:marTop w:val="0"/>
                      <w:marBottom w:val="0"/>
                      <w:divBdr>
                        <w:top w:val="none" w:sz="0" w:space="0" w:color="auto"/>
                        <w:left w:val="none" w:sz="0" w:space="0" w:color="auto"/>
                        <w:bottom w:val="none" w:sz="0" w:space="0" w:color="auto"/>
                        <w:right w:val="none" w:sz="0" w:space="0" w:color="auto"/>
                      </w:divBdr>
                      <w:divsChild>
                        <w:div w:id="971791095">
                          <w:marLeft w:val="0"/>
                          <w:marRight w:val="0"/>
                          <w:marTop w:val="0"/>
                          <w:marBottom w:val="0"/>
                          <w:divBdr>
                            <w:top w:val="none" w:sz="0" w:space="0" w:color="auto"/>
                            <w:left w:val="none" w:sz="0" w:space="0" w:color="auto"/>
                            <w:bottom w:val="none" w:sz="0" w:space="0" w:color="auto"/>
                            <w:right w:val="none" w:sz="0" w:space="0" w:color="auto"/>
                          </w:divBdr>
                        </w:div>
                        <w:div w:id="142117601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90454012">
      <w:bodyDiv w:val="1"/>
      <w:marLeft w:val="0"/>
      <w:marRight w:val="0"/>
      <w:marTop w:val="0"/>
      <w:marBottom w:val="0"/>
      <w:divBdr>
        <w:top w:val="none" w:sz="0" w:space="0" w:color="auto"/>
        <w:left w:val="none" w:sz="0" w:space="0" w:color="auto"/>
        <w:bottom w:val="none" w:sz="0" w:space="0" w:color="auto"/>
        <w:right w:val="none" w:sz="0" w:space="0" w:color="auto"/>
      </w:divBdr>
      <w:divsChild>
        <w:div w:id="13728240">
          <w:marLeft w:val="240"/>
          <w:marRight w:val="0"/>
          <w:marTop w:val="240"/>
          <w:marBottom w:val="240"/>
          <w:divBdr>
            <w:top w:val="none" w:sz="0" w:space="0" w:color="auto"/>
            <w:left w:val="none" w:sz="0" w:space="0" w:color="auto"/>
            <w:bottom w:val="none" w:sz="0" w:space="0" w:color="auto"/>
            <w:right w:val="none" w:sz="0" w:space="0" w:color="auto"/>
          </w:divBdr>
        </w:div>
      </w:divsChild>
    </w:div>
    <w:div w:id="842545640">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980228458">
      <w:bodyDiv w:val="1"/>
      <w:marLeft w:val="0"/>
      <w:marRight w:val="0"/>
      <w:marTop w:val="0"/>
      <w:marBottom w:val="0"/>
      <w:divBdr>
        <w:top w:val="none" w:sz="0" w:space="0" w:color="auto"/>
        <w:left w:val="none" w:sz="0" w:space="0" w:color="auto"/>
        <w:bottom w:val="none" w:sz="0" w:space="0" w:color="auto"/>
        <w:right w:val="none" w:sz="0" w:space="0" w:color="auto"/>
      </w:divBdr>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830347">
      <w:bodyDiv w:val="1"/>
      <w:marLeft w:val="0"/>
      <w:marRight w:val="0"/>
      <w:marTop w:val="0"/>
      <w:marBottom w:val="0"/>
      <w:divBdr>
        <w:top w:val="none" w:sz="0" w:space="0" w:color="auto"/>
        <w:left w:val="none" w:sz="0" w:space="0" w:color="auto"/>
        <w:bottom w:val="none" w:sz="0" w:space="0" w:color="auto"/>
        <w:right w:val="none" w:sz="0" w:space="0" w:color="auto"/>
      </w:divBdr>
    </w:div>
    <w:div w:id="1540705249">
      <w:bodyDiv w:val="1"/>
      <w:marLeft w:val="0"/>
      <w:marRight w:val="0"/>
      <w:marTop w:val="0"/>
      <w:marBottom w:val="0"/>
      <w:divBdr>
        <w:top w:val="none" w:sz="0" w:space="0" w:color="auto"/>
        <w:left w:val="none" w:sz="0" w:space="0" w:color="auto"/>
        <w:bottom w:val="none" w:sz="0" w:space="0" w:color="auto"/>
        <w:right w:val="none" w:sz="0" w:space="0" w:color="auto"/>
      </w:divBdr>
    </w:div>
    <w:div w:id="1565948306">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83677">
      <w:bodyDiv w:val="1"/>
      <w:marLeft w:val="0"/>
      <w:marRight w:val="0"/>
      <w:marTop w:val="0"/>
      <w:marBottom w:val="0"/>
      <w:divBdr>
        <w:top w:val="none" w:sz="0" w:space="0" w:color="auto"/>
        <w:left w:val="none" w:sz="0" w:space="0" w:color="auto"/>
        <w:bottom w:val="none" w:sz="0" w:space="0" w:color="auto"/>
        <w:right w:val="none" w:sz="0" w:space="0" w:color="auto"/>
      </w:divBdr>
    </w:div>
    <w:div w:id="1880123143">
      <w:bodyDiv w:val="1"/>
      <w:marLeft w:val="0"/>
      <w:marRight w:val="0"/>
      <w:marTop w:val="0"/>
      <w:marBottom w:val="0"/>
      <w:divBdr>
        <w:top w:val="none" w:sz="0" w:space="0" w:color="auto"/>
        <w:left w:val="none" w:sz="0" w:space="0" w:color="auto"/>
        <w:bottom w:val="none" w:sz="0" w:space="0" w:color="auto"/>
        <w:right w:val="none" w:sz="0" w:space="0" w:color="auto"/>
      </w:divBdr>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F621C-F414-4133-AE0E-70E38E1B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3847</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2016-12-23T21:58:00Z</cp:lastPrinted>
  <dcterms:created xsi:type="dcterms:W3CDTF">2021-04-12T00:01:00Z</dcterms:created>
  <dcterms:modified xsi:type="dcterms:W3CDTF">2021-04-12T00:01:00Z</dcterms:modified>
</cp:coreProperties>
</file>