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350A901C" w:rsidR="00A73851" w:rsidRPr="00EB53DC" w:rsidRDefault="00202BEF" w:rsidP="00240367">
      <w:pPr>
        <w:widowControl w:val="0"/>
        <w:jc w:val="center"/>
        <w:rPr>
          <w:b/>
          <w:kern w:val="28"/>
          <w:sz w:val="24"/>
          <w:szCs w:val="24"/>
        </w:rPr>
      </w:pPr>
      <w:r>
        <w:rPr>
          <w:b/>
          <w:kern w:val="28"/>
          <w:sz w:val="24"/>
          <w:szCs w:val="24"/>
        </w:rPr>
        <w:t>“</w:t>
      </w:r>
      <w:r w:rsidR="00B80898">
        <w:rPr>
          <w:b/>
          <w:kern w:val="28"/>
          <w:sz w:val="24"/>
          <w:szCs w:val="24"/>
        </w:rPr>
        <w:t>Count on It: David</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764C7681" w:rsidR="00970425" w:rsidRPr="00141D4E" w:rsidRDefault="00B80898" w:rsidP="00141D4E">
      <w:pPr>
        <w:widowControl w:val="0"/>
        <w:ind w:firstLine="360"/>
        <w:jc w:val="right"/>
        <w:rPr>
          <w:sz w:val="24"/>
          <w:szCs w:val="24"/>
        </w:rPr>
      </w:pPr>
      <w:r>
        <w:rPr>
          <w:sz w:val="24"/>
          <w:szCs w:val="24"/>
        </w:rPr>
        <w:t>1 Chronicles 21:1-2, 7-19, 26-27</w:t>
      </w:r>
    </w:p>
    <w:p w14:paraId="029A3DDD" w14:textId="1F1939B6"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B80898">
        <w:rPr>
          <w:kern w:val="28"/>
          <w:sz w:val="24"/>
          <w:szCs w:val="24"/>
        </w:rPr>
        <w:t>Ash Wednesday Lenten</w:t>
      </w:r>
      <w:r w:rsidR="00970425">
        <w:rPr>
          <w:kern w:val="28"/>
          <w:sz w:val="24"/>
          <w:szCs w:val="24"/>
        </w:rPr>
        <w:t xml:space="preserve"> Midweek </w:t>
      </w:r>
      <w:r w:rsidR="001376F2">
        <w:rPr>
          <w:kern w:val="28"/>
          <w:sz w:val="24"/>
          <w:szCs w:val="24"/>
        </w:rPr>
        <w:t>1</w:t>
      </w:r>
    </w:p>
    <w:p w14:paraId="0E0DE589" w14:textId="77777777" w:rsidR="00D36FEC" w:rsidRDefault="00D36FEC" w:rsidP="0039477D">
      <w:pPr>
        <w:pStyle w:val="body"/>
        <w:spacing w:before="0" w:beforeAutospacing="0" w:after="0" w:afterAutospacing="0"/>
        <w:rPr>
          <w:rFonts w:ascii="Times New Roman" w:hAnsi="Times New Roman" w:cs="Times New Roman"/>
          <w:sz w:val="24"/>
          <w:szCs w:val="24"/>
        </w:rPr>
      </w:pPr>
    </w:p>
    <w:p w14:paraId="5A3CE9D3" w14:textId="509F84E2" w:rsidR="00404B4B" w:rsidRPr="005115A3" w:rsidRDefault="000C0F42" w:rsidP="0064606B">
      <w:pPr>
        <w:widowControl w:val="0"/>
        <w:tabs>
          <w:tab w:val="left" w:pos="10440"/>
        </w:tabs>
        <w:spacing w:after="40" w:line="480" w:lineRule="auto"/>
        <w:ind w:firstLine="360"/>
        <w:rPr>
          <w:kern w:val="1"/>
          <w:sz w:val="27"/>
          <w:szCs w:val="27"/>
        </w:rPr>
      </w:pPr>
      <w:r>
        <w:rPr>
          <w:kern w:val="1"/>
          <w:sz w:val="27"/>
          <w:szCs w:val="27"/>
        </w:rPr>
        <w:t xml:space="preserve">If you visit Israel (to this day), you will find David to be known as the great king establishing the kingdom that Israel hopes to rebuild. He was not the </w:t>
      </w:r>
      <w:r w:rsidRPr="00D36D86">
        <w:rPr>
          <w:b/>
          <w:bCs/>
          <w:kern w:val="1"/>
          <w:sz w:val="27"/>
          <w:szCs w:val="27"/>
        </w:rPr>
        <w:t>first</w:t>
      </w:r>
      <w:r>
        <w:rPr>
          <w:kern w:val="1"/>
          <w:sz w:val="27"/>
          <w:szCs w:val="27"/>
        </w:rPr>
        <w:t xml:space="preserve"> king, but the </w:t>
      </w:r>
      <w:r w:rsidRPr="00D36D86">
        <w:rPr>
          <w:b/>
          <w:bCs/>
          <w:kern w:val="1"/>
          <w:sz w:val="27"/>
          <w:szCs w:val="27"/>
        </w:rPr>
        <w:t>great</w:t>
      </w:r>
      <w:r>
        <w:rPr>
          <w:kern w:val="1"/>
          <w:sz w:val="27"/>
          <w:szCs w:val="27"/>
        </w:rPr>
        <w:t xml:space="preserve"> king. He was called a man after God’s heart (not perfect, by any stretch), but wrote for the Lord many of the psalms that speak of the Christ and his own need for the Christ. During the weeks of Lent, we’ll spend our Wednesday evenings (and then Holy Week) hearing of the </w:t>
      </w:r>
      <w:r w:rsidRPr="00D36D86">
        <w:rPr>
          <w:b/>
          <w:bCs/>
          <w:kern w:val="1"/>
          <w:sz w:val="27"/>
          <w:szCs w:val="27"/>
        </w:rPr>
        <w:t>better kings</w:t>
      </w:r>
      <w:r>
        <w:rPr>
          <w:kern w:val="1"/>
          <w:sz w:val="27"/>
          <w:szCs w:val="27"/>
        </w:rPr>
        <w:t xml:space="preserve"> sitting on the throne of Judah leading to </w:t>
      </w:r>
      <w:r w:rsidRPr="00D36D86">
        <w:rPr>
          <w:b/>
          <w:bCs/>
          <w:kern w:val="1"/>
          <w:sz w:val="27"/>
          <w:szCs w:val="27"/>
        </w:rPr>
        <w:t>their ultimate heir in the sacrificial descendent and King of Kings in God’s Son (and theirs) Jesus</w:t>
      </w:r>
      <w:r>
        <w:rPr>
          <w:kern w:val="1"/>
          <w:sz w:val="27"/>
          <w:szCs w:val="27"/>
        </w:rPr>
        <w:t>.</w:t>
      </w:r>
    </w:p>
    <w:p w14:paraId="63554BC4" w14:textId="1ADE26ED" w:rsidR="0039477D" w:rsidRPr="005115A3" w:rsidRDefault="00B80898" w:rsidP="00B329FF">
      <w:pPr>
        <w:widowControl w:val="0"/>
        <w:tabs>
          <w:tab w:val="left" w:pos="10440"/>
        </w:tabs>
        <w:spacing w:before="60" w:after="60" w:line="480" w:lineRule="auto"/>
        <w:ind w:firstLine="360"/>
        <w:jc w:val="center"/>
        <w:rPr>
          <w:b/>
          <w:bCs/>
          <w:kern w:val="1"/>
          <w:sz w:val="27"/>
          <w:szCs w:val="27"/>
        </w:rPr>
      </w:pPr>
      <w:r>
        <w:rPr>
          <w:b/>
          <w:bCs/>
          <w:kern w:val="1"/>
          <w:sz w:val="27"/>
          <w:szCs w:val="27"/>
        </w:rPr>
        <w:t>1</w:t>
      </w:r>
    </w:p>
    <w:p w14:paraId="298374FC" w14:textId="2E4DC0B3" w:rsidR="0085528B" w:rsidRDefault="000C0F42" w:rsidP="00170D63">
      <w:pPr>
        <w:widowControl w:val="0"/>
        <w:tabs>
          <w:tab w:val="left" w:pos="10440"/>
        </w:tabs>
        <w:spacing w:after="40" w:line="480" w:lineRule="auto"/>
        <w:ind w:firstLine="360"/>
        <w:rPr>
          <w:kern w:val="1"/>
          <w:sz w:val="27"/>
          <w:szCs w:val="27"/>
        </w:rPr>
      </w:pPr>
      <w:r>
        <w:rPr>
          <w:kern w:val="1"/>
          <w:sz w:val="27"/>
          <w:szCs w:val="27"/>
        </w:rPr>
        <w:t xml:space="preserve">David’s deeds (but also sins) were great. Besides his heroics and humility before God, many are familiar with his adultery with Bathsheba </w:t>
      </w:r>
      <w:r w:rsidR="00D36D86">
        <w:rPr>
          <w:kern w:val="1"/>
          <w:sz w:val="27"/>
          <w:szCs w:val="27"/>
        </w:rPr>
        <w:t xml:space="preserve">and </w:t>
      </w:r>
      <w:r>
        <w:rPr>
          <w:kern w:val="1"/>
          <w:sz w:val="27"/>
          <w:szCs w:val="27"/>
        </w:rPr>
        <w:t>then murder of her husband Uriah to try to hide that. His psalm 51 records his sorrow for all he knows wrong there: “I know my transgressions, and my sin is ever before me.”</w:t>
      </w:r>
    </w:p>
    <w:p w14:paraId="7F6C2D80" w14:textId="663B5FF6" w:rsidR="000C0F42" w:rsidRPr="005115A3" w:rsidRDefault="000C0F42" w:rsidP="00170D63">
      <w:pPr>
        <w:widowControl w:val="0"/>
        <w:tabs>
          <w:tab w:val="left" w:pos="10440"/>
        </w:tabs>
        <w:spacing w:after="40" w:line="480" w:lineRule="auto"/>
        <w:ind w:firstLine="360"/>
        <w:rPr>
          <w:kern w:val="1"/>
          <w:sz w:val="27"/>
          <w:szCs w:val="27"/>
        </w:rPr>
      </w:pPr>
      <w:r>
        <w:rPr>
          <w:kern w:val="1"/>
          <w:sz w:val="27"/>
          <w:szCs w:val="27"/>
        </w:rPr>
        <w:t>That sin doled-out significant r</w:t>
      </w:r>
      <w:r w:rsidR="0071465D">
        <w:rPr>
          <w:kern w:val="1"/>
          <w:sz w:val="27"/>
          <w:szCs w:val="27"/>
        </w:rPr>
        <w:t xml:space="preserve">amifications not only for him, but </w:t>
      </w:r>
      <w:r w:rsidR="00D36D86">
        <w:rPr>
          <w:kern w:val="1"/>
          <w:sz w:val="27"/>
          <w:szCs w:val="27"/>
        </w:rPr>
        <w:t xml:space="preserve">for </w:t>
      </w:r>
      <w:r w:rsidR="0071465D">
        <w:rPr>
          <w:kern w:val="1"/>
          <w:sz w:val="27"/>
          <w:szCs w:val="27"/>
        </w:rPr>
        <w:t>the nation</w:t>
      </w:r>
      <w:r w:rsidR="00D36D86">
        <w:rPr>
          <w:kern w:val="1"/>
          <w:sz w:val="27"/>
          <w:szCs w:val="27"/>
        </w:rPr>
        <w:t xml:space="preserve"> (</w:t>
      </w:r>
      <w:r w:rsidR="0071465D">
        <w:rPr>
          <w:kern w:val="1"/>
          <w:sz w:val="27"/>
          <w:szCs w:val="27"/>
        </w:rPr>
        <w:t>his son Absolom’s coup and the country’s turmoil</w:t>
      </w:r>
      <w:r w:rsidR="00D36D86">
        <w:rPr>
          <w:kern w:val="1"/>
          <w:sz w:val="27"/>
          <w:szCs w:val="27"/>
        </w:rPr>
        <w:t>)</w:t>
      </w:r>
      <w:r w:rsidR="0071465D">
        <w:rPr>
          <w:kern w:val="1"/>
          <w:sz w:val="27"/>
          <w:szCs w:val="27"/>
        </w:rPr>
        <w:t>. David survived by God’s gracious will (and kings to follow), but not without conflict and struggle</w:t>
      </w:r>
      <w:r w:rsidR="00D36D86">
        <w:rPr>
          <w:kern w:val="1"/>
          <w:sz w:val="27"/>
          <w:szCs w:val="27"/>
        </w:rPr>
        <w:t xml:space="preserve"> (and that was likely much of his punishment)</w:t>
      </w:r>
      <w:r w:rsidR="0071465D">
        <w:rPr>
          <w:kern w:val="1"/>
          <w:sz w:val="27"/>
          <w:szCs w:val="27"/>
        </w:rPr>
        <w:t>. His throne would survive, but with ebbs and tides</w:t>
      </w:r>
      <w:r w:rsidR="00D36D86">
        <w:rPr>
          <w:kern w:val="1"/>
          <w:sz w:val="27"/>
          <w:szCs w:val="27"/>
        </w:rPr>
        <w:t xml:space="preserve"> … and </w:t>
      </w:r>
      <w:r w:rsidR="0071465D">
        <w:rPr>
          <w:kern w:val="1"/>
          <w:sz w:val="27"/>
          <w:szCs w:val="27"/>
        </w:rPr>
        <w:t xml:space="preserve">then through </w:t>
      </w:r>
      <w:r w:rsidR="00D36D86">
        <w:rPr>
          <w:kern w:val="1"/>
          <w:sz w:val="27"/>
          <w:szCs w:val="27"/>
        </w:rPr>
        <w:t xml:space="preserve">to </w:t>
      </w:r>
      <w:r w:rsidR="0071465D">
        <w:rPr>
          <w:kern w:val="1"/>
          <w:sz w:val="27"/>
          <w:szCs w:val="27"/>
        </w:rPr>
        <w:t>a manger in the small village of Bethlehem.</w:t>
      </w:r>
    </w:p>
    <w:p w14:paraId="7BE08991" w14:textId="345AE672" w:rsidR="0039477D" w:rsidRPr="005115A3" w:rsidRDefault="001376F2" w:rsidP="00382DBC">
      <w:pPr>
        <w:widowControl w:val="0"/>
        <w:tabs>
          <w:tab w:val="left" w:pos="10440"/>
        </w:tabs>
        <w:spacing w:before="60" w:after="60" w:line="480" w:lineRule="auto"/>
        <w:ind w:firstLine="360"/>
        <w:jc w:val="center"/>
        <w:rPr>
          <w:b/>
          <w:bCs/>
          <w:kern w:val="1"/>
          <w:sz w:val="27"/>
          <w:szCs w:val="27"/>
        </w:rPr>
      </w:pPr>
      <w:r w:rsidRPr="005115A3">
        <w:rPr>
          <w:b/>
          <w:bCs/>
          <w:kern w:val="1"/>
          <w:sz w:val="27"/>
          <w:szCs w:val="27"/>
        </w:rPr>
        <w:t>2</w:t>
      </w:r>
    </w:p>
    <w:p w14:paraId="67AAECE3" w14:textId="5C274CE7" w:rsidR="00B767E0" w:rsidRDefault="0071465D" w:rsidP="009E5C03">
      <w:pPr>
        <w:widowControl w:val="0"/>
        <w:tabs>
          <w:tab w:val="left" w:pos="10440"/>
        </w:tabs>
        <w:spacing w:after="40" w:line="480" w:lineRule="auto"/>
        <w:ind w:firstLine="360"/>
        <w:rPr>
          <w:kern w:val="1"/>
          <w:sz w:val="27"/>
          <w:szCs w:val="27"/>
        </w:rPr>
      </w:pPr>
      <w:r>
        <w:rPr>
          <w:kern w:val="1"/>
          <w:sz w:val="27"/>
          <w:szCs w:val="27"/>
        </w:rPr>
        <w:t xml:space="preserve">At the point of our 1 Chronicles account, things were tenuous. David’s solution (rather </w:t>
      </w:r>
      <w:r>
        <w:rPr>
          <w:kern w:val="1"/>
          <w:sz w:val="27"/>
          <w:szCs w:val="27"/>
        </w:rPr>
        <w:lastRenderedPageBreak/>
        <w:t xml:space="preserve">than </w:t>
      </w:r>
      <w:r w:rsidR="00D36D86">
        <w:rPr>
          <w:kern w:val="1"/>
          <w:sz w:val="27"/>
          <w:szCs w:val="27"/>
        </w:rPr>
        <w:t xml:space="preserve">to </w:t>
      </w:r>
      <w:r>
        <w:rPr>
          <w:kern w:val="1"/>
          <w:sz w:val="27"/>
          <w:szCs w:val="27"/>
        </w:rPr>
        <w:t xml:space="preserve">trust God) was to trust in the human might of numbers. As the account begins, Satan tempts him to take a </w:t>
      </w:r>
      <w:proofErr w:type="gramStart"/>
      <w:r>
        <w:rPr>
          <w:kern w:val="1"/>
          <w:sz w:val="27"/>
          <w:szCs w:val="27"/>
        </w:rPr>
        <w:t>head-count</w:t>
      </w:r>
      <w:proofErr w:type="gramEnd"/>
      <w:r>
        <w:rPr>
          <w:kern w:val="1"/>
          <w:sz w:val="27"/>
          <w:szCs w:val="27"/>
        </w:rPr>
        <w:t xml:space="preserve"> of his </w:t>
      </w:r>
      <w:r w:rsidR="00D36D86">
        <w:rPr>
          <w:kern w:val="1"/>
          <w:sz w:val="27"/>
          <w:szCs w:val="27"/>
        </w:rPr>
        <w:t>human strength</w:t>
      </w:r>
      <w:r>
        <w:rPr>
          <w:kern w:val="1"/>
          <w:sz w:val="27"/>
          <w:szCs w:val="27"/>
        </w:rPr>
        <w:t xml:space="preserve">. </w:t>
      </w:r>
      <w:r w:rsidR="00D36D86">
        <w:rPr>
          <w:kern w:val="1"/>
          <w:sz w:val="27"/>
          <w:szCs w:val="27"/>
        </w:rPr>
        <w:t>So, l</w:t>
      </w:r>
      <w:r>
        <w:rPr>
          <w:kern w:val="1"/>
          <w:sz w:val="27"/>
          <w:szCs w:val="27"/>
        </w:rPr>
        <w:t xml:space="preserve">ike Scrooge </w:t>
      </w:r>
      <w:r w:rsidR="00D36D86">
        <w:rPr>
          <w:kern w:val="1"/>
          <w:sz w:val="27"/>
          <w:szCs w:val="27"/>
        </w:rPr>
        <w:t>on his</w:t>
      </w:r>
      <w:r>
        <w:rPr>
          <w:kern w:val="1"/>
          <w:sz w:val="27"/>
          <w:szCs w:val="27"/>
        </w:rPr>
        <w:t xml:space="preserve"> coined wealth, David ordered a census of fighting-aged men so </w:t>
      </w:r>
      <w:r w:rsidR="00D36D86">
        <w:rPr>
          <w:kern w:val="1"/>
          <w:sz w:val="27"/>
          <w:szCs w:val="27"/>
        </w:rPr>
        <w:t xml:space="preserve">that </w:t>
      </w:r>
      <w:r>
        <w:rPr>
          <w:kern w:val="1"/>
          <w:sz w:val="27"/>
          <w:szCs w:val="27"/>
        </w:rPr>
        <w:t xml:space="preserve">he might rest in a strength </w:t>
      </w:r>
      <w:r w:rsidR="00D36D86">
        <w:rPr>
          <w:kern w:val="1"/>
          <w:sz w:val="27"/>
          <w:szCs w:val="27"/>
        </w:rPr>
        <w:t xml:space="preserve">that </w:t>
      </w:r>
      <w:r>
        <w:rPr>
          <w:kern w:val="1"/>
          <w:sz w:val="27"/>
          <w:szCs w:val="27"/>
        </w:rPr>
        <w:t xml:space="preserve">he could </w:t>
      </w:r>
      <w:r w:rsidRPr="00D36D86">
        <w:rPr>
          <w:b/>
          <w:bCs/>
          <w:kern w:val="1"/>
          <w:sz w:val="27"/>
          <w:szCs w:val="27"/>
        </w:rPr>
        <w:t>see</w:t>
      </w:r>
      <w:r>
        <w:rPr>
          <w:kern w:val="1"/>
          <w:sz w:val="27"/>
          <w:szCs w:val="27"/>
        </w:rPr>
        <w:t>.</w:t>
      </w:r>
    </w:p>
    <w:p w14:paraId="259C6F63" w14:textId="512C6A59" w:rsidR="002350BA" w:rsidRDefault="00D36D86" w:rsidP="009E5C03">
      <w:pPr>
        <w:widowControl w:val="0"/>
        <w:tabs>
          <w:tab w:val="left" w:pos="10440"/>
        </w:tabs>
        <w:spacing w:after="40" w:line="480" w:lineRule="auto"/>
        <w:ind w:firstLine="360"/>
        <w:rPr>
          <w:kern w:val="1"/>
          <w:sz w:val="27"/>
          <w:szCs w:val="27"/>
        </w:rPr>
      </w:pPr>
      <w:r>
        <w:rPr>
          <w:kern w:val="1"/>
          <w:sz w:val="27"/>
          <w:szCs w:val="27"/>
        </w:rPr>
        <w:t>And w</w:t>
      </w:r>
      <w:r w:rsidR="0071465D">
        <w:rPr>
          <w:kern w:val="1"/>
          <w:sz w:val="27"/>
          <w:szCs w:val="27"/>
        </w:rPr>
        <w:t>e m</w:t>
      </w:r>
      <w:r>
        <w:rPr>
          <w:kern w:val="1"/>
          <w:sz w:val="27"/>
          <w:szCs w:val="27"/>
        </w:rPr>
        <w:t>ight</w:t>
      </w:r>
      <w:r w:rsidR="0071465D">
        <w:rPr>
          <w:kern w:val="1"/>
          <w:sz w:val="27"/>
          <w:szCs w:val="27"/>
        </w:rPr>
        <w:t xml:space="preserve"> sympathize. I (these days) see countless ads about </w:t>
      </w:r>
      <w:r>
        <w:rPr>
          <w:kern w:val="1"/>
          <w:sz w:val="27"/>
          <w:szCs w:val="27"/>
        </w:rPr>
        <w:t>the need for</w:t>
      </w:r>
      <w:r w:rsidR="0071465D">
        <w:rPr>
          <w:kern w:val="1"/>
          <w:sz w:val="27"/>
          <w:szCs w:val="27"/>
        </w:rPr>
        <w:t xml:space="preserve"> retirement </w:t>
      </w:r>
      <w:r w:rsidR="0071465D" w:rsidRPr="00D36D86">
        <w:rPr>
          <w:b/>
          <w:bCs/>
          <w:kern w:val="1"/>
          <w:sz w:val="27"/>
          <w:szCs w:val="27"/>
        </w:rPr>
        <w:t>accumulations</w:t>
      </w:r>
      <w:r w:rsidR="0071465D">
        <w:rPr>
          <w:kern w:val="1"/>
          <w:sz w:val="27"/>
          <w:szCs w:val="27"/>
        </w:rPr>
        <w:t>. In younger ages, I</w:t>
      </w:r>
      <w:r>
        <w:rPr>
          <w:kern w:val="1"/>
          <w:sz w:val="27"/>
          <w:szCs w:val="27"/>
        </w:rPr>
        <w:t>’d had</w:t>
      </w:r>
      <w:r w:rsidR="0071465D">
        <w:rPr>
          <w:kern w:val="1"/>
          <w:sz w:val="27"/>
          <w:szCs w:val="27"/>
        </w:rPr>
        <w:t xml:space="preserve"> many </w:t>
      </w:r>
      <w:r>
        <w:rPr>
          <w:kern w:val="1"/>
          <w:sz w:val="27"/>
          <w:szCs w:val="27"/>
        </w:rPr>
        <w:t xml:space="preserve">other </w:t>
      </w:r>
      <w:r w:rsidR="0071465D">
        <w:rPr>
          <w:kern w:val="1"/>
          <w:sz w:val="27"/>
          <w:szCs w:val="27"/>
        </w:rPr>
        <w:t>stresses</w:t>
      </w:r>
      <w:r>
        <w:rPr>
          <w:kern w:val="1"/>
          <w:sz w:val="27"/>
          <w:szCs w:val="27"/>
        </w:rPr>
        <w:t>:</w:t>
      </w:r>
      <w:r w:rsidR="0071465D">
        <w:rPr>
          <w:kern w:val="1"/>
          <w:sz w:val="27"/>
          <w:szCs w:val="27"/>
        </w:rPr>
        <w:t xml:space="preserve"> climb</w:t>
      </w:r>
      <w:r>
        <w:rPr>
          <w:kern w:val="1"/>
          <w:sz w:val="27"/>
          <w:szCs w:val="27"/>
        </w:rPr>
        <w:t>ing</w:t>
      </w:r>
      <w:r w:rsidR="0071465D">
        <w:rPr>
          <w:kern w:val="1"/>
          <w:sz w:val="27"/>
          <w:szCs w:val="27"/>
        </w:rPr>
        <w:t xml:space="preserve"> employment ladders and </w:t>
      </w:r>
      <w:r>
        <w:rPr>
          <w:kern w:val="1"/>
          <w:sz w:val="27"/>
          <w:szCs w:val="27"/>
        </w:rPr>
        <w:t>trying to make</w:t>
      </w:r>
      <w:r w:rsidR="0071465D">
        <w:rPr>
          <w:kern w:val="1"/>
          <w:sz w:val="27"/>
          <w:szCs w:val="27"/>
        </w:rPr>
        <w:t xml:space="preserve"> more money and save some</w:t>
      </w:r>
      <w:r>
        <w:rPr>
          <w:kern w:val="1"/>
          <w:sz w:val="27"/>
          <w:szCs w:val="27"/>
        </w:rPr>
        <w:t>, ye</w:t>
      </w:r>
      <w:r w:rsidR="0071465D">
        <w:rPr>
          <w:kern w:val="1"/>
          <w:sz w:val="27"/>
          <w:szCs w:val="27"/>
        </w:rPr>
        <w:t>t enjoy</w:t>
      </w:r>
      <w:r>
        <w:rPr>
          <w:kern w:val="1"/>
          <w:sz w:val="27"/>
          <w:szCs w:val="27"/>
        </w:rPr>
        <w:t xml:space="preserve"> a bunch of it</w:t>
      </w:r>
      <w:r w:rsidR="0071465D">
        <w:rPr>
          <w:kern w:val="1"/>
          <w:sz w:val="27"/>
          <w:szCs w:val="27"/>
        </w:rPr>
        <w:t xml:space="preserve"> (and enjoy</w:t>
      </w:r>
      <w:r>
        <w:rPr>
          <w:kern w:val="1"/>
          <w:sz w:val="27"/>
          <w:szCs w:val="27"/>
        </w:rPr>
        <w:t xml:space="preserve"> it</w:t>
      </w:r>
      <w:r w:rsidR="0071465D">
        <w:rPr>
          <w:kern w:val="1"/>
          <w:sz w:val="27"/>
          <w:szCs w:val="27"/>
        </w:rPr>
        <w:t xml:space="preserve"> immensely). Lifestyle</w:t>
      </w:r>
      <w:r>
        <w:rPr>
          <w:kern w:val="1"/>
          <w:sz w:val="27"/>
          <w:szCs w:val="27"/>
        </w:rPr>
        <w:t xml:space="preserve"> </w:t>
      </w:r>
      <w:proofErr w:type="gramStart"/>
      <w:r>
        <w:rPr>
          <w:kern w:val="1"/>
          <w:sz w:val="27"/>
          <w:szCs w:val="27"/>
        </w:rPr>
        <w:t>and,</w:t>
      </w:r>
      <w:proofErr w:type="gramEnd"/>
      <w:r w:rsidR="0071465D">
        <w:rPr>
          <w:kern w:val="1"/>
          <w:sz w:val="27"/>
          <w:szCs w:val="27"/>
        </w:rPr>
        <w:t xml:space="preserve"> then</w:t>
      </w:r>
      <w:r>
        <w:rPr>
          <w:kern w:val="1"/>
          <w:sz w:val="27"/>
          <w:szCs w:val="27"/>
        </w:rPr>
        <w:t>,</w:t>
      </w:r>
      <w:r w:rsidR="0071465D">
        <w:rPr>
          <w:kern w:val="1"/>
          <w:sz w:val="27"/>
          <w:szCs w:val="27"/>
        </w:rPr>
        <w:t xml:space="preserve"> retirement lifestyle</w:t>
      </w:r>
      <w:r>
        <w:rPr>
          <w:kern w:val="1"/>
          <w:sz w:val="27"/>
          <w:szCs w:val="27"/>
        </w:rPr>
        <w:t>s</w:t>
      </w:r>
      <w:r w:rsidR="0071465D">
        <w:rPr>
          <w:kern w:val="1"/>
          <w:sz w:val="27"/>
          <w:szCs w:val="27"/>
        </w:rPr>
        <w:t xml:space="preserve"> (or </w:t>
      </w:r>
      <w:r>
        <w:rPr>
          <w:kern w:val="1"/>
          <w:sz w:val="27"/>
          <w:szCs w:val="27"/>
        </w:rPr>
        <w:t xml:space="preserve">the </w:t>
      </w:r>
      <w:r w:rsidR="0071465D">
        <w:rPr>
          <w:kern w:val="1"/>
          <w:sz w:val="27"/>
          <w:szCs w:val="27"/>
        </w:rPr>
        <w:t>accomplishments</w:t>
      </w:r>
      <w:r>
        <w:rPr>
          <w:kern w:val="1"/>
          <w:sz w:val="27"/>
          <w:szCs w:val="27"/>
        </w:rPr>
        <w:t xml:space="preserve"> of kids</w:t>
      </w:r>
      <w:r w:rsidR="0071465D">
        <w:rPr>
          <w:kern w:val="1"/>
          <w:sz w:val="27"/>
          <w:szCs w:val="27"/>
        </w:rPr>
        <w:t xml:space="preserve">) </w:t>
      </w:r>
      <w:r>
        <w:rPr>
          <w:kern w:val="1"/>
          <w:sz w:val="27"/>
          <w:szCs w:val="27"/>
        </w:rPr>
        <w:t xml:space="preserve">often </w:t>
      </w:r>
      <w:r w:rsidR="0071465D">
        <w:rPr>
          <w:kern w:val="1"/>
          <w:sz w:val="27"/>
          <w:szCs w:val="27"/>
        </w:rPr>
        <w:t xml:space="preserve">hold trust more tightly than </w:t>
      </w:r>
      <w:r>
        <w:rPr>
          <w:kern w:val="1"/>
          <w:sz w:val="27"/>
          <w:szCs w:val="27"/>
        </w:rPr>
        <w:t xml:space="preserve">a </w:t>
      </w:r>
      <w:r w:rsidR="0071465D">
        <w:rPr>
          <w:kern w:val="1"/>
          <w:sz w:val="27"/>
          <w:szCs w:val="27"/>
        </w:rPr>
        <w:t xml:space="preserve">security in </w:t>
      </w:r>
      <w:r w:rsidR="002350BA">
        <w:rPr>
          <w:kern w:val="1"/>
          <w:sz w:val="27"/>
          <w:szCs w:val="27"/>
        </w:rPr>
        <w:t>the forgiveness of a Savior.</w:t>
      </w:r>
    </w:p>
    <w:p w14:paraId="488B0326" w14:textId="3FF2B638" w:rsidR="0071465D" w:rsidRDefault="002350BA" w:rsidP="009E5C03">
      <w:pPr>
        <w:widowControl w:val="0"/>
        <w:tabs>
          <w:tab w:val="left" w:pos="10440"/>
        </w:tabs>
        <w:spacing w:after="40" w:line="480" w:lineRule="auto"/>
        <w:ind w:firstLine="360"/>
        <w:rPr>
          <w:kern w:val="1"/>
          <w:sz w:val="27"/>
          <w:szCs w:val="27"/>
        </w:rPr>
      </w:pPr>
      <w:r>
        <w:rPr>
          <w:kern w:val="1"/>
          <w:sz w:val="27"/>
          <w:szCs w:val="27"/>
        </w:rPr>
        <w:t>While working to provide for a family (or head-coun</w:t>
      </w:r>
      <w:r w:rsidR="00D36D86">
        <w:rPr>
          <w:kern w:val="1"/>
          <w:sz w:val="27"/>
          <w:szCs w:val="27"/>
        </w:rPr>
        <w:t>ting</w:t>
      </w:r>
      <w:r>
        <w:rPr>
          <w:kern w:val="1"/>
          <w:sz w:val="27"/>
          <w:szCs w:val="27"/>
        </w:rPr>
        <w:t xml:space="preserve"> soldiers in an army) m</w:t>
      </w:r>
      <w:r w:rsidR="00D36D86">
        <w:rPr>
          <w:kern w:val="1"/>
          <w:sz w:val="27"/>
          <w:szCs w:val="27"/>
        </w:rPr>
        <w:t>ight</w:t>
      </w:r>
      <w:r>
        <w:rPr>
          <w:kern w:val="1"/>
          <w:sz w:val="27"/>
          <w:szCs w:val="27"/>
        </w:rPr>
        <w:t xml:space="preserve"> not sound evil, it’s their intent and goal that can condemn (</w:t>
      </w:r>
      <w:r w:rsidR="00D36D86">
        <w:rPr>
          <w:kern w:val="1"/>
          <w:sz w:val="27"/>
          <w:szCs w:val="27"/>
        </w:rPr>
        <w:t xml:space="preserve">if </w:t>
      </w:r>
      <w:r>
        <w:rPr>
          <w:kern w:val="1"/>
          <w:sz w:val="27"/>
          <w:szCs w:val="27"/>
        </w:rPr>
        <w:t xml:space="preserve">according to Satan’s interest </w:t>
      </w:r>
      <w:r w:rsidR="00D36D86">
        <w:rPr>
          <w:kern w:val="1"/>
          <w:sz w:val="27"/>
          <w:szCs w:val="27"/>
        </w:rPr>
        <w:t>for</w:t>
      </w:r>
      <w:r>
        <w:rPr>
          <w:kern w:val="1"/>
          <w:sz w:val="27"/>
          <w:szCs w:val="27"/>
        </w:rPr>
        <w:t xml:space="preserve"> us rather than God’s).</w:t>
      </w:r>
      <w:r w:rsidR="00D36D86">
        <w:rPr>
          <w:kern w:val="1"/>
          <w:sz w:val="27"/>
          <w:szCs w:val="27"/>
        </w:rPr>
        <w:t xml:space="preserve"> The 1</w:t>
      </w:r>
      <w:r w:rsidR="00D36D86" w:rsidRPr="00D36D86">
        <w:rPr>
          <w:kern w:val="1"/>
          <w:sz w:val="27"/>
          <w:szCs w:val="27"/>
          <w:vertAlign w:val="superscript"/>
        </w:rPr>
        <w:t>st</w:t>
      </w:r>
      <w:r w:rsidR="00D36D86">
        <w:rPr>
          <w:kern w:val="1"/>
          <w:sz w:val="27"/>
          <w:szCs w:val="27"/>
        </w:rPr>
        <w:t xml:space="preserve"> Commandment</w:t>
      </w:r>
      <w:r>
        <w:rPr>
          <w:kern w:val="1"/>
          <w:sz w:val="27"/>
          <w:szCs w:val="27"/>
        </w:rPr>
        <w:t xml:space="preserve"> has us not supersede trust </w:t>
      </w:r>
      <w:r w:rsidR="00D36D86">
        <w:rPr>
          <w:kern w:val="1"/>
          <w:sz w:val="27"/>
          <w:szCs w:val="27"/>
        </w:rPr>
        <w:t>in Him divinely embedded</w:t>
      </w:r>
      <w:r>
        <w:rPr>
          <w:kern w:val="1"/>
          <w:sz w:val="27"/>
          <w:szCs w:val="27"/>
        </w:rPr>
        <w:t xml:space="preserve"> with trust</w:t>
      </w:r>
      <w:r w:rsidR="00D36D86">
        <w:rPr>
          <w:kern w:val="1"/>
          <w:sz w:val="27"/>
          <w:szCs w:val="27"/>
        </w:rPr>
        <w:t xml:space="preserve"> that’s just</w:t>
      </w:r>
      <w:r>
        <w:rPr>
          <w:kern w:val="1"/>
          <w:sz w:val="27"/>
          <w:szCs w:val="27"/>
        </w:rPr>
        <w:t xml:space="preserve"> earthly</w:t>
      </w:r>
      <w:r w:rsidR="00D36D86">
        <w:rPr>
          <w:kern w:val="1"/>
          <w:sz w:val="27"/>
          <w:szCs w:val="27"/>
        </w:rPr>
        <w:t xml:space="preserve"> and temporal. A</w:t>
      </w:r>
      <w:r>
        <w:rPr>
          <w:kern w:val="1"/>
          <w:sz w:val="27"/>
          <w:szCs w:val="27"/>
        </w:rPr>
        <w:t xml:space="preserve">nd the U.S. and Canada, Europe, Africa, Asia, and the </w:t>
      </w:r>
      <w:r w:rsidR="00D36D86">
        <w:rPr>
          <w:kern w:val="1"/>
          <w:sz w:val="27"/>
          <w:szCs w:val="27"/>
        </w:rPr>
        <w:t>whole</w:t>
      </w:r>
      <w:r>
        <w:rPr>
          <w:kern w:val="1"/>
          <w:sz w:val="27"/>
          <w:szCs w:val="27"/>
        </w:rPr>
        <w:t xml:space="preserve"> world works </w:t>
      </w:r>
      <w:proofErr w:type="gramStart"/>
      <w:r w:rsidR="00D36D86">
        <w:rPr>
          <w:kern w:val="1"/>
          <w:sz w:val="27"/>
          <w:szCs w:val="27"/>
        </w:rPr>
        <w:t xml:space="preserve">pretty </w:t>
      </w:r>
      <w:r w:rsidRPr="00D36D86">
        <w:rPr>
          <w:b/>
          <w:bCs/>
          <w:kern w:val="1"/>
          <w:sz w:val="27"/>
          <w:szCs w:val="27"/>
        </w:rPr>
        <w:t>embedded</w:t>
      </w:r>
      <w:proofErr w:type="gramEnd"/>
      <w:r w:rsidRPr="00D36D86">
        <w:rPr>
          <w:b/>
          <w:bCs/>
          <w:kern w:val="1"/>
          <w:sz w:val="27"/>
          <w:szCs w:val="27"/>
        </w:rPr>
        <w:t xml:space="preserve"> in “this </w:t>
      </w:r>
      <w:r w:rsidR="00D36D86">
        <w:rPr>
          <w:b/>
          <w:bCs/>
          <w:kern w:val="1"/>
          <w:sz w:val="27"/>
          <w:szCs w:val="27"/>
        </w:rPr>
        <w:t>world</w:t>
      </w:r>
      <w:r w:rsidRPr="00D36D86">
        <w:rPr>
          <w:b/>
          <w:bCs/>
          <w:kern w:val="1"/>
          <w:sz w:val="27"/>
          <w:szCs w:val="27"/>
        </w:rPr>
        <w:t>”</w:t>
      </w:r>
      <w:r>
        <w:rPr>
          <w:kern w:val="1"/>
          <w:sz w:val="27"/>
          <w:szCs w:val="27"/>
        </w:rPr>
        <w:t xml:space="preserve"> far more than </w:t>
      </w:r>
      <w:r w:rsidR="00D36D86">
        <w:rPr>
          <w:kern w:val="1"/>
          <w:sz w:val="27"/>
          <w:szCs w:val="27"/>
        </w:rPr>
        <w:t>you see us firmly aware of</w:t>
      </w:r>
      <w:r>
        <w:rPr>
          <w:kern w:val="1"/>
          <w:sz w:val="27"/>
          <w:szCs w:val="27"/>
        </w:rPr>
        <w:t xml:space="preserve"> the “heavens”.</w:t>
      </w:r>
    </w:p>
    <w:p w14:paraId="395DE8BD" w14:textId="46318F07" w:rsidR="00C77A47" w:rsidRDefault="00C77A47" w:rsidP="009E5C03">
      <w:pPr>
        <w:widowControl w:val="0"/>
        <w:tabs>
          <w:tab w:val="left" w:pos="10440"/>
        </w:tabs>
        <w:spacing w:after="40" w:line="480" w:lineRule="auto"/>
        <w:ind w:firstLine="360"/>
        <w:rPr>
          <w:kern w:val="1"/>
          <w:sz w:val="27"/>
          <w:szCs w:val="27"/>
        </w:rPr>
      </w:pPr>
      <w:r w:rsidRPr="00387C30">
        <w:rPr>
          <w:b/>
          <w:bCs/>
          <w:kern w:val="1"/>
          <w:sz w:val="27"/>
          <w:szCs w:val="27"/>
        </w:rPr>
        <w:t>Illustrating</w:t>
      </w:r>
      <w:r>
        <w:rPr>
          <w:kern w:val="1"/>
          <w:sz w:val="27"/>
          <w:szCs w:val="27"/>
        </w:rPr>
        <w:t xml:space="preserve"> how </w:t>
      </w:r>
      <w:r w:rsidR="00D36D86">
        <w:rPr>
          <w:kern w:val="1"/>
          <w:sz w:val="27"/>
          <w:szCs w:val="27"/>
        </w:rPr>
        <w:t xml:space="preserve">potentially </w:t>
      </w:r>
      <w:r>
        <w:rPr>
          <w:kern w:val="1"/>
          <w:sz w:val="27"/>
          <w:szCs w:val="27"/>
        </w:rPr>
        <w:t>damning this sin of self-reliance</w:t>
      </w:r>
      <w:r w:rsidR="00D36D86">
        <w:rPr>
          <w:kern w:val="1"/>
          <w:sz w:val="27"/>
          <w:szCs w:val="27"/>
        </w:rPr>
        <w:t xml:space="preserve"> is, shown with David</w:t>
      </w:r>
      <w:r>
        <w:rPr>
          <w:kern w:val="1"/>
          <w:sz w:val="27"/>
          <w:szCs w:val="27"/>
        </w:rPr>
        <w:t xml:space="preserve"> is </w:t>
      </w:r>
      <w:r w:rsidR="00D36D86">
        <w:rPr>
          <w:kern w:val="1"/>
          <w:sz w:val="27"/>
          <w:szCs w:val="27"/>
        </w:rPr>
        <w:t>His choices in</w:t>
      </w:r>
      <w:r>
        <w:rPr>
          <w:kern w:val="1"/>
          <w:sz w:val="27"/>
          <w:szCs w:val="27"/>
        </w:rPr>
        <w:t xml:space="preserve"> punishments God </w:t>
      </w:r>
      <w:r w:rsidR="00D36D86">
        <w:rPr>
          <w:kern w:val="1"/>
          <w:sz w:val="27"/>
          <w:szCs w:val="27"/>
        </w:rPr>
        <w:t xml:space="preserve">offered </w:t>
      </w:r>
      <w:r>
        <w:rPr>
          <w:kern w:val="1"/>
          <w:sz w:val="27"/>
          <w:szCs w:val="27"/>
        </w:rPr>
        <w:t>(</w:t>
      </w:r>
      <w:r w:rsidR="00D36D86">
        <w:rPr>
          <w:kern w:val="1"/>
          <w:sz w:val="27"/>
          <w:szCs w:val="27"/>
        </w:rPr>
        <w:t xml:space="preserve">His </w:t>
      </w:r>
      <w:r>
        <w:rPr>
          <w:kern w:val="1"/>
          <w:sz w:val="27"/>
          <w:szCs w:val="27"/>
        </w:rPr>
        <w:t xml:space="preserve">consequence </w:t>
      </w:r>
      <w:r w:rsidR="00D36D86">
        <w:rPr>
          <w:kern w:val="1"/>
          <w:sz w:val="27"/>
          <w:szCs w:val="27"/>
        </w:rPr>
        <w:t>he could choose</w:t>
      </w:r>
      <w:r>
        <w:rPr>
          <w:kern w:val="1"/>
          <w:sz w:val="27"/>
          <w:szCs w:val="27"/>
        </w:rPr>
        <w:t xml:space="preserve">). Sins of leaders </w:t>
      </w:r>
      <w:r w:rsidR="00D36D86">
        <w:rPr>
          <w:kern w:val="1"/>
          <w:sz w:val="27"/>
          <w:szCs w:val="27"/>
        </w:rPr>
        <w:t xml:space="preserve">show </w:t>
      </w:r>
      <w:r w:rsidR="00387C30">
        <w:rPr>
          <w:kern w:val="1"/>
          <w:sz w:val="27"/>
          <w:szCs w:val="27"/>
        </w:rPr>
        <w:t xml:space="preserve">as </w:t>
      </w:r>
      <w:r>
        <w:rPr>
          <w:kern w:val="1"/>
          <w:sz w:val="27"/>
          <w:szCs w:val="27"/>
        </w:rPr>
        <w:t>harm</w:t>
      </w:r>
      <w:r w:rsidR="00387C30">
        <w:rPr>
          <w:kern w:val="1"/>
          <w:sz w:val="27"/>
          <w:szCs w:val="27"/>
        </w:rPr>
        <w:t>ing</w:t>
      </w:r>
      <w:r>
        <w:rPr>
          <w:kern w:val="1"/>
          <w:sz w:val="27"/>
          <w:szCs w:val="27"/>
        </w:rPr>
        <w:t xml:space="preserve"> not just </w:t>
      </w:r>
      <w:r w:rsidR="00D36D86">
        <w:rPr>
          <w:kern w:val="1"/>
          <w:sz w:val="27"/>
          <w:szCs w:val="27"/>
        </w:rPr>
        <w:t>them</w:t>
      </w:r>
      <w:r w:rsidR="00387C30">
        <w:rPr>
          <w:kern w:val="1"/>
          <w:sz w:val="27"/>
          <w:szCs w:val="27"/>
        </w:rPr>
        <w:t>,</w:t>
      </w:r>
      <w:r>
        <w:rPr>
          <w:kern w:val="1"/>
          <w:sz w:val="27"/>
          <w:szCs w:val="27"/>
        </w:rPr>
        <w:t xml:space="preserve"> but </w:t>
      </w:r>
      <w:r w:rsidR="00387C30">
        <w:rPr>
          <w:kern w:val="1"/>
          <w:sz w:val="27"/>
          <w:szCs w:val="27"/>
        </w:rPr>
        <w:t>their</w:t>
      </w:r>
      <w:r w:rsidR="00A27CEC">
        <w:rPr>
          <w:kern w:val="1"/>
          <w:sz w:val="27"/>
          <w:szCs w:val="27"/>
        </w:rPr>
        <w:t xml:space="preserve"> </w:t>
      </w:r>
      <w:r>
        <w:rPr>
          <w:kern w:val="1"/>
          <w:sz w:val="27"/>
          <w:szCs w:val="27"/>
        </w:rPr>
        <w:t>famil</w:t>
      </w:r>
      <w:r w:rsidR="00387C30">
        <w:rPr>
          <w:kern w:val="1"/>
          <w:sz w:val="27"/>
          <w:szCs w:val="27"/>
        </w:rPr>
        <w:t>y</w:t>
      </w:r>
      <w:r>
        <w:rPr>
          <w:kern w:val="1"/>
          <w:sz w:val="27"/>
          <w:szCs w:val="27"/>
        </w:rPr>
        <w:t xml:space="preserve"> and friends</w:t>
      </w:r>
      <w:r w:rsidR="00A27CEC">
        <w:rPr>
          <w:kern w:val="1"/>
          <w:sz w:val="27"/>
          <w:szCs w:val="27"/>
        </w:rPr>
        <w:t xml:space="preserve"> and constituents</w:t>
      </w:r>
      <w:r>
        <w:rPr>
          <w:kern w:val="1"/>
          <w:sz w:val="27"/>
          <w:szCs w:val="27"/>
        </w:rPr>
        <w:t>. Through Gad, David</w:t>
      </w:r>
      <w:r w:rsidR="00A27CEC">
        <w:rPr>
          <w:kern w:val="1"/>
          <w:sz w:val="27"/>
          <w:szCs w:val="27"/>
        </w:rPr>
        <w:t xml:space="preserve"> got told to choose his people’s fate, </w:t>
      </w:r>
      <w:r>
        <w:rPr>
          <w:kern w:val="1"/>
          <w:sz w:val="27"/>
          <w:szCs w:val="27"/>
        </w:rPr>
        <w:t>offer</w:t>
      </w:r>
      <w:r w:rsidR="00A27CEC">
        <w:rPr>
          <w:kern w:val="1"/>
          <w:sz w:val="27"/>
          <w:szCs w:val="27"/>
        </w:rPr>
        <w:t>ed</w:t>
      </w:r>
      <w:r>
        <w:rPr>
          <w:kern w:val="1"/>
          <w:sz w:val="27"/>
          <w:szCs w:val="27"/>
        </w:rPr>
        <w:t xml:space="preserve"> three consequences</w:t>
      </w:r>
      <w:r w:rsidR="00A27CEC">
        <w:rPr>
          <w:kern w:val="1"/>
          <w:sz w:val="27"/>
          <w:szCs w:val="27"/>
        </w:rPr>
        <w:t xml:space="preserve"> to include</w:t>
      </w:r>
      <w:r>
        <w:rPr>
          <w:kern w:val="1"/>
          <w:sz w:val="27"/>
          <w:szCs w:val="27"/>
        </w:rPr>
        <w:t xml:space="preserve"> </w:t>
      </w:r>
      <w:r w:rsidR="00A94086">
        <w:rPr>
          <w:kern w:val="1"/>
          <w:sz w:val="27"/>
          <w:szCs w:val="27"/>
        </w:rPr>
        <w:t>three years of famine for the nation</w:t>
      </w:r>
      <w:r w:rsidR="00A27CEC">
        <w:rPr>
          <w:kern w:val="1"/>
          <w:sz w:val="27"/>
          <w:szCs w:val="27"/>
        </w:rPr>
        <w:t xml:space="preserve"> or</w:t>
      </w:r>
      <w:r w:rsidR="00A94086">
        <w:rPr>
          <w:kern w:val="1"/>
          <w:sz w:val="27"/>
          <w:szCs w:val="27"/>
        </w:rPr>
        <w:t xml:space="preserve"> three months of a losing war, or three days of a pestilence</w:t>
      </w:r>
      <w:r w:rsidR="00A27CEC">
        <w:rPr>
          <w:kern w:val="1"/>
          <w:sz w:val="27"/>
          <w:szCs w:val="27"/>
        </w:rPr>
        <w:t xml:space="preserve"> by divine intervention</w:t>
      </w:r>
      <w:r w:rsidR="00A94086">
        <w:rPr>
          <w:kern w:val="1"/>
          <w:sz w:val="27"/>
          <w:szCs w:val="27"/>
        </w:rPr>
        <w:t xml:space="preserve"> </w:t>
      </w:r>
      <w:r w:rsidR="00877D7C">
        <w:rPr>
          <w:kern w:val="1"/>
          <w:sz w:val="27"/>
          <w:szCs w:val="27"/>
        </w:rPr>
        <w:t xml:space="preserve">… </w:t>
      </w:r>
      <w:r w:rsidR="00A27CEC">
        <w:rPr>
          <w:kern w:val="1"/>
          <w:sz w:val="27"/>
          <w:szCs w:val="27"/>
        </w:rPr>
        <w:t xml:space="preserve">but </w:t>
      </w:r>
      <w:r w:rsidR="00877D7C">
        <w:rPr>
          <w:kern w:val="1"/>
          <w:sz w:val="27"/>
          <w:szCs w:val="27"/>
        </w:rPr>
        <w:t xml:space="preserve">all </w:t>
      </w:r>
      <w:r w:rsidR="00A27CEC">
        <w:rPr>
          <w:kern w:val="1"/>
          <w:sz w:val="27"/>
          <w:szCs w:val="27"/>
        </w:rPr>
        <w:t>would mean</w:t>
      </w:r>
      <w:r w:rsidR="00877D7C">
        <w:rPr>
          <w:kern w:val="1"/>
          <w:sz w:val="27"/>
          <w:szCs w:val="27"/>
        </w:rPr>
        <w:t xml:space="preserve"> death for </w:t>
      </w:r>
      <w:r w:rsidR="00A27CEC">
        <w:rPr>
          <w:kern w:val="1"/>
          <w:sz w:val="27"/>
          <w:szCs w:val="27"/>
        </w:rPr>
        <w:t>David’s</w:t>
      </w:r>
      <w:r w:rsidR="00877D7C">
        <w:rPr>
          <w:kern w:val="1"/>
          <w:sz w:val="27"/>
          <w:szCs w:val="27"/>
        </w:rPr>
        <w:t xml:space="preserve"> country</w:t>
      </w:r>
      <w:r w:rsidR="00A27CEC">
        <w:rPr>
          <w:kern w:val="1"/>
          <w:sz w:val="27"/>
          <w:szCs w:val="27"/>
        </w:rPr>
        <w:t>men’s</w:t>
      </w:r>
      <w:r w:rsidR="00877D7C">
        <w:rPr>
          <w:kern w:val="1"/>
          <w:sz w:val="27"/>
          <w:szCs w:val="27"/>
        </w:rPr>
        <w:t xml:space="preserve"> </w:t>
      </w:r>
      <w:r w:rsidR="00877D7C">
        <w:rPr>
          <w:kern w:val="1"/>
          <w:sz w:val="27"/>
          <w:szCs w:val="27"/>
        </w:rPr>
        <w:lastRenderedPageBreak/>
        <w:t>population</w:t>
      </w:r>
      <w:r w:rsidR="00A94086">
        <w:rPr>
          <w:kern w:val="1"/>
          <w:sz w:val="27"/>
          <w:szCs w:val="27"/>
        </w:rPr>
        <w:t>.</w:t>
      </w:r>
      <w:r w:rsidR="00C969EE">
        <w:rPr>
          <w:kern w:val="1"/>
          <w:sz w:val="27"/>
          <w:szCs w:val="27"/>
        </w:rPr>
        <w:t xml:space="preserve"> </w:t>
      </w:r>
      <w:r w:rsidR="00A27CEC" w:rsidRPr="00387C30">
        <w:rPr>
          <w:b/>
          <w:bCs/>
          <w:kern w:val="1"/>
          <w:sz w:val="27"/>
          <w:szCs w:val="27"/>
        </w:rPr>
        <w:t>His</w:t>
      </w:r>
      <w:r w:rsidR="00C969EE" w:rsidRPr="00387C30">
        <w:rPr>
          <w:b/>
          <w:bCs/>
          <w:kern w:val="1"/>
          <w:sz w:val="27"/>
          <w:szCs w:val="27"/>
        </w:rPr>
        <w:t xml:space="preserve"> sin</w:t>
      </w:r>
      <w:r w:rsidR="00C969EE">
        <w:rPr>
          <w:kern w:val="1"/>
          <w:sz w:val="27"/>
          <w:szCs w:val="27"/>
        </w:rPr>
        <w:t xml:space="preserve"> would </w:t>
      </w:r>
      <w:r w:rsidR="00C969EE" w:rsidRPr="00387C30">
        <w:rPr>
          <w:b/>
          <w:bCs/>
          <w:kern w:val="1"/>
          <w:sz w:val="27"/>
          <w:szCs w:val="27"/>
        </w:rPr>
        <w:t>hurt</w:t>
      </w:r>
      <w:r w:rsidR="00C969EE">
        <w:rPr>
          <w:kern w:val="1"/>
          <w:sz w:val="27"/>
          <w:szCs w:val="27"/>
        </w:rPr>
        <w:t xml:space="preserve"> </w:t>
      </w:r>
      <w:r w:rsidR="00C969EE" w:rsidRPr="00387C30">
        <w:rPr>
          <w:b/>
          <w:bCs/>
          <w:kern w:val="1"/>
          <w:sz w:val="27"/>
          <w:szCs w:val="27"/>
        </w:rPr>
        <w:t>his people</w:t>
      </w:r>
      <w:r w:rsidR="00C969EE">
        <w:rPr>
          <w:kern w:val="1"/>
          <w:sz w:val="27"/>
          <w:szCs w:val="27"/>
        </w:rPr>
        <w:t>.</w:t>
      </w:r>
    </w:p>
    <w:p w14:paraId="0CEF9017" w14:textId="1B2C756A" w:rsidR="00C969EE" w:rsidRPr="00B80898" w:rsidRDefault="00C969EE" w:rsidP="009E5C03">
      <w:pPr>
        <w:widowControl w:val="0"/>
        <w:tabs>
          <w:tab w:val="left" w:pos="10440"/>
        </w:tabs>
        <w:spacing w:after="40" w:line="480" w:lineRule="auto"/>
        <w:ind w:firstLine="360"/>
        <w:rPr>
          <w:kern w:val="1"/>
          <w:sz w:val="27"/>
          <w:szCs w:val="27"/>
        </w:rPr>
      </w:pPr>
      <w:r>
        <w:rPr>
          <w:kern w:val="1"/>
          <w:sz w:val="27"/>
          <w:szCs w:val="27"/>
        </w:rPr>
        <w:t xml:space="preserve">He </w:t>
      </w:r>
      <w:r w:rsidRPr="00387C30">
        <w:rPr>
          <w:b/>
          <w:bCs/>
          <w:kern w:val="1"/>
          <w:sz w:val="27"/>
          <w:szCs w:val="27"/>
        </w:rPr>
        <w:t xml:space="preserve">pleaded for them (personally </w:t>
      </w:r>
      <w:r w:rsidR="00387C30">
        <w:rPr>
          <w:b/>
          <w:bCs/>
          <w:kern w:val="1"/>
          <w:sz w:val="27"/>
          <w:szCs w:val="27"/>
        </w:rPr>
        <w:t xml:space="preserve">guilty </w:t>
      </w:r>
      <w:r w:rsidRPr="00387C30">
        <w:rPr>
          <w:b/>
          <w:bCs/>
          <w:kern w:val="1"/>
          <w:sz w:val="27"/>
          <w:szCs w:val="27"/>
        </w:rPr>
        <w:t>himself</w:t>
      </w:r>
      <w:r w:rsidR="00387C30">
        <w:rPr>
          <w:b/>
          <w:bCs/>
          <w:kern w:val="1"/>
          <w:sz w:val="27"/>
          <w:szCs w:val="27"/>
        </w:rPr>
        <w:t xml:space="preserve"> of this</w:t>
      </w:r>
      <w:r w:rsidRPr="00387C30">
        <w:rPr>
          <w:b/>
          <w:bCs/>
          <w:kern w:val="1"/>
          <w:sz w:val="27"/>
          <w:szCs w:val="27"/>
        </w:rPr>
        <w:t>):</w:t>
      </w:r>
      <w:r>
        <w:rPr>
          <w:kern w:val="1"/>
          <w:sz w:val="27"/>
          <w:szCs w:val="27"/>
        </w:rPr>
        <w:t xml:space="preserve"> “Was it not I who gave the commend to number the people? It is </w:t>
      </w:r>
      <w:r w:rsidRPr="00387C30">
        <w:rPr>
          <w:b/>
          <w:bCs/>
          <w:kern w:val="1"/>
          <w:sz w:val="27"/>
          <w:szCs w:val="27"/>
        </w:rPr>
        <w:t>I</w:t>
      </w:r>
      <w:r>
        <w:rPr>
          <w:kern w:val="1"/>
          <w:sz w:val="27"/>
          <w:szCs w:val="27"/>
        </w:rPr>
        <w:t xml:space="preserve"> who have sinned and done this great evil (Satan’s will). But </w:t>
      </w:r>
      <w:r w:rsidRPr="00387C30">
        <w:rPr>
          <w:b/>
          <w:bCs/>
          <w:kern w:val="1"/>
          <w:sz w:val="27"/>
          <w:szCs w:val="27"/>
        </w:rPr>
        <w:t>these sheep, what have they done?</w:t>
      </w:r>
      <w:r>
        <w:rPr>
          <w:kern w:val="1"/>
          <w:sz w:val="27"/>
          <w:szCs w:val="27"/>
        </w:rPr>
        <w:t xml:space="preserve"> Please let Your hand, O Lord my God, be </w:t>
      </w:r>
      <w:r w:rsidRPr="00387C30">
        <w:rPr>
          <w:b/>
          <w:bCs/>
          <w:kern w:val="1"/>
          <w:sz w:val="27"/>
          <w:szCs w:val="27"/>
        </w:rPr>
        <w:t>against me and against my father’s house</w:t>
      </w:r>
      <w:r>
        <w:rPr>
          <w:kern w:val="1"/>
          <w:sz w:val="27"/>
          <w:szCs w:val="27"/>
        </w:rPr>
        <w:t xml:space="preserve">. But do not let the plague be </w:t>
      </w:r>
      <w:r w:rsidRPr="00387C30">
        <w:rPr>
          <w:b/>
          <w:bCs/>
          <w:kern w:val="1"/>
          <w:sz w:val="27"/>
          <w:szCs w:val="27"/>
        </w:rPr>
        <w:t>on Your people</w:t>
      </w:r>
      <w:r>
        <w:rPr>
          <w:kern w:val="1"/>
          <w:sz w:val="27"/>
          <w:szCs w:val="27"/>
        </w:rPr>
        <w:t>”. The king, beginning his life as a shepherd</w:t>
      </w:r>
      <w:r w:rsidR="00387C30">
        <w:rPr>
          <w:kern w:val="1"/>
          <w:sz w:val="27"/>
          <w:szCs w:val="27"/>
        </w:rPr>
        <w:t xml:space="preserve">, </w:t>
      </w:r>
      <w:r>
        <w:rPr>
          <w:kern w:val="1"/>
          <w:sz w:val="27"/>
          <w:szCs w:val="27"/>
        </w:rPr>
        <w:t xml:space="preserve">had </w:t>
      </w:r>
      <w:r w:rsidRPr="00387C30">
        <w:rPr>
          <w:b/>
          <w:bCs/>
          <w:kern w:val="1"/>
          <w:sz w:val="27"/>
          <w:szCs w:val="27"/>
        </w:rPr>
        <w:t>led his people</w:t>
      </w:r>
      <w:r>
        <w:rPr>
          <w:kern w:val="1"/>
          <w:sz w:val="27"/>
          <w:szCs w:val="27"/>
        </w:rPr>
        <w:t xml:space="preserve"> </w:t>
      </w:r>
      <w:r w:rsidRPr="00387C30">
        <w:rPr>
          <w:b/>
          <w:bCs/>
          <w:kern w:val="1"/>
          <w:sz w:val="27"/>
          <w:szCs w:val="27"/>
        </w:rPr>
        <w:t>to slaughter</w:t>
      </w:r>
      <w:r>
        <w:rPr>
          <w:kern w:val="1"/>
          <w:sz w:val="27"/>
          <w:szCs w:val="27"/>
        </w:rPr>
        <w:t xml:space="preserve"> when </w:t>
      </w:r>
      <w:r w:rsidRPr="00387C30">
        <w:rPr>
          <w:b/>
          <w:bCs/>
          <w:kern w:val="1"/>
          <w:sz w:val="27"/>
          <w:szCs w:val="27"/>
        </w:rPr>
        <w:t>protecting them was his charge</w:t>
      </w:r>
      <w:r w:rsidR="00387C30">
        <w:rPr>
          <w:kern w:val="1"/>
          <w:sz w:val="27"/>
          <w:szCs w:val="27"/>
        </w:rPr>
        <w:t xml:space="preserve"> … and </w:t>
      </w:r>
      <w:r w:rsidR="00387C30" w:rsidRPr="00387C30">
        <w:rPr>
          <w:b/>
          <w:bCs/>
          <w:kern w:val="1"/>
          <w:sz w:val="27"/>
          <w:szCs w:val="27"/>
        </w:rPr>
        <w:t>he</w:t>
      </w:r>
      <w:r w:rsidR="00387C30">
        <w:rPr>
          <w:kern w:val="1"/>
          <w:sz w:val="27"/>
          <w:szCs w:val="27"/>
        </w:rPr>
        <w:t xml:space="preserve"> </w:t>
      </w:r>
      <w:r w:rsidR="00387C30" w:rsidRPr="00387C30">
        <w:rPr>
          <w:b/>
          <w:bCs/>
          <w:kern w:val="1"/>
          <w:sz w:val="27"/>
          <w:szCs w:val="27"/>
        </w:rPr>
        <w:t>knew it</w:t>
      </w:r>
      <w:r w:rsidR="00387C30">
        <w:rPr>
          <w:kern w:val="1"/>
          <w:sz w:val="27"/>
          <w:szCs w:val="27"/>
        </w:rPr>
        <w:t>.</w:t>
      </w:r>
    </w:p>
    <w:p w14:paraId="78DCE124" w14:textId="3FFEF782" w:rsidR="00027560" w:rsidRPr="005115A3" w:rsidRDefault="00B80898" w:rsidP="00027560">
      <w:pPr>
        <w:widowControl w:val="0"/>
        <w:tabs>
          <w:tab w:val="left" w:pos="10440"/>
        </w:tabs>
        <w:spacing w:before="60" w:after="60" w:line="480" w:lineRule="auto"/>
        <w:ind w:firstLine="360"/>
        <w:jc w:val="center"/>
        <w:rPr>
          <w:b/>
          <w:bCs/>
          <w:kern w:val="1"/>
          <w:sz w:val="27"/>
          <w:szCs w:val="27"/>
        </w:rPr>
      </w:pPr>
      <w:r>
        <w:rPr>
          <w:b/>
          <w:bCs/>
          <w:kern w:val="1"/>
          <w:sz w:val="27"/>
          <w:szCs w:val="27"/>
        </w:rPr>
        <w:t>3</w:t>
      </w:r>
    </w:p>
    <w:p w14:paraId="2C5A8345" w14:textId="2A371B9C" w:rsidR="00A40D41" w:rsidRDefault="00C969EE" w:rsidP="00A40D41">
      <w:pPr>
        <w:widowControl w:val="0"/>
        <w:tabs>
          <w:tab w:val="left" w:pos="10440"/>
        </w:tabs>
        <w:spacing w:after="40" w:line="480" w:lineRule="auto"/>
        <w:ind w:firstLine="360"/>
        <w:rPr>
          <w:kern w:val="1"/>
          <w:sz w:val="27"/>
          <w:szCs w:val="27"/>
        </w:rPr>
      </w:pPr>
      <w:r>
        <w:rPr>
          <w:kern w:val="1"/>
          <w:sz w:val="27"/>
          <w:szCs w:val="27"/>
        </w:rPr>
        <w:t xml:space="preserve">Presented with </w:t>
      </w:r>
      <w:r w:rsidRPr="006374F6">
        <w:rPr>
          <w:b/>
          <w:bCs/>
          <w:kern w:val="1"/>
          <w:sz w:val="27"/>
          <w:szCs w:val="27"/>
        </w:rPr>
        <w:t>this choice</w:t>
      </w:r>
      <w:r>
        <w:rPr>
          <w:kern w:val="1"/>
          <w:sz w:val="27"/>
          <w:szCs w:val="27"/>
        </w:rPr>
        <w:t xml:space="preserve">, David </w:t>
      </w:r>
      <w:r w:rsidR="006374F6">
        <w:rPr>
          <w:kern w:val="1"/>
          <w:sz w:val="27"/>
          <w:szCs w:val="27"/>
        </w:rPr>
        <w:t xml:space="preserve">chose to </w:t>
      </w:r>
      <w:r>
        <w:rPr>
          <w:kern w:val="1"/>
          <w:sz w:val="27"/>
          <w:szCs w:val="27"/>
        </w:rPr>
        <w:t xml:space="preserve">submit to God’s wrath </w:t>
      </w:r>
      <w:r w:rsidR="006374F6">
        <w:rPr>
          <w:kern w:val="1"/>
          <w:sz w:val="27"/>
          <w:szCs w:val="27"/>
        </w:rPr>
        <w:t xml:space="preserve">rather than men’s, </w:t>
      </w:r>
      <w:r>
        <w:rPr>
          <w:kern w:val="1"/>
          <w:sz w:val="27"/>
          <w:szCs w:val="27"/>
        </w:rPr>
        <w:t>hop</w:t>
      </w:r>
      <w:r w:rsidR="006374F6">
        <w:rPr>
          <w:kern w:val="1"/>
          <w:sz w:val="27"/>
          <w:szCs w:val="27"/>
        </w:rPr>
        <w:t>ing for</w:t>
      </w:r>
      <w:r>
        <w:rPr>
          <w:kern w:val="1"/>
          <w:sz w:val="27"/>
          <w:szCs w:val="27"/>
        </w:rPr>
        <w:t xml:space="preserve"> more merc</w:t>
      </w:r>
      <w:r w:rsidR="006374F6">
        <w:rPr>
          <w:kern w:val="1"/>
          <w:sz w:val="27"/>
          <w:szCs w:val="27"/>
        </w:rPr>
        <w:t>y</w:t>
      </w:r>
      <w:r>
        <w:rPr>
          <w:kern w:val="1"/>
          <w:sz w:val="27"/>
          <w:szCs w:val="27"/>
        </w:rPr>
        <w:t xml:space="preserve"> than by human</w:t>
      </w:r>
      <w:r w:rsidR="006374F6">
        <w:rPr>
          <w:kern w:val="1"/>
          <w:sz w:val="27"/>
          <w:szCs w:val="27"/>
        </w:rPr>
        <w:t>s</w:t>
      </w:r>
      <w:r>
        <w:rPr>
          <w:kern w:val="1"/>
          <w:sz w:val="27"/>
          <w:szCs w:val="27"/>
        </w:rPr>
        <w:t xml:space="preserve">: “I am in great distress. Let me </w:t>
      </w:r>
      <w:r w:rsidRPr="006374F6">
        <w:rPr>
          <w:b/>
          <w:bCs/>
          <w:kern w:val="1"/>
          <w:sz w:val="27"/>
          <w:szCs w:val="27"/>
        </w:rPr>
        <w:t>fall into the hand of the Lord, for His mercy is great</w:t>
      </w:r>
      <w:r>
        <w:rPr>
          <w:kern w:val="1"/>
          <w:sz w:val="27"/>
          <w:szCs w:val="27"/>
        </w:rPr>
        <w:t xml:space="preserve">, but </w:t>
      </w:r>
      <w:r w:rsidRPr="006374F6">
        <w:rPr>
          <w:b/>
          <w:bCs/>
          <w:kern w:val="1"/>
          <w:sz w:val="27"/>
          <w:szCs w:val="27"/>
        </w:rPr>
        <w:t>do not let me fall into the hands of men</w:t>
      </w:r>
      <w:r>
        <w:rPr>
          <w:kern w:val="1"/>
          <w:sz w:val="27"/>
          <w:szCs w:val="27"/>
        </w:rPr>
        <w:t xml:space="preserve">”. Aware of </w:t>
      </w:r>
      <w:r w:rsidR="006374F6">
        <w:rPr>
          <w:kern w:val="1"/>
          <w:sz w:val="27"/>
          <w:szCs w:val="27"/>
        </w:rPr>
        <w:t xml:space="preserve">the mercy of </w:t>
      </w:r>
      <w:r>
        <w:rPr>
          <w:kern w:val="1"/>
          <w:sz w:val="27"/>
          <w:szCs w:val="27"/>
        </w:rPr>
        <w:t xml:space="preserve">God and </w:t>
      </w:r>
      <w:r w:rsidR="006374F6">
        <w:rPr>
          <w:kern w:val="1"/>
          <w:sz w:val="27"/>
          <w:szCs w:val="27"/>
        </w:rPr>
        <w:t xml:space="preserve">His overall gracious </w:t>
      </w:r>
      <w:r>
        <w:rPr>
          <w:kern w:val="1"/>
          <w:sz w:val="27"/>
          <w:szCs w:val="27"/>
        </w:rPr>
        <w:t xml:space="preserve">Goodness, he chose </w:t>
      </w:r>
      <w:r w:rsidR="006374F6">
        <w:rPr>
          <w:b/>
          <w:bCs/>
          <w:kern w:val="1"/>
          <w:sz w:val="27"/>
          <w:szCs w:val="27"/>
          <w:u w:val="single"/>
        </w:rPr>
        <w:t>THAT WAY</w:t>
      </w:r>
      <w:r w:rsidR="006374F6">
        <w:rPr>
          <w:kern w:val="1"/>
          <w:sz w:val="27"/>
          <w:szCs w:val="27"/>
        </w:rPr>
        <w:t xml:space="preserve"> </w:t>
      </w:r>
      <w:r>
        <w:rPr>
          <w:kern w:val="1"/>
          <w:sz w:val="27"/>
          <w:szCs w:val="27"/>
        </w:rPr>
        <w:t>the fate of his people (and himself).</w:t>
      </w:r>
      <w:r w:rsidR="006374F6">
        <w:rPr>
          <w:kern w:val="1"/>
          <w:sz w:val="27"/>
          <w:szCs w:val="27"/>
        </w:rPr>
        <w:t xml:space="preserve"> He did not trust a </w:t>
      </w:r>
      <w:r w:rsidR="006374F6" w:rsidRPr="006374F6">
        <w:rPr>
          <w:b/>
          <w:bCs/>
          <w:kern w:val="1"/>
          <w:sz w:val="27"/>
          <w:szCs w:val="27"/>
        </w:rPr>
        <w:t>human way</w:t>
      </w:r>
      <w:r w:rsidR="006374F6">
        <w:rPr>
          <w:kern w:val="1"/>
          <w:sz w:val="27"/>
          <w:szCs w:val="27"/>
        </w:rPr>
        <w:t>.</w:t>
      </w:r>
    </w:p>
    <w:p w14:paraId="57F4FCA0" w14:textId="7430C717" w:rsidR="00C969EE" w:rsidRDefault="006374F6" w:rsidP="00A40D41">
      <w:pPr>
        <w:widowControl w:val="0"/>
        <w:tabs>
          <w:tab w:val="left" w:pos="10440"/>
        </w:tabs>
        <w:spacing w:after="40" w:line="480" w:lineRule="auto"/>
        <w:ind w:firstLine="360"/>
        <w:rPr>
          <w:kern w:val="1"/>
          <w:sz w:val="27"/>
          <w:szCs w:val="27"/>
        </w:rPr>
      </w:pPr>
      <w:r>
        <w:rPr>
          <w:kern w:val="1"/>
          <w:sz w:val="27"/>
          <w:szCs w:val="27"/>
        </w:rPr>
        <w:t xml:space="preserve">And there </w:t>
      </w:r>
      <w:r w:rsidRPr="006374F6">
        <w:rPr>
          <w:b/>
          <w:bCs/>
          <w:kern w:val="1"/>
          <w:sz w:val="27"/>
          <w:szCs w:val="27"/>
          <w:u w:val="single"/>
        </w:rPr>
        <w:t>is no</w:t>
      </w:r>
      <w:r w:rsidR="00C969EE" w:rsidRPr="006374F6">
        <w:rPr>
          <w:b/>
          <w:bCs/>
          <w:kern w:val="1"/>
          <w:sz w:val="27"/>
          <w:szCs w:val="27"/>
          <w:u w:val="single"/>
        </w:rPr>
        <w:t xml:space="preserve"> better choice to </w:t>
      </w:r>
      <w:r w:rsidRPr="006374F6">
        <w:rPr>
          <w:b/>
          <w:bCs/>
          <w:kern w:val="1"/>
          <w:sz w:val="27"/>
          <w:szCs w:val="27"/>
          <w:u w:val="single"/>
        </w:rPr>
        <w:t xml:space="preserve">make </w:t>
      </w:r>
      <w:r w:rsidR="00C969EE" w:rsidRPr="006374F6">
        <w:rPr>
          <w:b/>
          <w:bCs/>
          <w:kern w:val="1"/>
          <w:sz w:val="27"/>
          <w:szCs w:val="27"/>
          <w:u w:val="single"/>
        </w:rPr>
        <w:t>than that</w:t>
      </w:r>
      <w:r w:rsidRPr="006374F6">
        <w:rPr>
          <w:b/>
          <w:bCs/>
          <w:kern w:val="1"/>
          <w:sz w:val="27"/>
          <w:szCs w:val="27"/>
          <w:u w:val="single"/>
        </w:rPr>
        <w:t xml:space="preserve"> one</w:t>
      </w:r>
      <w:r w:rsidR="00C969EE">
        <w:rPr>
          <w:kern w:val="1"/>
          <w:sz w:val="27"/>
          <w:szCs w:val="27"/>
        </w:rPr>
        <w:t xml:space="preserve">. “We are neither worthy of the things for which we pray, nor have we deserved them” </w:t>
      </w:r>
      <w:r>
        <w:rPr>
          <w:kern w:val="1"/>
          <w:sz w:val="27"/>
          <w:szCs w:val="27"/>
        </w:rPr>
        <w:t xml:space="preserve">as </w:t>
      </w:r>
      <w:r w:rsidR="00C969EE">
        <w:rPr>
          <w:kern w:val="1"/>
          <w:sz w:val="27"/>
          <w:szCs w:val="27"/>
        </w:rPr>
        <w:t>our catechism reminds us, “but we ask that God would give everything to us by grace, for we daily sin much and surely deserve nothing but punishment”</w:t>
      </w:r>
      <w:r>
        <w:rPr>
          <w:kern w:val="1"/>
          <w:sz w:val="27"/>
          <w:szCs w:val="27"/>
        </w:rPr>
        <w:t xml:space="preserve"> …</w:t>
      </w:r>
      <w:r w:rsidR="00C969EE">
        <w:rPr>
          <w:kern w:val="1"/>
          <w:sz w:val="27"/>
          <w:szCs w:val="27"/>
        </w:rPr>
        <w:t xml:space="preserve"> </w:t>
      </w:r>
      <w:r>
        <w:rPr>
          <w:kern w:val="1"/>
          <w:sz w:val="27"/>
          <w:szCs w:val="27"/>
        </w:rPr>
        <w:t>ye</w:t>
      </w:r>
      <w:r w:rsidR="00C969EE">
        <w:rPr>
          <w:kern w:val="1"/>
          <w:sz w:val="27"/>
          <w:szCs w:val="27"/>
        </w:rPr>
        <w:t xml:space="preserve">t </w:t>
      </w:r>
      <w:r w:rsidRPr="00444617">
        <w:rPr>
          <w:b/>
          <w:bCs/>
          <w:kern w:val="1"/>
          <w:sz w:val="27"/>
          <w:szCs w:val="27"/>
        </w:rPr>
        <w:t>know</w:t>
      </w:r>
      <w:r w:rsidR="00C969EE" w:rsidRPr="00444617">
        <w:rPr>
          <w:b/>
          <w:bCs/>
          <w:kern w:val="1"/>
          <w:sz w:val="27"/>
          <w:szCs w:val="27"/>
        </w:rPr>
        <w:t xml:space="preserve"> </w:t>
      </w:r>
      <w:r w:rsidRPr="00444617">
        <w:rPr>
          <w:b/>
          <w:bCs/>
          <w:kern w:val="1"/>
          <w:sz w:val="27"/>
          <w:szCs w:val="27"/>
        </w:rPr>
        <w:t xml:space="preserve">and trust </w:t>
      </w:r>
      <w:r w:rsidR="00C969EE" w:rsidRPr="00444617">
        <w:rPr>
          <w:b/>
          <w:bCs/>
          <w:kern w:val="1"/>
          <w:sz w:val="27"/>
          <w:szCs w:val="27"/>
        </w:rPr>
        <w:t>God</w:t>
      </w:r>
      <w:r w:rsidR="00C969EE">
        <w:rPr>
          <w:kern w:val="1"/>
          <w:sz w:val="27"/>
          <w:szCs w:val="27"/>
        </w:rPr>
        <w:t>.</w:t>
      </w:r>
    </w:p>
    <w:p w14:paraId="712B77BB" w14:textId="332EE0F5" w:rsidR="00B80898" w:rsidRPr="005115A3" w:rsidRDefault="00B80898" w:rsidP="00B80898">
      <w:pPr>
        <w:widowControl w:val="0"/>
        <w:tabs>
          <w:tab w:val="left" w:pos="10440"/>
        </w:tabs>
        <w:spacing w:before="60" w:after="60" w:line="480" w:lineRule="auto"/>
        <w:ind w:firstLine="360"/>
        <w:jc w:val="center"/>
        <w:rPr>
          <w:b/>
          <w:bCs/>
          <w:kern w:val="1"/>
          <w:sz w:val="27"/>
          <w:szCs w:val="27"/>
        </w:rPr>
      </w:pPr>
      <w:r>
        <w:rPr>
          <w:b/>
          <w:bCs/>
          <w:kern w:val="1"/>
          <w:sz w:val="27"/>
          <w:szCs w:val="27"/>
        </w:rPr>
        <w:t>4</w:t>
      </w:r>
    </w:p>
    <w:p w14:paraId="2B9D25B7" w14:textId="067BE25D" w:rsidR="00B80898" w:rsidRDefault="005632ED" w:rsidP="00B80898">
      <w:pPr>
        <w:widowControl w:val="0"/>
        <w:tabs>
          <w:tab w:val="left" w:pos="10440"/>
        </w:tabs>
        <w:spacing w:after="40" w:line="480" w:lineRule="auto"/>
        <w:ind w:firstLine="360"/>
        <w:rPr>
          <w:kern w:val="1"/>
          <w:sz w:val="27"/>
          <w:szCs w:val="27"/>
        </w:rPr>
      </w:pPr>
      <w:r>
        <w:rPr>
          <w:kern w:val="1"/>
          <w:sz w:val="27"/>
          <w:szCs w:val="27"/>
        </w:rPr>
        <w:t xml:space="preserve">The punishment was </w:t>
      </w:r>
      <w:r w:rsidRPr="007010B0">
        <w:rPr>
          <w:b/>
          <w:bCs/>
          <w:kern w:val="1"/>
          <w:sz w:val="27"/>
          <w:szCs w:val="27"/>
        </w:rPr>
        <w:t>great</w:t>
      </w:r>
      <w:r w:rsidR="007010B0">
        <w:rPr>
          <w:kern w:val="1"/>
          <w:sz w:val="27"/>
          <w:szCs w:val="27"/>
        </w:rPr>
        <w:t xml:space="preserve"> in this historic case</w:t>
      </w:r>
      <w:r>
        <w:rPr>
          <w:kern w:val="1"/>
          <w:sz w:val="27"/>
          <w:szCs w:val="27"/>
        </w:rPr>
        <w:t xml:space="preserve">. Seventy thousand </w:t>
      </w:r>
      <w:r w:rsidR="007010B0">
        <w:rPr>
          <w:kern w:val="1"/>
          <w:sz w:val="27"/>
          <w:szCs w:val="27"/>
        </w:rPr>
        <w:t>died</w:t>
      </w:r>
      <w:r>
        <w:rPr>
          <w:kern w:val="1"/>
          <w:sz w:val="27"/>
          <w:szCs w:val="27"/>
        </w:rPr>
        <w:t xml:space="preserve"> by divine judgement </w:t>
      </w:r>
      <w:r w:rsidR="007010B0">
        <w:rPr>
          <w:kern w:val="1"/>
          <w:sz w:val="27"/>
          <w:szCs w:val="27"/>
        </w:rPr>
        <w:t>(and that’s</w:t>
      </w:r>
      <w:r>
        <w:rPr>
          <w:kern w:val="1"/>
          <w:sz w:val="27"/>
          <w:szCs w:val="27"/>
        </w:rPr>
        <w:t xml:space="preserve"> just</w:t>
      </w:r>
      <w:r w:rsidR="007010B0">
        <w:rPr>
          <w:kern w:val="1"/>
          <w:sz w:val="27"/>
          <w:szCs w:val="27"/>
        </w:rPr>
        <w:t xml:space="preserve"> the</w:t>
      </w:r>
      <w:r>
        <w:rPr>
          <w:kern w:val="1"/>
          <w:sz w:val="27"/>
          <w:szCs w:val="27"/>
        </w:rPr>
        <w:t xml:space="preserve"> men, not counting women and children </w:t>
      </w:r>
      <w:r w:rsidR="007010B0">
        <w:rPr>
          <w:kern w:val="1"/>
          <w:sz w:val="27"/>
          <w:szCs w:val="27"/>
        </w:rPr>
        <w:t>with</w:t>
      </w:r>
      <w:r>
        <w:rPr>
          <w:kern w:val="1"/>
          <w:sz w:val="27"/>
          <w:szCs w:val="27"/>
        </w:rPr>
        <w:t>in that number</w:t>
      </w:r>
      <w:r w:rsidR="007010B0">
        <w:rPr>
          <w:kern w:val="1"/>
          <w:sz w:val="27"/>
          <w:szCs w:val="27"/>
        </w:rPr>
        <w:t>)</w:t>
      </w:r>
      <w:r>
        <w:rPr>
          <w:kern w:val="1"/>
          <w:sz w:val="27"/>
          <w:szCs w:val="27"/>
        </w:rPr>
        <w:t xml:space="preserve">. In three days, more than </w:t>
      </w:r>
      <w:r w:rsidR="007010B0">
        <w:rPr>
          <w:kern w:val="1"/>
          <w:sz w:val="27"/>
          <w:szCs w:val="27"/>
        </w:rPr>
        <w:t xml:space="preserve">the number </w:t>
      </w:r>
      <w:r>
        <w:rPr>
          <w:kern w:val="1"/>
          <w:sz w:val="27"/>
          <w:szCs w:val="27"/>
        </w:rPr>
        <w:t xml:space="preserve">at Gettysburg paid the price </w:t>
      </w:r>
      <w:r w:rsidR="007010B0">
        <w:rPr>
          <w:kern w:val="1"/>
          <w:sz w:val="27"/>
          <w:szCs w:val="27"/>
        </w:rPr>
        <w:t>for</w:t>
      </w:r>
      <w:r>
        <w:rPr>
          <w:kern w:val="1"/>
          <w:sz w:val="27"/>
          <w:szCs w:val="27"/>
        </w:rPr>
        <w:t xml:space="preserve"> David’s sin</w:t>
      </w:r>
      <w:r w:rsidR="00A34444">
        <w:rPr>
          <w:kern w:val="1"/>
          <w:sz w:val="27"/>
          <w:szCs w:val="27"/>
        </w:rPr>
        <w:t xml:space="preserve"> … </w:t>
      </w:r>
      <w:r w:rsidR="007010B0">
        <w:rPr>
          <w:kern w:val="1"/>
          <w:sz w:val="27"/>
          <w:szCs w:val="27"/>
        </w:rPr>
        <w:t>which</w:t>
      </w:r>
      <w:r w:rsidR="00A34444">
        <w:rPr>
          <w:kern w:val="1"/>
          <w:sz w:val="27"/>
          <w:szCs w:val="27"/>
        </w:rPr>
        <w:t xml:space="preserve"> </w:t>
      </w:r>
      <w:r w:rsidR="00A34444">
        <w:rPr>
          <w:kern w:val="1"/>
          <w:sz w:val="27"/>
          <w:szCs w:val="27"/>
        </w:rPr>
        <w:lastRenderedPageBreak/>
        <w:t xml:space="preserve">David had to watch … and </w:t>
      </w:r>
      <w:r w:rsidR="00A34444" w:rsidRPr="007010B0">
        <w:rPr>
          <w:b/>
          <w:bCs/>
          <w:kern w:val="1"/>
          <w:sz w:val="27"/>
          <w:szCs w:val="27"/>
        </w:rPr>
        <w:t>learn</w:t>
      </w:r>
      <w:r w:rsidR="007010B0" w:rsidRPr="007010B0">
        <w:rPr>
          <w:b/>
          <w:bCs/>
          <w:kern w:val="1"/>
          <w:sz w:val="27"/>
          <w:szCs w:val="27"/>
        </w:rPr>
        <w:t xml:space="preserve"> from</w:t>
      </w:r>
      <w:r w:rsidR="00BD174C">
        <w:rPr>
          <w:kern w:val="1"/>
          <w:sz w:val="27"/>
          <w:szCs w:val="27"/>
        </w:rPr>
        <w:t xml:space="preserve"> …</w:t>
      </w:r>
    </w:p>
    <w:p w14:paraId="758C9FBA" w14:textId="332CE181" w:rsidR="00A34444" w:rsidRDefault="00F35F77" w:rsidP="00B80898">
      <w:pPr>
        <w:widowControl w:val="0"/>
        <w:tabs>
          <w:tab w:val="left" w:pos="10440"/>
        </w:tabs>
        <w:spacing w:after="40" w:line="480" w:lineRule="auto"/>
        <w:ind w:firstLine="360"/>
        <w:rPr>
          <w:kern w:val="1"/>
          <w:sz w:val="27"/>
          <w:szCs w:val="27"/>
        </w:rPr>
      </w:pPr>
      <w:r>
        <w:rPr>
          <w:kern w:val="1"/>
          <w:sz w:val="27"/>
          <w:szCs w:val="27"/>
        </w:rPr>
        <w:t>… because r</w:t>
      </w:r>
      <w:r w:rsidR="00A34444">
        <w:rPr>
          <w:kern w:val="1"/>
          <w:sz w:val="27"/>
          <w:szCs w:val="27"/>
        </w:rPr>
        <w:t xml:space="preserve">eaching Jerusalem, the Angel of the Lord </w:t>
      </w:r>
      <w:r w:rsidR="00A34444" w:rsidRPr="00F35F77">
        <w:rPr>
          <w:b/>
          <w:bCs/>
          <w:kern w:val="1"/>
          <w:sz w:val="27"/>
          <w:szCs w:val="27"/>
        </w:rPr>
        <w:t xml:space="preserve">stopped His carnage: “The Lord saw repentance, </w:t>
      </w:r>
      <w:r>
        <w:rPr>
          <w:b/>
          <w:bCs/>
          <w:kern w:val="1"/>
          <w:sz w:val="27"/>
          <w:szCs w:val="27"/>
        </w:rPr>
        <w:t xml:space="preserve">and </w:t>
      </w:r>
      <w:r w:rsidR="00A34444" w:rsidRPr="00F35F77">
        <w:rPr>
          <w:b/>
          <w:bCs/>
          <w:kern w:val="1"/>
          <w:sz w:val="27"/>
          <w:szCs w:val="27"/>
        </w:rPr>
        <w:t>“relent</w:t>
      </w:r>
      <w:r>
        <w:rPr>
          <w:b/>
          <w:bCs/>
          <w:kern w:val="1"/>
          <w:sz w:val="27"/>
          <w:szCs w:val="27"/>
        </w:rPr>
        <w:t>ed</w:t>
      </w:r>
      <w:r w:rsidR="00A34444" w:rsidRPr="00F35F77">
        <w:rPr>
          <w:b/>
          <w:bCs/>
          <w:kern w:val="1"/>
          <w:sz w:val="27"/>
          <w:szCs w:val="27"/>
        </w:rPr>
        <w:t xml:space="preserve"> from the calamity”, showing mercy (</w:t>
      </w:r>
      <w:r>
        <w:rPr>
          <w:b/>
          <w:bCs/>
          <w:kern w:val="1"/>
          <w:sz w:val="27"/>
          <w:szCs w:val="27"/>
        </w:rPr>
        <w:t xml:space="preserve">saying </w:t>
      </w:r>
      <w:r w:rsidR="00A34444" w:rsidRPr="00F35F77">
        <w:rPr>
          <w:b/>
          <w:bCs/>
          <w:kern w:val="1"/>
          <w:sz w:val="27"/>
          <w:szCs w:val="27"/>
        </w:rPr>
        <w:t>“It is enough”)</w:t>
      </w:r>
      <w:r w:rsidR="00A34444">
        <w:rPr>
          <w:kern w:val="1"/>
          <w:sz w:val="27"/>
          <w:szCs w:val="27"/>
        </w:rPr>
        <w:t>. Knowing that bloodshed for his sin stopp</w:t>
      </w:r>
      <w:r w:rsidR="00D93E09">
        <w:rPr>
          <w:kern w:val="1"/>
          <w:sz w:val="27"/>
          <w:szCs w:val="27"/>
        </w:rPr>
        <w:t>ed</w:t>
      </w:r>
      <w:r w:rsidR="00A34444">
        <w:rPr>
          <w:kern w:val="1"/>
          <w:sz w:val="27"/>
          <w:szCs w:val="27"/>
        </w:rPr>
        <w:t xml:space="preserve"> at the “threshing floor of a man named </w:t>
      </w:r>
      <w:proofErr w:type="spellStart"/>
      <w:r w:rsidR="00A34444">
        <w:rPr>
          <w:kern w:val="1"/>
          <w:sz w:val="27"/>
          <w:szCs w:val="27"/>
        </w:rPr>
        <w:t>Ornan</w:t>
      </w:r>
      <w:proofErr w:type="spellEnd"/>
      <w:r w:rsidR="00A34444">
        <w:rPr>
          <w:kern w:val="1"/>
          <w:sz w:val="27"/>
          <w:szCs w:val="27"/>
        </w:rPr>
        <w:t xml:space="preserve">” where David met the Lord’s Angel, </w:t>
      </w:r>
      <w:r w:rsidR="00A34444" w:rsidRPr="00D93E09">
        <w:rPr>
          <w:b/>
          <w:bCs/>
          <w:kern w:val="1"/>
          <w:sz w:val="27"/>
          <w:szCs w:val="27"/>
          <w:u w:val="single"/>
        </w:rPr>
        <w:t>there</w:t>
      </w:r>
      <w:r w:rsidR="00A34444" w:rsidRPr="00D93E09">
        <w:rPr>
          <w:b/>
          <w:bCs/>
          <w:kern w:val="1"/>
          <w:sz w:val="27"/>
          <w:szCs w:val="27"/>
        </w:rPr>
        <w:t xml:space="preserve"> he built an altar</w:t>
      </w:r>
      <w:r w:rsidR="00D93E09">
        <w:rPr>
          <w:b/>
          <w:bCs/>
          <w:kern w:val="1"/>
          <w:sz w:val="27"/>
          <w:szCs w:val="27"/>
        </w:rPr>
        <w:t xml:space="preserve"> to the God of grace and mercy</w:t>
      </w:r>
      <w:r w:rsidR="00A34444">
        <w:rPr>
          <w:kern w:val="1"/>
          <w:sz w:val="27"/>
          <w:szCs w:val="27"/>
        </w:rPr>
        <w:t xml:space="preserve">. It </w:t>
      </w:r>
      <w:r w:rsidR="00D93E09">
        <w:rPr>
          <w:kern w:val="1"/>
          <w:sz w:val="27"/>
          <w:szCs w:val="27"/>
        </w:rPr>
        <w:t>later became</w:t>
      </w:r>
      <w:r w:rsidR="00A34444">
        <w:rPr>
          <w:kern w:val="1"/>
          <w:sz w:val="27"/>
          <w:szCs w:val="27"/>
        </w:rPr>
        <w:t xml:space="preserve"> the spot of the Holy of Holies</w:t>
      </w:r>
      <w:r w:rsidR="00D93E09">
        <w:rPr>
          <w:kern w:val="1"/>
          <w:sz w:val="27"/>
          <w:szCs w:val="27"/>
        </w:rPr>
        <w:t xml:space="preserve"> of Solomon’s Temple</w:t>
      </w:r>
      <w:r w:rsidR="00A34444">
        <w:rPr>
          <w:kern w:val="1"/>
          <w:sz w:val="27"/>
          <w:szCs w:val="27"/>
        </w:rPr>
        <w:t xml:space="preserve">, </w:t>
      </w:r>
      <w:r w:rsidR="00D93E09">
        <w:rPr>
          <w:kern w:val="1"/>
          <w:sz w:val="27"/>
          <w:szCs w:val="27"/>
        </w:rPr>
        <w:t xml:space="preserve">right </w:t>
      </w:r>
      <w:r w:rsidR="00A34444">
        <w:rPr>
          <w:kern w:val="1"/>
          <w:sz w:val="27"/>
          <w:szCs w:val="27"/>
        </w:rPr>
        <w:t>on Zion</w:t>
      </w:r>
      <w:r w:rsidR="00D93E09">
        <w:rPr>
          <w:kern w:val="1"/>
          <w:sz w:val="27"/>
          <w:szCs w:val="27"/>
        </w:rPr>
        <w:t>’s mount</w:t>
      </w:r>
      <w:r w:rsidR="00A34444">
        <w:rPr>
          <w:kern w:val="1"/>
          <w:sz w:val="27"/>
          <w:szCs w:val="27"/>
        </w:rPr>
        <w:t xml:space="preserve"> where</w:t>
      </w:r>
      <w:r w:rsidR="00D93E09">
        <w:rPr>
          <w:kern w:val="1"/>
          <w:sz w:val="27"/>
          <w:szCs w:val="27"/>
        </w:rPr>
        <w:t>, then,</w:t>
      </w:r>
      <w:r w:rsidR="00A34444">
        <w:rPr>
          <w:kern w:val="1"/>
          <w:sz w:val="27"/>
          <w:szCs w:val="27"/>
        </w:rPr>
        <w:t xml:space="preserve"> a crucifixion site </w:t>
      </w:r>
      <w:r w:rsidR="00D93E09">
        <w:rPr>
          <w:kern w:val="1"/>
          <w:sz w:val="27"/>
          <w:szCs w:val="27"/>
        </w:rPr>
        <w:t>sat</w:t>
      </w:r>
      <w:r w:rsidR="00A34444">
        <w:rPr>
          <w:kern w:val="1"/>
          <w:sz w:val="27"/>
          <w:szCs w:val="27"/>
        </w:rPr>
        <w:t xml:space="preserve"> minutes away. </w:t>
      </w:r>
      <w:r w:rsidR="00D93E09">
        <w:rPr>
          <w:kern w:val="1"/>
          <w:sz w:val="27"/>
          <w:szCs w:val="27"/>
        </w:rPr>
        <w:t>Full r</w:t>
      </w:r>
      <w:r w:rsidR="00A34444">
        <w:rPr>
          <w:kern w:val="1"/>
          <w:sz w:val="27"/>
          <w:szCs w:val="27"/>
        </w:rPr>
        <w:t xml:space="preserve">etribution for sin stopped by the words “It is finished” </w:t>
      </w:r>
      <w:r w:rsidR="00D93E09">
        <w:rPr>
          <w:kern w:val="1"/>
          <w:sz w:val="27"/>
          <w:szCs w:val="27"/>
        </w:rPr>
        <w:t xml:space="preserve">… and that </w:t>
      </w:r>
      <w:r w:rsidR="00A34444">
        <w:rPr>
          <w:kern w:val="1"/>
          <w:sz w:val="27"/>
          <w:szCs w:val="27"/>
        </w:rPr>
        <w:t>not long down-stream. David</w:t>
      </w:r>
      <w:r w:rsidR="00D93E09">
        <w:rPr>
          <w:kern w:val="1"/>
          <w:sz w:val="27"/>
          <w:szCs w:val="27"/>
        </w:rPr>
        <w:t>, there, had</w:t>
      </w:r>
      <w:r w:rsidR="00A34444">
        <w:rPr>
          <w:kern w:val="1"/>
          <w:sz w:val="27"/>
          <w:szCs w:val="27"/>
        </w:rPr>
        <w:t xml:space="preserve"> </w:t>
      </w:r>
      <w:r w:rsidR="00A34444" w:rsidRPr="00D93E09">
        <w:rPr>
          <w:b/>
          <w:bCs/>
          <w:kern w:val="1"/>
          <w:sz w:val="27"/>
          <w:szCs w:val="27"/>
        </w:rPr>
        <w:t>th</w:t>
      </w:r>
      <w:r w:rsidR="00D93E09" w:rsidRPr="00D93E09">
        <w:rPr>
          <w:b/>
          <w:bCs/>
          <w:kern w:val="1"/>
          <w:sz w:val="27"/>
          <w:szCs w:val="27"/>
        </w:rPr>
        <w:t>rown</w:t>
      </w:r>
      <w:r w:rsidR="00A34444" w:rsidRPr="00D93E09">
        <w:rPr>
          <w:b/>
          <w:bCs/>
          <w:kern w:val="1"/>
          <w:sz w:val="27"/>
          <w:szCs w:val="27"/>
        </w:rPr>
        <w:t xml:space="preserve"> himself on the mercy of God </w:t>
      </w:r>
      <w:r w:rsidR="00D93E09" w:rsidRPr="00D93E09">
        <w:rPr>
          <w:b/>
          <w:bCs/>
          <w:kern w:val="1"/>
          <w:sz w:val="27"/>
          <w:szCs w:val="27"/>
        </w:rPr>
        <w:t xml:space="preserve">that </w:t>
      </w:r>
      <w:r w:rsidR="00A34444" w:rsidRPr="00D93E09">
        <w:rPr>
          <w:b/>
          <w:bCs/>
          <w:kern w:val="1"/>
          <w:sz w:val="27"/>
          <w:szCs w:val="27"/>
        </w:rPr>
        <w:t>was undeserved</w:t>
      </w:r>
      <w:r w:rsidR="00D93E09" w:rsidRPr="00D93E09">
        <w:rPr>
          <w:b/>
          <w:bCs/>
          <w:kern w:val="1"/>
          <w:sz w:val="27"/>
          <w:szCs w:val="27"/>
        </w:rPr>
        <w:t xml:space="preserve"> and,</w:t>
      </w:r>
      <w:r w:rsidR="00A34444" w:rsidRPr="00D93E09">
        <w:rPr>
          <w:b/>
          <w:bCs/>
          <w:kern w:val="1"/>
          <w:sz w:val="27"/>
          <w:szCs w:val="27"/>
        </w:rPr>
        <w:t xml:space="preserve"> yet</w:t>
      </w:r>
      <w:r w:rsidR="00D93E09" w:rsidRPr="00D93E09">
        <w:rPr>
          <w:b/>
          <w:bCs/>
          <w:kern w:val="1"/>
          <w:sz w:val="27"/>
          <w:szCs w:val="27"/>
        </w:rPr>
        <w:t>,</w:t>
      </w:r>
      <w:r w:rsidR="00A34444" w:rsidRPr="00D93E09">
        <w:rPr>
          <w:b/>
          <w:bCs/>
          <w:kern w:val="1"/>
          <w:sz w:val="27"/>
          <w:szCs w:val="27"/>
        </w:rPr>
        <w:t xml:space="preserve"> given by the self-sacrifice of an Heir</w:t>
      </w:r>
      <w:r w:rsidR="00D93E09" w:rsidRPr="00D93E09">
        <w:rPr>
          <w:b/>
          <w:bCs/>
          <w:kern w:val="1"/>
          <w:sz w:val="27"/>
          <w:szCs w:val="27"/>
        </w:rPr>
        <w:t>, Jesus</w:t>
      </w:r>
      <w:r w:rsidR="00A34444">
        <w:rPr>
          <w:kern w:val="1"/>
          <w:sz w:val="27"/>
          <w:szCs w:val="27"/>
        </w:rPr>
        <w:t xml:space="preserve"> …</w:t>
      </w:r>
    </w:p>
    <w:p w14:paraId="750E1303" w14:textId="70074FFC" w:rsidR="00A34444" w:rsidRDefault="00A34444" w:rsidP="00B80898">
      <w:pPr>
        <w:widowControl w:val="0"/>
        <w:tabs>
          <w:tab w:val="left" w:pos="10440"/>
        </w:tabs>
        <w:spacing w:after="40" w:line="480" w:lineRule="auto"/>
        <w:ind w:firstLine="360"/>
        <w:rPr>
          <w:kern w:val="1"/>
          <w:sz w:val="27"/>
          <w:szCs w:val="27"/>
        </w:rPr>
      </w:pPr>
      <w:r>
        <w:rPr>
          <w:kern w:val="1"/>
          <w:sz w:val="27"/>
          <w:szCs w:val="27"/>
        </w:rPr>
        <w:t xml:space="preserve">… </w:t>
      </w:r>
      <w:proofErr w:type="gramStart"/>
      <w:r>
        <w:rPr>
          <w:kern w:val="1"/>
          <w:sz w:val="27"/>
          <w:szCs w:val="27"/>
        </w:rPr>
        <w:t>so</w:t>
      </w:r>
      <w:proofErr w:type="gramEnd"/>
      <w:r>
        <w:rPr>
          <w:kern w:val="1"/>
          <w:sz w:val="27"/>
          <w:szCs w:val="27"/>
        </w:rPr>
        <w:t xml:space="preserve"> David said “</w:t>
      </w:r>
      <w:r w:rsidRPr="00D93E09">
        <w:rPr>
          <w:b/>
          <w:bCs/>
          <w:kern w:val="1"/>
          <w:sz w:val="27"/>
          <w:szCs w:val="27"/>
        </w:rPr>
        <w:t>Here</w:t>
      </w:r>
      <w:r>
        <w:rPr>
          <w:kern w:val="1"/>
          <w:sz w:val="27"/>
          <w:szCs w:val="27"/>
        </w:rPr>
        <w:t xml:space="preserve"> shall be the house of the Lord God” (the place of worship</w:t>
      </w:r>
      <w:r w:rsidR="00D93E09">
        <w:rPr>
          <w:kern w:val="1"/>
          <w:sz w:val="27"/>
          <w:szCs w:val="27"/>
        </w:rPr>
        <w:t xml:space="preserve"> and thanksgiving for grace and mercy</w:t>
      </w:r>
      <w:r>
        <w:rPr>
          <w:kern w:val="1"/>
          <w:sz w:val="27"/>
          <w:szCs w:val="27"/>
        </w:rPr>
        <w:t>)</w:t>
      </w:r>
      <w:r w:rsidR="00D93E09">
        <w:rPr>
          <w:kern w:val="1"/>
          <w:sz w:val="27"/>
          <w:szCs w:val="27"/>
        </w:rPr>
        <w:t xml:space="preserve">. </w:t>
      </w:r>
      <w:r>
        <w:rPr>
          <w:kern w:val="1"/>
          <w:sz w:val="27"/>
          <w:szCs w:val="27"/>
        </w:rPr>
        <w:t>“</w:t>
      </w:r>
      <w:r w:rsidR="00D93E09">
        <w:rPr>
          <w:kern w:val="1"/>
          <w:sz w:val="27"/>
          <w:szCs w:val="27"/>
        </w:rPr>
        <w:t>A</w:t>
      </w:r>
      <w:r>
        <w:rPr>
          <w:kern w:val="1"/>
          <w:sz w:val="27"/>
          <w:szCs w:val="27"/>
        </w:rPr>
        <w:t xml:space="preserve">nd </w:t>
      </w:r>
      <w:r w:rsidRPr="00D93E09">
        <w:rPr>
          <w:b/>
          <w:bCs/>
          <w:kern w:val="1"/>
          <w:sz w:val="27"/>
          <w:szCs w:val="27"/>
        </w:rPr>
        <w:t>there</w:t>
      </w:r>
      <w:r>
        <w:rPr>
          <w:kern w:val="1"/>
          <w:sz w:val="27"/>
          <w:szCs w:val="27"/>
        </w:rPr>
        <w:t xml:space="preserve"> the altar of offering</w:t>
      </w:r>
      <w:r w:rsidR="00D93E09">
        <w:rPr>
          <w:kern w:val="1"/>
          <w:sz w:val="27"/>
          <w:szCs w:val="27"/>
        </w:rPr>
        <w:t>s of thanksgiving</w:t>
      </w:r>
      <w:r>
        <w:rPr>
          <w:kern w:val="1"/>
          <w:sz w:val="27"/>
          <w:szCs w:val="27"/>
        </w:rPr>
        <w:t xml:space="preserve"> for Israel w</w:t>
      </w:r>
      <w:r w:rsidR="00D93E09">
        <w:rPr>
          <w:kern w:val="1"/>
          <w:sz w:val="27"/>
          <w:szCs w:val="27"/>
        </w:rPr>
        <w:t>ere</w:t>
      </w:r>
      <w:r>
        <w:rPr>
          <w:kern w:val="1"/>
          <w:sz w:val="27"/>
          <w:szCs w:val="27"/>
        </w:rPr>
        <w:t xml:space="preserve"> made”. Solomon buil</w:t>
      </w:r>
      <w:r w:rsidR="00D93E09">
        <w:rPr>
          <w:kern w:val="1"/>
          <w:sz w:val="27"/>
          <w:szCs w:val="27"/>
        </w:rPr>
        <w:t>t</w:t>
      </w:r>
      <w:r>
        <w:rPr>
          <w:kern w:val="1"/>
          <w:sz w:val="27"/>
          <w:szCs w:val="27"/>
        </w:rPr>
        <w:t xml:space="preserve"> the Temple </w:t>
      </w:r>
      <w:r w:rsidR="00D93E09">
        <w:rPr>
          <w:kern w:val="1"/>
          <w:sz w:val="27"/>
          <w:szCs w:val="27"/>
        </w:rPr>
        <w:t xml:space="preserve">right upon that spot, </w:t>
      </w:r>
      <w:r>
        <w:rPr>
          <w:kern w:val="1"/>
          <w:sz w:val="27"/>
          <w:szCs w:val="27"/>
        </w:rPr>
        <w:t xml:space="preserve">and </w:t>
      </w:r>
      <w:r w:rsidR="00D93E09">
        <w:rPr>
          <w:kern w:val="1"/>
          <w:sz w:val="27"/>
          <w:szCs w:val="27"/>
        </w:rPr>
        <w:t xml:space="preserve">the </w:t>
      </w:r>
      <w:r>
        <w:rPr>
          <w:kern w:val="1"/>
          <w:sz w:val="27"/>
          <w:szCs w:val="27"/>
        </w:rPr>
        <w:t xml:space="preserve">blood of the best of </w:t>
      </w:r>
      <w:r w:rsidRPr="00E733B3">
        <w:rPr>
          <w:b/>
          <w:bCs/>
          <w:kern w:val="1"/>
          <w:sz w:val="27"/>
          <w:szCs w:val="27"/>
        </w:rPr>
        <w:t>animals</w:t>
      </w:r>
      <w:r>
        <w:rPr>
          <w:kern w:val="1"/>
          <w:sz w:val="27"/>
          <w:szCs w:val="27"/>
        </w:rPr>
        <w:t xml:space="preserve"> w</w:t>
      </w:r>
      <w:r w:rsidR="00D93E09">
        <w:rPr>
          <w:kern w:val="1"/>
          <w:sz w:val="27"/>
          <w:szCs w:val="27"/>
        </w:rPr>
        <w:t xml:space="preserve">ould </w:t>
      </w:r>
      <w:r w:rsidR="00D93E09" w:rsidRPr="00D93E09">
        <w:rPr>
          <w:b/>
          <w:bCs/>
          <w:kern w:val="1"/>
          <w:sz w:val="27"/>
          <w:szCs w:val="27"/>
        </w:rPr>
        <w:t xml:space="preserve">hold place </w:t>
      </w:r>
      <w:r w:rsidRPr="00D93E09">
        <w:rPr>
          <w:b/>
          <w:bCs/>
          <w:kern w:val="1"/>
          <w:sz w:val="27"/>
          <w:szCs w:val="27"/>
        </w:rPr>
        <w:t xml:space="preserve">until the blood of </w:t>
      </w:r>
      <w:r w:rsidRPr="00D93E09">
        <w:rPr>
          <w:b/>
          <w:bCs/>
          <w:kern w:val="1"/>
          <w:sz w:val="27"/>
          <w:szCs w:val="27"/>
          <w:u w:val="single"/>
        </w:rPr>
        <w:t>the Savior</w:t>
      </w:r>
      <w:r w:rsidRPr="00D93E09">
        <w:rPr>
          <w:b/>
          <w:bCs/>
          <w:kern w:val="1"/>
          <w:sz w:val="27"/>
          <w:szCs w:val="27"/>
        </w:rPr>
        <w:t xml:space="preserve"> </w:t>
      </w:r>
      <w:r w:rsidR="00D93E09" w:rsidRPr="00D93E09">
        <w:rPr>
          <w:b/>
          <w:bCs/>
          <w:kern w:val="1"/>
          <w:sz w:val="27"/>
          <w:szCs w:val="27"/>
        </w:rPr>
        <w:t>got shed</w:t>
      </w:r>
      <w:r w:rsidR="00D93E09">
        <w:rPr>
          <w:kern w:val="1"/>
          <w:sz w:val="27"/>
          <w:szCs w:val="27"/>
        </w:rPr>
        <w:t xml:space="preserve"> …</w:t>
      </w:r>
    </w:p>
    <w:p w14:paraId="229EB11C" w14:textId="393BF108" w:rsidR="00A34444" w:rsidRDefault="00D93E09" w:rsidP="00B80898">
      <w:pPr>
        <w:widowControl w:val="0"/>
        <w:tabs>
          <w:tab w:val="left" w:pos="10440"/>
        </w:tabs>
        <w:spacing w:after="40" w:line="480" w:lineRule="auto"/>
        <w:ind w:firstLine="360"/>
        <w:rPr>
          <w:kern w:val="1"/>
          <w:sz w:val="27"/>
          <w:szCs w:val="27"/>
        </w:rPr>
      </w:pPr>
      <w:r>
        <w:rPr>
          <w:kern w:val="1"/>
          <w:sz w:val="27"/>
          <w:szCs w:val="27"/>
        </w:rPr>
        <w:t>… because a</w:t>
      </w:r>
      <w:r w:rsidR="00A34444">
        <w:rPr>
          <w:kern w:val="1"/>
          <w:sz w:val="27"/>
          <w:szCs w:val="27"/>
        </w:rPr>
        <w:t>nimals didn</w:t>
      </w:r>
      <w:r>
        <w:rPr>
          <w:kern w:val="1"/>
          <w:sz w:val="27"/>
          <w:szCs w:val="27"/>
        </w:rPr>
        <w:t>’</w:t>
      </w:r>
      <w:r w:rsidR="00A34444">
        <w:rPr>
          <w:kern w:val="1"/>
          <w:sz w:val="27"/>
          <w:szCs w:val="27"/>
        </w:rPr>
        <w:t xml:space="preserve">t belay God’s </w:t>
      </w:r>
      <w:r>
        <w:rPr>
          <w:b/>
          <w:bCs/>
          <w:kern w:val="1"/>
          <w:sz w:val="27"/>
          <w:szCs w:val="27"/>
        </w:rPr>
        <w:t>appropriate</w:t>
      </w:r>
      <w:r w:rsidR="00A34444" w:rsidRPr="00CC02CF">
        <w:rPr>
          <w:b/>
          <w:bCs/>
          <w:kern w:val="1"/>
          <w:sz w:val="27"/>
          <w:szCs w:val="27"/>
        </w:rPr>
        <w:t xml:space="preserve"> anger over </w:t>
      </w:r>
      <w:r>
        <w:rPr>
          <w:b/>
          <w:bCs/>
          <w:kern w:val="1"/>
          <w:sz w:val="27"/>
          <w:szCs w:val="27"/>
        </w:rPr>
        <w:t xml:space="preserve">continued </w:t>
      </w:r>
      <w:r w:rsidR="00A34444" w:rsidRPr="00CC02CF">
        <w:rPr>
          <w:b/>
          <w:bCs/>
          <w:kern w:val="1"/>
          <w:sz w:val="27"/>
          <w:szCs w:val="27"/>
        </w:rPr>
        <w:t>sin</w:t>
      </w:r>
      <w:r w:rsidR="00A34444">
        <w:rPr>
          <w:kern w:val="1"/>
          <w:sz w:val="27"/>
          <w:szCs w:val="27"/>
        </w:rPr>
        <w:t xml:space="preserve">. </w:t>
      </w:r>
      <w:r w:rsidR="008064E9">
        <w:rPr>
          <w:kern w:val="1"/>
          <w:sz w:val="27"/>
          <w:szCs w:val="27"/>
        </w:rPr>
        <w:t>A human</w:t>
      </w:r>
      <w:r>
        <w:rPr>
          <w:kern w:val="1"/>
          <w:sz w:val="27"/>
          <w:szCs w:val="27"/>
        </w:rPr>
        <w:t xml:space="preserve"> divine</w:t>
      </w:r>
      <w:r w:rsidR="008064E9">
        <w:rPr>
          <w:kern w:val="1"/>
          <w:sz w:val="27"/>
          <w:szCs w:val="27"/>
        </w:rPr>
        <w:t xml:space="preserve"> </w:t>
      </w:r>
      <w:r>
        <w:rPr>
          <w:kern w:val="1"/>
          <w:sz w:val="27"/>
          <w:szCs w:val="27"/>
        </w:rPr>
        <w:t>was all that could be</w:t>
      </w:r>
      <w:r w:rsidR="008064E9">
        <w:rPr>
          <w:kern w:val="1"/>
          <w:sz w:val="27"/>
          <w:szCs w:val="27"/>
        </w:rPr>
        <w:t xml:space="preserve"> </w:t>
      </w:r>
      <w:r w:rsidR="008064E9" w:rsidRPr="00CC02CF">
        <w:rPr>
          <w:b/>
          <w:bCs/>
          <w:kern w:val="1"/>
          <w:sz w:val="27"/>
          <w:szCs w:val="27"/>
        </w:rPr>
        <w:t>sufficient</w:t>
      </w:r>
      <w:r w:rsidR="008064E9">
        <w:rPr>
          <w:kern w:val="1"/>
          <w:sz w:val="27"/>
          <w:szCs w:val="27"/>
        </w:rPr>
        <w:t xml:space="preserve">. </w:t>
      </w:r>
      <w:proofErr w:type="gramStart"/>
      <w:r w:rsidR="008064E9">
        <w:rPr>
          <w:kern w:val="1"/>
          <w:sz w:val="27"/>
          <w:szCs w:val="27"/>
        </w:rPr>
        <w:t>So</w:t>
      </w:r>
      <w:proofErr w:type="gramEnd"/>
      <w:r w:rsidR="008064E9">
        <w:rPr>
          <w:kern w:val="1"/>
          <w:sz w:val="27"/>
          <w:szCs w:val="27"/>
        </w:rPr>
        <w:t xml:space="preserve"> Israel waited</w:t>
      </w:r>
      <w:r>
        <w:rPr>
          <w:kern w:val="1"/>
          <w:sz w:val="27"/>
          <w:szCs w:val="27"/>
        </w:rPr>
        <w:t xml:space="preserve"> for</w:t>
      </w:r>
      <w:r w:rsidR="008064E9">
        <w:rPr>
          <w:kern w:val="1"/>
          <w:sz w:val="27"/>
          <w:szCs w:val="27"/>
        </w:rPr>
        <w:t xml:space="preserve"> the </w:t>
      </w:r>
      <w:r w:rsidR="008064E9" w:rsidRPr="00424909">
        <w:rPr>
          <w:b/>
          <w:bCs/>
          <w:kern w:val="1"/>
          <w:sz w:val="27"/>
          <w:szCs w:val="27"/>
        </w:rPr>
        <w:t>Greater King</w:t>
      </w:r>
      <w:r w:rsidR="008064E9">
        <w:rPr>
          <w:kern w:val="1"/>
          <w:sz w:val="27"/>
          <w:szCs w:val="27"/>
        </w:rPr>
        <w:t xml:space="preserve"> (the </w:t>
      </w:r>
      <w:r w:rsidR="008064E9" w:rsidRPr="00424909">
        <w:rPr>
          <w:b/>
          <w:bCs/>
          <w:kern w:val="1"/>
          <w:sz w:val="27"/>
          <w:szCs w:val="27"/>
        </w:rPr>
        <w:t>One</w:t>
      </w:r>
      <w:r w:rsidR="008064E9">
        <w:rPr>
          <w:kern w:val="1"/>
          <w:sz w:val="27"/>
          <w:szCs w:val="27"/>
        </w:rPr>
        <w:t xml:space="preserve"> </w:t>
      </w:r>
      <w:r w:rsidR="00CC02CF">
        <w:rPr>
          <w:kern w:val="1"/>
          <w:sz w:val="27"/>
          <w:szCs w:val="27"/>
        </w:rPr>
        <w:t xml:space="preserve">that </w:t>
      </w:r>
      <w:r w:rsidR="008064E9">
        <w:rPr>
          <w:kern w:val="1"/>
          <w:sz w:val="27"/>
          <w:szCs w:val="27"/>
        </w:rPr>
        <w:t>animal bloodshed for sin</w:t>
      </w:r>
      <w:r>
        <w:rPr>
          <w:kern w:val="1"/>
          <w:sz w:val="27"/>
          <w:szCs w:val="27"/>
        </w:rPr>
        <w:t>s</w:t>
      </w:r>
      <w:r w:rsidR="008064E9">
        <w:rPr>
          <w:kern w:val="1"/>
          <w:sz w:val="27"/>
          <w:szCs w:val="27"/>
        </w:rPr>
        <w:t xml:space="preserve"> pointed to). When David’s </w:t>
      </w:r>
      <w:r w:rsidR="00E03A5D">
        <w:rPr>
          <w:kern w:val="1"/>
          <w:sz w:val="27"/>
          <w:szCs w:val="27"/>
        </w:rPr>
        <w:t>descendant</w:t>
      </w:r>
      <w:r w:rsidR="008064E9">
        <w:rPr>
          <w:kern w:val="1"/>
          <w:sz w:val="27"/>
          <w:szCs w:val="27"/>
        </w:rPr>
        <w:t xml:space="preserve">, Jesus, entered Jerusalem </w:t>
      </w:r>
      <w:r w:rsidR="00E03A5D">
        <w:rPr>
          <w:kern w:val="1"/>
          <w:sz w:val="27"/>
          <w:szCs w:val="27"/>
        </w:rPr>
        <w:t xml:space="preserve">on </w:t>
      </w:r>
      <w:r w:rsidR="008064E9">
        <w:rPr>
          <w:kern w:val="1"/>
          <w:sz w:val="27"/>
          <w:szCs w:val="27"/>
        </w:rPr>
        <w:t xml:space="preserve">Palm Sunday morning, He was </w:t>
      </w:r>
      <w:r w:rsidR="008064E9" w:rsidRPr="00E03A5D">
        <w:rPr>
          <w:b/>
          <w:bCs/>
          <w:kern w:val="1"/>
          <w:sz w:val="27"/>
          <w:szCs w:val="27"/>
        </w:rPr>
        <w:t>lauded</w:t>
      </w:r>
      <w:r w:rsidR="008064E9">
        <w:rPr>
          <w:kern w:val="1"/>
          <w:sz w:val="27"/>
          <w:szCs w:val="27"/>
        </w:rPr>
        <w:t xml:space="preserve"> as Israel’s returning Kingdom, </w:t>
      </w:r>
      <w:r w:rsidR="00E03A5D">
        <w:rPr>
          <w:kern w:val="1"/>
          <w:sz w:val="27"/>
          <w:szCs w:val="27"/>
        </w:rPr>
        <w:t>ye</w:t>
      </w:r>
      <w:r w:rsidR="008064E9">
        <w:rPr>
          <w:kern w:val="1"/>
          <w:sz w:val="27"/>
          <w:szCs w:val="27"/>
        </w:rPr>
        <w:t>t (from His Baptism) He’d “taken our illnesses and born our diseases / our sins”</w:t>
      </w:r>
      <w:r w:rsidR="00E03A5D">
        <w:rPr>
          <w:kern w:val="1"/>
          <w:sz w:val="27"/>
          <w:szCs w:val="27"/>
        </w:rPr>
        <w:t xml:space="preserve"> and</w:t>
      </w:r>
      <w:r w:rsidR="008064E9">
        <w:rPr>
          <w:kern w:val="1"/>
          <w:sz w:val="27"/>
          <w:szCs w:val="27"/>
        </w:rPr>
        <w:t xml:space="preserve"> </w:t>
      </w:r>
      <w:r w:rsidR="008064E9" w:rsidRPr="00252984">
        <w:rPr>
          <w:b/>
          <w:bCs/>
          <w:kern w:val="1"/>
          <w:sz w:val="27"/>
          <w:szCs w:val="27"/>
        </w:rPr>
        <w:t>reversed death’s course</w:t>
      </w:r>
      <w:r w:rsidR="00E03A5D">
        <w:rPr>
          <w:kern w:val="1"/>
          <w:sz w:val="27"/>
          <w:szCs w:val="27"/>
        </w:rPr>
        <w:t xml:space="preserve"> on </w:t>
      </w:r>
      <w:r w:rsidR="008064E9">
        <w:rPr>
          <w:kern w:val="1"/>
          <w:sz w:val="27"/>
          <w:szCs w:val="27"/>
        </w:rPr>
        <w:t xml:space="preserve">a sacrificial altar. He </w:t>
      </w:r>
      <w:r w:rsidR="008064E9" w:rsidRPr="00CC02CF">
        <w:rPr>
          <w:b/>
          <w:bCs/>
          <w:kern w:val="1"/>
          <w:sz w:val="27"/>
          <w:szCs w:val="27"/>
        </w:rPr>
        <w:t>crucified th</w:t>
      </w:r>
      <w:r w:rsidR="00E03A5D">
        <w:rPr>
          <w:b/>
          <w:bCs/>
          <w:kern w:val="1"/>
          <w:sz w:val="27"/>
          <w:szCs w:val="27"/>
        </w:rPr>
        <w:t>ose things</w:t>
      </w:r>
      <w:r w:rsidR="008064E9">
        <w:rPr>
          <w:kern w:val="1"/>
          <w:sz w:val="27"/>
          <w:szCs w:val="27"/>
        </w:rPr>
        <w:t xml:space="preserve"> (with His body) on a cross to </w:t>
      </w:r>
      <w:r w:rsidR="008064E9" w:rsidRPr="00E03A5D">
        <w:rPr>
          <w:b/>
          <w:bCs/>
          <w:kern w:val="1"/>
          <w:sz w:val="27"/>
          <w:szCs w:val="27"/>
        </w:rPr>
        <w:t xml:space="preserve">change </w:t>
      </w:r>
      <w:r w:rsidR="00E03A5D">
        <w:rPr>
          <w:b/>
          <w:bCs/>
          <w:kern w:val="1"/>
          <w:sz w:val="27"/>
          <w:szCs w:val="27"/>
        </w:rPr>
        <w:t>the forever</w:t>
      </w:r>
      <w:r w:rsidR="008064E9" w:rsidRPr="00E03A5D">
        <w:rPr>
          <w:b/>
          <w:bCs/>
          <w:kern w:val="1"/>
          <w:sz w:val="27"/>
          <w:szCs w:val="27"/>
        </w:rPr>
        <w:t xml:space="preserve"> destiny</w:t>
      </w:r>
      <w:r w:rsidR="00E03A5D">
        <w:rPr>
          <w:b/>
          <w:bCs/>
          <w:kern w:val="1"/>
          <w:sz w:val="27"/>
          <w:szCs w:val="27"/>
        </w:rPr>
        <w:t xml:space="preserve"> of mankind who’d be thankful for that</w:t>
      </w:r>
      <w:r w:rsidR="008064E9">
        <w:rPr>
          <w:kern w:val="1"/>
          <w:sz w:val="27"/>
          <w:szCs w:val="27"/>
        </w:rPr>
        <w:t>.</w:t>
      </w:r>
    </w:p>
    <w:p w14:paraId="1F82359F" w14:textId="45E3D25D" w:rsidR="008064E9" w:rsidRPr="009C1C64" w:rsidRDefault="008064E9" w:rsidP="00B80898">
      <w:pPr>
        <w:widowControl w:val="0"/>
        <w:tabs>
          <w:tab w:val="left" w:pos="10440"/>
        </w:tabs>
        <w:spacing w:after="40" w:line="480" w:lineRule="auto"/>
        <w:ind w:firstLine="360"/>
        <w:rPr>
          <w:b/>
          <w:bCs/>
          <w:kern w:val="1"/>
          <w:sz w:val="27"/>
          <w:szCs w:val="27"/>
        </w:rPr>
      </w:pPr>
      <w:r>
        <w:rPr>
          <w:kern w:val="1"/>
          <w:sz w:val="27"/>
          <w:szCs w:val="27"/>
        </w:rPr>
        <w:lastRenderedPageBreak/>
        <w:t>Jesus</w:t>
      </w:r>
      <w:r w:rsidR="00E03A5D">
        <w:rPr>
          <w:kern w:val="1"/>
          <w:sz w:val="27"/>
          <w:szCs w:val="27"/>
        </w:rPr>
        <w:t xml:space="preserve"> (the King of kings)</w:t>
      </w:r>
      <w:r>
        <w:rPr>
          <w:kern w:val="1"/>
          <w:sz w:val="27"/>
          <w:szCs w:val="27"/>
        </w:rPr>
        <w:t xml:space="preserve"> was anointed to “bring Good News to the poor and free th</w:t>
      </w:r>
      <w:r w:rsidR="00E03A5D">
        <w:rPr>
          <w:kern w:val="1"/>
          <w:sz w:val="27"/>
          <w:szCs w:val="27"/>
        </w:rPr>
        <w:t>ose</w:t>
      </w:r>
      <w:r>
        <w:rPr>
          <w:kern w:val="1"/>
          <w:sz w:val="27"/>
          <w:szCs w:val="27"/>
        </w:rPr>
        <w:t xml:space="preserve"> oppressed” by sin’s destruction</w:t>
      </w:r>
      <w:r w:rsidR="00E03A5D">
        <w:rPr>
          <w:kern w:val="1"/>
          <w:sz w:val="27"/>
          <w:szCs w:val="27"/>
        </w:rPr>
        <w:t xml:space="preserve"> (which is all of us)</w:t>
      </w:r>
      <w:r>
        <w:rPr>
          <w:kern w:val="1"/>
          <w:sz w:val="27"/>
          <w:szCs w:val="27"/>
        </w:rPr>
        <w:t xml:space="preserve">. He </w:t>
      </w:r>
      <w:r w:rsidRPr="00411DA5">
        <w:rPr>
          <w:b/>
          <w:bCs/>
          <w:kern w:val="1"/>
          <w:sz w:val="27"/>
          <w:szCs w:val="27"/>
        </w:rPr>
        <w:t>saw</w:t>
      </w:r>
      <w:r>
        <w:rPr>
          <w:kern w:val="1"/>
          <w:sz w:val="27"/>
          <w:szCs w:val="27"/>
        </w:rPr>
        <w:t xml:space="preserve"> the repentance of sheep </w:t>
      </w:r>
      <w:r w:rsidR="00411DA5">
        <w:rPr>
          <w:kern w:val="1"/>
          <w:sz w:val="27"/>
          <w:szCs w:val="27"/>
        </w:rPr>
        <w:t xml:space="preserve">knowing they </w:t>
      </w:r>
      <w:r>
        <w:rPr>
          <w:kern w:val="1"/>
          <w:sz w:val="27"/>
          <w:szCs w:val="27"/>
        </w:rPr>
        <w:t>need a Shepherd and had compassion on them, be</w:t>
      </w:r>
      <w:r w:rsidR="00411DA5">
        <w:rPr>
          <w:kern w:val="1"/>
          <w:sz w:val="27"/>
          <w:szCs w:val="27"/>
        </w:rPr>
        <w:t>coming</w:t>
      </w:r>
      <w:r>
        <w:rPr>
          <w:kern w:val="1"/>
          <w:sz w:val="27"/>
          <w:szCs w:val="27"/>
        </w:rPr>
        <w:t xml:space="preserve"> food </w:t>
      </w:r>
      <w:r w:rsidR="00411DA5">
        <w:rPr>
          <w:kern w:val="1"/>
          <w:sz w:val="27"/>
          <w:szCs w:val="27"/>
        </w:rPr>
        <w:t>to feed</w:t>
      </w:r>
      <w:r>
        <w:rPr>
          <w:kern w:val="1"/>
          <w:sz w:val="27"/>
          <w:szCs w:val="27"/>
        </w:rPr>
        <w:t xml:space="preserve"> their hunger from the abundance of the Father’s grace. He </w:t>
      </w:r>
      <w:r w:rsidRPr="00412A12">
        <w:rPr>
          <w:b/>
          <w:bCs/>
          <w:kern w:val="1"/>
          <w:sz w:val="27"/>
          <w:szCs w:val="27"/>
        </w:rPr>
        <w:t xml:space="preserve">gathered them (Jesus did) into a flock His for </w:t>
      </w:r>
      <w:r w:rsidR="00411DA5">
        <w:rPr>
          <w:b/>
          <w:bCs/>
          <w:kern w:val="1"/>
          <w:sz w:val="27"/>
          <w:szCs w:val="27"/>
        </w:rPr>
        <w:t xml:space="preserve">taking </w:t>
      </w:r>
      <w:r w:rsidRPr="00412A12">
        <w:rPr>
          <w:b/>
          <w:bCs/>
          <w:kern w:val="1"/>
          <w:sz w:val="27"/>
          <w:szCs w:val="27"/>
        </w:rPr>
        <w:t>car</w:t>
      </w:r>
      <w:r w:rsidR="00411DA5">
        <w:rPr>
          <w:b/>
          <w:bCs/>
          <w:kern w:val="1"/>
          <w:sz w:val="27"/>
          <w:szCs w:val="27"/>
        </w:rPr>
        <w:t>e of</w:t>
      </w:r>
      <w:r w:rsidR="00411DA5">
        <w:rPr>
          <w:kern w:val="1"/>
          <w:sz w:val="27"/>
          <w:szCs w:val="27"/>
        </w:rPr>
        <w:t xml:space="preserve"> which</w:t>
      </w:r>
      <w:r>
        <w:rPr>
          <w:kern w:val="1"/>
          <w:sz w:val="27"/>
          <w:szCs w:val="27"/>
        </w:rPr>
        <w:t xml:space="preserve"> He did according to the plan and will of </w:t>
      </w:r>
      <w:r w:rsidR="00411DA5">
        <w:rPr>
          <w:kern w:val="1"/>
          <w:sz w:val="27"/>
          <w:szCs w:val="27"/>
        </w:rPr>
        <w:t>the</w:t>
      </w:r>
      <w:r>
        <w:rPr>
          <w:kern w:val="1"/>
          <w:sz w:val="27"/>
          <w:szCs w:val="27"/>
        </w:rPr>
        <w:t xml:space="preserve"> Fathe</w:t>
      </w:r>
      <w:r w:rsidR="00411DA5">
        <w:rPr>
          <w:kern w:val="1"/>
          <w:sz w:val="27"/>
          <w:szCs w:val="27"/>
        </w:rPr>
        <w:t xml:space="preserve">r </w:t>
      </w:r>
      <w:r w:rsidRPr="00412A12">
        <w:rPr>
          <w:b/>
          <w:bCs/>
          <w:kern w:val="1"/>
          <w:sz w:val="27"/>
          <w:szCs w:val="27"/>
        </w:rPr>
        <w:t>that merciful</w:t>
      </w:r>
      <w:r>
        <w:rPr>
          <w:kern w:val="1"/>
          <w:sz w:val="27"/>
          <w:szCs w:val="27"/>
        </w:rPr>
        <w:t xml:space="preserve">. </w:t>
      </w:r>
      <w:r w:rsidRPr="00411DA5">
        <w:rPr>
          <w:b/>
          <w:bCs/>
          <w:kern w:val="1"/>
          <w:sz w:val="27"/>
          <w:szCs w:val="27"/>
          <w:u w:val="single"/>
        </w:rPr>
        <w:t>All He count</w:t>
      </w:r>
      <w:r w:rsidR="00412A12" w:rsidRPr="00411DA5">
        <w:rPr>
          <w:b/>
          <w:bCs/>
          <w:kern w:val="1"/>
          <w:sz w:val="27"/>
          <w:szCs w:val="27"/>
          <w:u w:val="single"/>
        </w:rPr>
        <w:t>ed</w:t>
      </w:r>
      <w:r w:rsidR="00411DA5">
        <w:rPr>
          <w:kern w:val="1"/>
          <w:sz w:val="27"/>
          <w:szCs w:val="27"/>
        </w:rPr>
        <w:t xml:space="preserve"> </w:t>
      </w:r>
      <w:r w:rsidR="00411DA5" w:rsidRPr="00411DA5">
        <w:rPr>
          <w:b/>
          <w:bCs/>
          <w:kern w:val="1"/>
          <w:sz w:val="27"/>
          <w:szCs w:val="27"/>
        </w:rPr>
        <w:t>(literally)</w:t>
      </w:r>
      <w:r w:rsidRPr="00411DA5">
        <w:rPr>
          <w:b/>
          <w:bCs/>
          <w:kern w:val="1"/>
          <w:sz w:val="27"/>
          <w:szCs w:val="27"/>
        </w:rPr>
        <w:t xml:space="preserve"> </w:t>
      </w:r>
      <w:r w:rsidR="00412A12">
        <w:rPr>
          <w:kern w:val="1"/>
          <w:sz w:val="27"/>
          <w:szCs w:val="27"/>
        </w:rPr>
        <w:t>wa</w:t>
      </w:r>
      <w:r>
        <w:rPr>
          <w:kern w:val="1"/>
          <w:sz w:val="27"/>
          <w:szCs w:val="27"/>
        </w:rPr>
        <w:t>s the cost of following the Father’s will … and</w:t>
      </w:r>
      <w:r w:rsidR="009F7988">
        <w:rPr>
          <w:kern w:val="1"/>
          <w:sz w:val="27"/>
          <w:szCs w:val="27"/>
        </w:rPr>
        <w:t xml:space="preserve"> </w:t>
      </w:r>
      <w:r>
        <w:rPr>
          <w:kern w:val="1"/>
          <w:sz w:val="27"/>
          <w:szCs w:val="27"/>
        </w:rPr>
        <w:t>carried His cross t</w:t>
      </w:r>
      <w:r w:rsidR="009C1C64">
        <w:rPr>
          <w:kern w:val="1"/>
          <w:sz w:val="27"/>
          <w:szCs w:val="27"/>
        </w:rPr>
        <w:t>o</w:t>
      </w:r>
      <w:r>
        <w:rPr>
          <w:kern w:val="1"/>
          <w:sz w:val="27"/>
          <w:szCs w:val="27"/>
        </w:rPr>
        <w:t xml:space="preserve"> its </w:t>
      </w:r>
      <w:proofErr w:type="gramStart"/>
      <w:r w:rsidRPr="009F7988">
        <w:rPr>
          <w:b/>
          <w:bCs/>
          <w:kern w:val="1"/>
          <w:sz w:val="27"/>
          <w:szCs w:val="27"/>
        </w:rPr>
        <w:t>end result</w:t>
      </w:r>
      <w:proofErr w:type="gramEnd"/>
      <w:r>
        <w:rPr>
          <w:kern w:val="1"/>
          <w:sz w:val="27"/>
          <w:szCs w:val="27"/>
        </w:rPr>
        <w:t xml:space="preserve">. </w:t>
      </w:r>
      <w:r w:rsidR="009F7988">
        <w:rPr>
          <w:kern w:val="1"/>
          <w:sz w:val="27"/>
          <w:szCs w:val="27"/>
        </w:rPr>
        <w:t xml:space="preserve">So, on Mount Zion, </w:t>
      </w:r>
      <w:r w:rsidRPr="009C1C64">
        <w:rPr>
          <w:b/>
          <w:bCs/>
          <w:kern w:val="1"/>
          <w:sz w:val="27"/>
          <w:szCs w:val="27"/>
        </w:rPr>
        <w:t xml:space="preserve">the </w:t>
      </w:r>
      <w:r w:rsidRPr="009F7988">
        <w:rPr>
          <w:b/>
          <w:bCs/>
          <w:kern w:val="1"/>
          <w:sz w:val="27"/>
          <w:szCs w:val="27"/>
          <w:u w:val="single"/>
        </w:rPr>
        <w:t>King died for His people</w:t>
      </w:r>
      <w:r w:rsidRPr="009C1C64">
        <w:rPr>
          <w:b/>
          <w:bCs/>
          <w:kern w:val="1"/>
          <w:sz w:val="27"/>
          <w:szCs w:val="27"/>
        </w:rPr>
        <w:t xml:space="preserve"> (not the </w:t>
      </w:r>
      <w:r w:rsidR="009F7988">
        <w:rPr>
          <w:b/>
          <w:bCs/>
          <w:kern w:val="1"/>
          <w:sz w:val="27"/>
          <w:szCs w:val="27"/>
        </w:rPr>
        <w:t>people for the king</w:t>
      </w:r>
      <w:r w:rsidRPr="009C1C64">
        <w:rPr>
          <w:b/>
          <w:bCs/>
          <w:kern w:val="1"/>
          <w:sz w:val="27"/>
          <w:szCs w:val="27"/>
        </w:rPr>
        <w:t>) …</w:t>
      </w:r>
    </w:p>
    <w:p w14:paraId="48C14087" w14:textId="77777777" w:rsidR="00AF390D" w:rsidRDefault="008064E9" w:rsidP="00B9674F">
      <w:pPr>
        <w:widowControl w:val="0"/>
        <w:tabs>
          <w:tab w:val="left" w:pos="10440"/>
        </w:tabs>
        <w:spacing w:after="40" w:line="276" w:lineRule="auto"/>
        <w:ind w:firstLine="360"/>
        <w:jc w:val="center"/>
        <w:rPr>
          <w:b/>
          <w:bCs/>
          <w:kern w:val="1"/>
          <w:sz w:val="27"/>
          <w:szCs w:val="27"/>
        </w:rPr>
      </w:pPr>
      <w:r w:rsidRPr="003973B7">
        <w:rPr>
          <w:b/>
          <w:bCs/>
          <w:kern w:val="1"/>
          <w:sz w:val="27"/>
          <w:szCs w:val="27"/>
        </w:rPr>
        <w:t xml:space="preserve">… AND THE SON OF GOD </w:t>
      </w:r>
      <w:r w:rsidRPr="00AF390D">
        <w:rPr>
          <w:b/>
          <w:bCs/>
          <w:kern w:val="1"/>
          <w:sz w:val="27"/>
          <w:szCs w:val="27"/>
          <w:u w:val="single"/>
        </w:rPr>
        <w:t>STAYED</w:t>
      </w:r>
      <w:r w:rsidR="00AF390D">
        <w:rPr>
          <w:b/>
          <w:bCs/>
          <w:kern w:val="1"/>
          <w:sz w:val="27"/>
          <w:szCs w:val="27"/>
        </w:rPr>
        <w:t xml:space="preserve"> (OR STOPPED, </w:t>
      </w:r>
      <w:r w:rsidR="009F7988">
        <w:rPr>
          <w:b/>
          <w:bCs/>
          <w:kern w:val="1"/>
          <w:sz w:val="27"/>
          <w:szCs w:val="27"/>
        </w:rPr>
        <w:t>THAT WAY)</w:t>
      </w:r>
    </w:p>
    <w:p w14:paraId="7BAB29A0" w14:textId="6D0EDDC9" w:rsidR="00B9674F" w:rsidRDefault="003973B7" w:rsidP="00AF390D">
      <w:pPr>
        <w:widowControl w:val="0"/>
        <w:tabs>
          <w:tab w:val="left" w:pos="10440"/>
        </w:tabs>
        <w:spacing w:after="40" w:line="276" w:lineRule="auto"/>
        <w:ind w:firstLine="360"/>
        <w:jc w:val="center"/>
        <w:rPr>
          <w:b/>
          <w:bCs/>
          <w:kern w:val="1"/>
          <w:sz w:val="27"/>
          <w:szCs w:val="27"/>
        </w:rPr>
      </w:pPr>
      <w:r w:rsidRPr="003973B7">
        <w:rPr>
          <w:b/>
          <w:bCs/>
          <w:kern w:val="1"/>
          <w:sz w:val="27"/>
          <w:szCs w:val="27"/>
        </w:rPr>
        <w:t>WRATH</w:t>
      </w:r>
      <w:r w:rsidR="009C1C64">
        <w:rPr>
          <w:b/>
          <w:bCs/>
          <w:kern w:val="1"/>
          <w:sz w:val="27"/>
          <w:szCs w:val="27"/>
        </w:rPr>
        <w:t>-</w:t>
      </w:r>
      <w:r w:rsidRPr="003973B7">
        <w:rPr>
          <w:b/>
          <w:bCs/>
          <w:kern w:val="1"/>
          <w:sz w:val="27"/>
          <w:szCs w:val="27"/>
        </w:rPr>
        <w:t>OVER</w:t>
      </w:r>
      <w:r w:rsidR="009C1C64">
        <w:rPr>
          <w:b/>
          <w:bCs/>
          <w:kern w:val="1"/>
          <w:sz w:val="27"/>
          <w:szCs w:val="27"/>
        </w:rPr>
        <w:t>-</w:t>
      </w:r>
      <w:r w:rsidRPr="003973B7">
        <w:rPr>
          <w:b/>
          <w:bCs/>
          <w:kern w:val="1"/>
          <w:sz w:val="27"/>
          <w:szCs w:val="27"/>
        </w:rPr>
        <w:t>SIN</w:t>
      </w:r>
      <w:r w:rsidR="00AF390D">
        <w:rPr>
          <w:b/>
          <w:bCs/>
          <w:kern w:val="1"/>
          <w:sz w:val="27"/>
          <w:szCs w:val="27"/>
        </w:rPr>
        <w:t xml:space="preserve"> BY HIS</w:t>
      </w:r>
      <w:r w:rsidRPr="003973B7">
        <w:rPr>
          <w:b/>
          <w:bCs/>
          <w:kern w:val="1"/>
          <w:sz w:val="27"/>
          <w:szCs w:val="27"/>
        </w:rPr>
        <w:t xml:space="preserve"> </w:t>
      </w:r>
      <w:r w:rsidRPr="009C1C64">
        <w:rPr>
          <w:b/>
          <w:bCs/>
          <w:kern w:val="1"/>
          <w:sz w:val="27"/>
          <w:szCs w:val="27"/>
          <w:u w:val="single"/>
        </w:rPr>
        <w:t>SACRIFICE</w:t>
      </w:r>
      <w:r w:rsidR="009F7988">
        <w:rPr>
          <w:b/>
          <w:bCs/>
          <w:kern w:val="1"/>
          <w:sz w:val="27"/>
          <w:szCs w:val="27"/>
          <w:u w:val="single"/>
        </w:rPr>
        <w:t xml:space="preserve"> FOR IT</w:t>
      </w:r>
      <w:r w:rsidRPr="003973B7">
        <w:rPr>
          <w:b/>
          <w:bCs/>
          <w:kern w:val="1"/>
          <w:sz w:val="27"/>
          <w:szCs w:val="27"/>
        </w:rPr>
        <w:t>,</w:t>
      </w:r>
      <w:r w:rsidR="00B9674F">
        <w:rPr>
          <w:b/>
          <w:bCs/>
          <w:kern w:val="1"/>
          <w:sz w:val="27"/>
          <w:szCs w:val="27"/>
        </w:rPr>
        <w:t xml:space="preserve"> </w:t>
      </w:r>
      <w:r w:rsidR="009F7988">
        <w:rPr>
          <w:b/>
          <w:bCs/>
          <w:kern w:val="1"/>
          <w:sz w:val="27"/>
          <w:szCs w:val="27"/>
        </w:rPr>
        <w:t xml:space="preserve">TO </w:t>
      </w:r>
      <w:r w:rsidRPr="003973B7">
        <w:rPr>
          <w:b/>
          <w:bCs/>
          <w:kern w:val="1"/>
          <w:sz w:val="27"/>
          <w:szCs w:val="27"/>
        </w:rPr>
        <w:t>GRANT</w:t>
      </w:r>
    </w:p>
    <w:p w14:paraId="597C14C3" w14:textId="46CEC989" w:rsidR="003973B7" w:rsidRPr="003973B7" w:rsidRDefault="003973B7" w:rsidP="00B9674F">
      <w:pPr>
        <w:widowControl w:val="0"/>
        <w:tabs>
          <w:tab w:val="left" w:pos="10440"/>
        </w:tabs>
        <w:spacing w:after="40" w:line="276" w:lineRule="auto"/>
        <w:ind w:firstLine="360"/>
        <w:jc w:val="center"/>
        <w:rPr>
          <w:b/>
          <w:bCs/>
          <w:kern w:val="1"/>
          <w:sz w:val="27"/>
          <w:szCs w:val="27"/>
        </w:rPr>
      </w:pPr>
      <w:r w:rsidRPr="003973B7">
        <w:rPr>
          <w:b/>
          <w:bCs/>
          <w:kern w:val="1"/>
          <w:sz w:val="27"/>
          <w:szCs w:val="27"/>
        </w:rPr>
        <w:t>MERCY AND</w:t>
      </w:r>
      <w:r>
        <w:rPr>
          <w:b/>
          <w:bCs/>
          <w:kern w:val="1"/>
          <w:sz w:val="27"/>
          <w:szCs w:val="27"/>
        </w:rPr>
        <w:t xml:space="preserve"> </w:t>
      </w:r>
      <w:r w:rsidRPr="003973B7">
        <w:rPr>
          <w:b/>
          <w:bCs/>
          <w:kern w:val="1"/>
          <w:sz w:val="27"/>
          <w:szCs w:val="27"/>
        </w:rPr>
        <w:t>ESTABLISH</w:t>
      </w:r>
      <w:r w:rsidR="009F7988">
        <w:rPr>
          <w:b/>
          <w:bCs/>
          <w:kern w:val="1"/>
          <w:sz w:val="27"/>
          <w:szCs w:val="27"/>
        </w:rPr>
        <w:t xml:space="preserve"> A RETURN </w:t>
      </w:r>
      <w:r w:rsidR="00AF390D">
        <w:rPr>
          <w:b/>
          <w:bCs/>
          <w:kern w:val="1"/>
          <w:sz w:val="27"/>
          <w:szCs w:val="27"/>
        </w:rPr>
        <w:t>AMONG MEN TO</w:t>
      </w:r>
      <w:r w:rsidR="00B9674F">
        <w:rPr>
          <w:b/>
          <w:bCs/>
          <w:kern w:val="1"/>
          <w:sz w:val="27"/>
          <w:szCs w:val="27"/>
        </w:rPr>
        <w:t xml:space="preserve"> </w:t>
      </w:r>
      <w:r w:rsidRPr="003973B7">
        <w:rPr>
          <w:b/>
          <w:bCs/>
          <w:kern w:val="1"/>
          <w:sz w:val="27"/>
          <w:szCs w:val="27"/>
        </w:rPr>
        <w:t xml:space="preserve">GOD’S </w:t>
      </w:r>
      <w:r>
        <w:rPr>
          <w:b/>
          <w:bCs/>
          <w:kern w:val="1"/>
          <w:sz w:val="27"/>
          <w:szCs w:val="27"/>
        </w:rPr>
        <w:t>KINGDOM</w:t>
      </w:r>
      <w:r w:rsidRPr="003973B7">
        <w:rPr>
          <w:b/>
          <w:bCs/>
          <w:kern w:val="1"/>
          <w:sz w:val="27"/>
          <w:szCs w:val="27"/>
        </w:rPr>
        <w:t>.</w:t>
      </w:r>
    </w:p>
    <w:p w14:paraId="26213BA2" w14:textId="77777777" w:rsidR="003973B7" w:rsidRPr="005115A3" w:rsidRDefault="003973B7" w:rsidP="003973B7">
      <w:pPr>
        <w:widowControl w:val="0"/>
        <w:tabs>
          <w:tab w:val="left" w:pos="10440"/>
        </w:tabs>
        <w:spacing w:after="40"/>
        <w:ind w:firstLine="360"/>
        <w:jc w:val="center"/>
        <w:rPr>
          <w:kern w:val="1"/>
          <w:sz w:val="27"/>
          <w:szCs w:val="27"/>
        </w:rPr>
      </w:pPr>
    </w:p>
    <w:p w14:paraId="46BC9CCB" w14:textId="1E737A91" w:rsidR="00B80898" w:rsidRPr="005115A3" w:rsidRDefault="00B80898" w:rsidP="00B80898">
      <w:pPr>
        <w:widowControl w:val="0"/>
        <w:tabs>
          <w:tab w:val="left" w:pos="10440"/>
        </w:tabs>
        <w:spacing w:before="60" w:after="60" w:line="480" w:lineRule="auto"/>
        <w:ind w:firstLine="360"/>
        <w:jc w:val="center"/>
        <w:rPr>
          <w:b/>
          <w:bCs/>
          <w:kern w:val="1"/>
          <w:sz w:val="27"/>
          <w:szCs w:val="27"/>
        </w:rPr>
      </w:pPr>
      <w:r>
        <w:rPr>
          <w:b/>
          <w:bCs/>
          <w:kern w:val="1"/>
          <w:sz w:val="27"/>
          <w:szCs w:val="27"/>
        </w:rPr>
        <w:t>5</w:t>
      </w:r>
    </w:p>
    <w:p w14:paraId="30AF51CF" w14:textId="3AEEC309" w:rsidR="00B80898" w:rsidRDefault="003973B7" w:rsidP="00B80898">
      <w:pPr>
        <w:widowControl w:val="0"/>
        <w:tabs>
          <w:tab w:val="left" w:pos="10440"/>
        </w:tabs>
        <w:spacing w:after="40" w:line="480" w:lineRule="auto"/>
        <w:ind w:firstLine="360"/>
        <w:rPr>
          <w:kern w:val="1"/>
          <w:sz w:val="27"/>
          <w:szCs w:val="27"/>
        </w:rPr>
      </w:pPr>
      <w:r>
        <w:rPr>
          <w:kern w:val="1"/>
          <w:sz w:val="27"/>
          <w:szCs w:val="27"/>
        </w:rPr>
        <w:t>David will always be remembered as great in strength</w:t>
      </w:r>
      <w:r w:rsidR="00D02E1A">
        <w:rPr>
          <w:kern w:val="1"/>
          <w:sz w:val="27"/>
          <w:szCs w:val="27"/>
        </w:rPr>
        <w:t>, but also</w:t>
      </w:r>
      <w:r>
        <w:rPr>
          <w:kern w:val="1"/>
          <w:sz w:val="27"/>
          <w:szCs w:val="27"/>
        </w:rPr>
        <w:t xml:space="preserve"> humility (calling out to God for mercy</w:t>
      </w:r>
      <w:r w:rsidR="00AF390D">
        <w:rPr>
          <w:kern w:val="1"/>
          <w:sz w:val="27"/>
          <w:szCs w:val="27"/>
        </w:rPr>
        <w:t xml:space="preserve"> and, so,</w:t>
      </w:r>
      <w:r>
        <w:rPr>
          <w:kern w:val="1"/>
          <w:sz w:val="27"/>
          <w:szCs w:val="27"/>
        </w:rPr>
        <w:t xml:space="preserve"> </w:t>
      </w:r>
      <w:r w:rsidRPr="00D02E1A">
        <w:rPr>
          <w:b/>
          <w:bCs/>
          <w:kern w:val="1"/>
          <w:sz w:val="27"/>
          <w:szCs w:val="27"/>
        </w:rPr>
        <w:t>showing us to do so</w:t>
      </w:r>
      <w:r>
        <w:rPr>
          <w:kern w:val="1"/>
          <w:sz w:val="27"/>
          <w:szCs w:val="27"/>
        </w:rPr>
        <w:t>). Jesus</w:t>
      </w:r>
      <w:r w:rsidR="00AF390D">
        <w:rPr>
          <w:kern w:val="1"/>
          <w:sz w:val="27"/>
          <w:szCs w:val="27"/>
        </w:rPr>
        <w:t xml:space="preserve"> (his heir to the throne) </w:t>
      </w:r>
      <w:r>
        <w:rPr>
          <w:kern w:val="1"/>
          <w:sz w:val="27"/>
          <w:szCs w:val="27"/>
        </w:rPr>
        <w:t xml:space="preserve">was the King </w:t>
      </w:r>
      <w:r w:rsidR="00AF390D">
        <w:rPr>
          <w:kern w:val="1"/>
          <w:sz w:val="27"/>
          <w:szCs w:val="27"/>
        </w:rPr>
        <w:t>of kings (and</w:t>
      </w:r>
      <w:r>
        <w:rPr>
          <w:kern w:val="1"/>
          <w:sz w:val="27"/>
          <w:szCs w:val="27"/>
        </w:rPr>
        <w:t xml:space="preserve"> not of </w:t>
      </w:r>
      <w:r w:rsidR="00AF390D">
        <w:rPr>
          <w:kern w:val="1"/>
          <w:sz w:val="27"/>
          <w:szCs w:val="27"/>
        </w:rPr>
        <w:t xml:space="preserve">mere earthly reign, but </w:t>
      </w:r>
      <w:r w:rsidR="00AF390D" w:rsidRPr="00AF390D">
        <w:rPr>
          <w:b/>
          <w:bCs/>
          <w:kern w:val="1"/>
          <w:sz w:val="27"/>
          <w:szCs w:val="27"/>
          <w:u w:val="single"/>
        </w:rPr>
        <w:t>COSMIC</w:t>
      </w:r>
      <w:r w:rsidR="00D02E1A">
        <w:rPr>
          <w:b/>
          <w:bCs/>
          <w:kern w:val="1"/>
          <w:sz w:val="27"/>
          <w:szCs w:val="27"/>
          <w:u w:val="single"/>
        </w:rPr>
        <w:t>ALLY</w:t>
      </w:r>
      <w:r w:rsidR="00AF390D" w:rsidRPr="00AF390D">
        <w:rPr>
          <w:b/>
          <w:bCs/>
          <w:kern w:val="1"/>
          <w:sz w:val="27"/>
          <w:szCs w:val="27"/>
          <w:u w:val="single"/>
        </w:rPr>
        <w:t xml:space="preserve"> OVER ALL THAT WAS CREATED</w:t>
      </w:r>
      <w:r w:rsidR="00D02E1A">
        <w:rPr>
          <w:b/>
          <w:bCs/>
          <w:kern w:val="1"/>
          <w:sz w:val="27"/>
          <w:szCs w:val="27"/>
          <w:u w:val="single"/>
        </w:rPr>
        <w:t xml:space="preserve"> YE</w:t>
      </w:r>
      <w:r w:rsidR="00AF390D" w:rsidRPr="00AF390D">
        <w:rPr>
          <w:b/>
          <w:bCs/>
          <w:kern w:val="1"/>
          <w:sz w:val="27"/>
          <w:szCs w:val="27"/>
          <w:u w:val="single"/>
        </w:rPr>
        <w:t xml:space="preserve">T DAMAGED BY </w:t>
      </w:r>
      <w:r w:rsidR="00D02E1A">
        <w:rPr>
          <w:b/>
          <w:bCs/>
          <w:kern w:val="1"/>
          <w:sz w:val="27"/>
          <w:szCs w:val="27"/>
          <w:u w:val="single"/>
        </w:rPr>
        <w:t>HUMAN’S</w:t>
      </w:r>
      <w:r w:rsidR="00AF390D" w:rsidRPr="00AF390D">
        <w:rPr>
          <w:b/>
          <w:bCs/>
          <w:kern w:val="1"/>
          <w:sz w:val="27"/>
          <w:szCs w:val="27"/>
          <w:u w:val="single"/>
        </w:rPr>
        <w:t xml:space="preserve"> FALL INTO SIN</w:t>
      </w:r>
      <w:r w:rsidR="00AF390D">
        <w:rPr>
          <w:kern w:val="1"/>
          <w:sz w:val="27"/>
          <w:szCs w:val="27"/>
        </w:rPr>
        <w:t>)</w:t>
      </w:r>
      <w:r>
        <w:rPr>
          <w:kern w:val="1"/>
          <w:sz w:val="27"/>
          <w:szCs w:val="27"/>
        </w:rPr>
        <w:t xml:space="preserve">. Jesus </w:t>
      </w:r>
      <w:r w:rsidRPr="00AF390D">
        <w:rPr>
          <w:b/>
          <w:bCs/>
          <w:kern w:val="1"/>
          <w:sz w:val="27"/>
          <w:szCs w:val="27"/>
          <w:u w:val="single"/>
        </w:rPr>
        <w:t>SAVE</w:t>
      </w:r>
      <w:r w:rsidR="00D02E1A">
        <w:rPr>
          <w:b/>
          <w:bCs/>
          <w:kern w:val="1"/>
          <w:sz w:val="27"/>
          <w:szCs w:val="27"/>
          <w:u w:val="single"/>
        </w:rPr>
        <w:t>S</w:t>
      </w:r>
      <w:r w:rsidR="00D02E1A">
        <w:rPr>
          <w:b/>
          <w:bCs/>
          <w:kern w:val="1"/>
          <w:sz w:val="27"/>
          <w:szCs w:val="27"/>
        </w:rPr>
        <w:t xml:space="preserve"> and rules in that </w:t>
      </w:r>
      <w:r w:rsidR="00D02E1A">
        <w:rPr>
          <w:kern w:val="1"/>
          <w:sz w:val="27"/>
          <w:szCs w:val="27"/>
        </w:rPr>
        <w:t xml:space="preserve">by </w:t>
      </w:r>
      <w:r>
        <w:rPr>
          <w:kern w:val="1"/>
          <w:sz w:val="27"/>
          <w:szCs w:val="27"/>
        </w:rPr>
        <w:t>d</w:t>
      </w:r>
      <w:r w:rsidR="00AF390D">
        <w:rPr>
          <w:kern w:val="1"/>
          <w:sz w:val="27"/>
          <w:szCs w:val="27"/>
        </w:rPr>
        <w:t>ying</w:t>
      </w:r>
      <w:r>
        <w:rPr>
          <w:kern w:val="1"/>
          <w:sz w:val="27"/>
          <w:szCs w:val="27"/>
        </w:rPr>
        <w:t xml:space="preserve"> for </w:t>
      </w:r>
      <w:r w:rsidR="00AF390D">
        <w:rPr>
          <w:kern w:val="1"/>
          <w:sz w:val="27"/>
          <w:szCs w:val="27"/>
        </w:rPr>
        <w:t>an</w:t>
      </w:r>
      <w:r>
        <w:rPr>
          <w:kern w:val="1"/>
          <w:sz w:val="27"/>
          <w:szCs w:val="27"/>
        </w:rPr>
        <w:t xml:space="preserve"> eternal li</w:t>
      </w:r>
      <w:r w:rsidR="00AF390D">
        <w:rPr>
          <w:kern w:val="1"/>
          <w:sz w:val="27"/>
          <w:szCs w:val="27"/>
        </w:rPr>
        <w:t>fe</w:t>
      </w:r>
      <w:r>
        <w:rPr>
          <w:kern w:val="1"/>
          <w:sz w:val="27"/>
          <w:szCs w:val="27"/>
        </w:rPr>
        <w:t xml:space="preserve"> </w:t>
      </w:r>
      <w:r w:rsidR="00D02E1A">
        <w:rPr>
          <w:kern w:val="1"/>
          <w:sz w:val="27"/>
          <w:szCs w:val="27"/>
        </w:rPr>
        <w:t>for</w:t>
      </w:r>
      <w:r>
        <w:rPr>
          <w:kern w:val="1"/>
          <w:sz w:val="27"/>
          <w:szCs w:val="27"/>
        </w:rPr>
        <w:t xml:space="preserve"> </w:t>
      </w:r>
      <w:r w:rsidR="00D02E1A">
        <w:rPr>
          <w:kern w:val="1"/>
          <w:sz w:val="27"/>
          <w:szCs w:val="27"/>
        </w:rPr>
        <w:t>humanity</w:t>
      </w:r>
      <w:r>
        <w:rPr>
          <w:kern w:val="1"/>
          <w:sz w:val="27"/>
          <w:szCs w:val="27"/>
        </w:rPr>
        <w:t>.</w:t>
      </w:r>
    </w:p>
    <w:p w14:paraId="4A985FA1" w14:textId="2492675F" w:rsidR="003973B7" w:rsidRPr="005115A3" w:rsidRDefault="003973B7" w:rsidP="00B80898">
      <w:pPr>
        <w:widowControl w:val="0"/>
        <w:tabs>
          <w:tab w:val="left" w:pos="10440"/>
        </w:tabs>
        <w:spacing w:after="40" w:line="480" w:lineRule="auto"/>
        <w:ind w:firstLine="360"/>
        <w:rPr>
          <w:kern w:val="1"/>
          <w:sz w:val="27"/>
          <w:szCs w:val="27"/>
        </w:rPr>
      </w:pPr>
      <w:r>
        <w:rPr>
          <w:kern w:val="1"/>
          <w:sz w:val="27"/>
          <w:szCs w:val="27"/>
        </w:rPr>
        <w:t>It</w:t>
      </w:r>
      <w:r w:rsidR="00AF390D">
        <w:rPr>
          <w:kern w:val="1"/>
          <w:sz w:val="27"/>
          <w:szCs w:val="27"/>
        </w:rPr>
        <w:t>’</w:t>
      </w:r>
      <w:r>
        <w:rPr>
          <w:kern w:val="1"/>
          <w:sz w:val="27"/>
          <w:szCs w:val="27"/>
        </w:rPr>
        <w:t xml:space="preserve">s said that the Christ would </w:t>
      </w:r>
      <w:r w:rsidRPr="0040484A">
        <w:rPr>
          <w:b/>
          <w:bCs/>
          <w:kern w:val="1"/>
          <w:sz w:val="27"/>
          <w:szCs w:val="27"/>
        </w:rPr>
        <w:t>establish the “Throne of David for all time”</w:t>
      </w:r>
      <w:r>
        <w:rPr>
          <w:kern w:val="1"/>
          <w:sz w:val="27"/>
          <w:szCs w:val="27"/>
        </w:rPr>
        <w:t xml:space="preserve"> and </w:t>
      </w:r>
      <w:r w:rsidRPr="0040484A">
        <w:rPr>
          <w:b/>
          <w:bCs/>
          <w:kern w:val="1"/>
          <w:sz w:val="27"/>
          <w:szCs w:val="27"/>
        </w:rPr>
        <w:t>that</w:t>
      </w:r>
      <w:r w:rsidR="00AF390D">
        <w:rPr>
          <w:b/>
          <w:bCs/>
          <w:kern w:val="1"/>
          <w:sz w:val="27"/>
          <w:szCs w:val="27"/>
        </w:rPr>
        <w:t>’</w:t>
      </w:r>
      <w:r w:rsidRPr="0040484A">
        <w:rPr>
          <w:b/>
          <w:bCs/>
          <w:kern w:val="1"/>
          <w:sz w:val="27"/>
          <w:szCs w:val="27"/>
        </w:rPr>
        <w:t xml:space="preserve">s </w:t>
      </w:r>
      <w:r w:rsidR="00AF390D">
        <w:rPr>
          <w:b/>
          <w:bCs/>
          <w:kern w:val="1"/>
          <w:sz w:val="27"/>
          <w:szCs w:val="27"/>
        </w:rPr>
        <w:t>indeed</w:t>
      </w:r>
      <w:r w:rsidRPr="0040484A">
        <w:rPr>
          <w:b/>
          <w:bCs/>
          <w:kern w:val="1"/>
          <w:sz w:val="27"/>
          <w:szCs w:val="27"/>
        </w:rPr>
        <w:t xml:space="preserve"> what He did</w:t>
      </w:r>
      <w:r>
        <w:rPr>
          <w:kern w:val="1"/>
          <w:sz w:val="27"/>
          <w:szCs w:val="27"/>
        </w:rPr>
        <w:t xml:space="preserve">. </w:t>
      </w:r>
      <w:r w:rsidR="00D02E1A" w:rsidRPr="00D02E1A">
        <w:rPr>
          <w:b/>
          <w:bCs/>
          <w:kern w:val="1"/>
          <w:sz w:val="27"/>
          <w:szCs w:val="27"/>
        </w:rPr>
        <w:t>P</w:t>
      </w:r>
      <w:r w:rsidRPr="0040484A">
        <w:rPr>
          <w:b/>
          <w:bCs/>
          <w:kern w:val="1"/>
          <w:sz w:val="27"/>
          <w:szCs w:val="27"/>
        </w:rPr>
        <w:t>our</w:t>
      </w:r>
      <w:r w:rsidR="00D02E1A">
        <w:rPr>
          <w:b/>
          <w:bCs/>
          <w:kern w:val="1"/>
          <w:sz w:val="27"/>
          <w:szCs w:val="27"/>
        </w:rPr>
        <w:t>ing</w:t>
      </w:r>
      <w:r w:rsidRPr="0040484A">
        <w:rPr>
          <w:b/>
          <w:bCs/>
          <w:kern w:val="1"/>
          <w:sz w:val="27"/>
          <w:szCs w:val="27"/>
        </w:rPr>
        <w:t xml:space="preserve"> out on the altar of the “threshing floor of </w:t>
      </w:r>
      <w:proofErr w:type="spellStart"/>
      <w:r w:rsidRPr="0040484A">
        <w:rPr>
          <w:b/>
          <w:bCs/>
          <w:kern w:val="1"/>
          <w:sz w:val="27"/>
          <w:szCs w:val="27"/>
        </w:rPr>
        <w:t>Ornan</w:t>
      </w:r>
      <w:proofErr w:type="spellEnd"/>
      <w:r w:rsidRPr="0040484A">
        <w:rPr>
          <w:b/>
          <w:bCs/>
          <w:kern w:val="1"/>
          <w:sz w:val="27"/>
          <w:szCs w:val="27"/>
        </w:rPr>
        <w:t xml:space="preserve">” </w:t>
      </w:r>
      <w:r w:rsidR="00D02E1A">
        <w:rPr>
          <w:b/>
          <w:bCs/>
          <w:kern w:val="1"/>
          <w:sz w:val="27"/>
          <w:szCs w:val="27"/>
        </w:rPr>
        <w:t xml:space="preserve">His blood for </w:t>
      </w:r>
      <w:r w:rsidRPr="0040484A">
        <w:rPr>
          <w:b/>
          <w:bCs/>
          <w:kern w:val="1"/>
          <w:sz w:val="27"/>
          <w:szCs w:val="27"/>
        </w:rPr>
        <w:t>the forgiveness of sins</w:t>
      </w:r>
      <w:r w:rsidR="00D02E1A" w:rsidRPr="00D02E1A">
        <w:rPr>
          <w:b/>
          <w:bCs/>
          <w:kern w:val="1"/>
          <w:sz w:val="27"/>
          <w:szCs w:val="27"/>
        </w:rPr>
        <w:t xml:space="preserve">, </w:t>
      </w:r>
      <w:r w:rsidR="00D02E1A" w:rsidRPr="00D02E1A">
        <w:rPr>
          <w:b/>
          <w:bCs/>
          <w:kern w:val="1"/>
          <w:sz w:val="27"/>
          <w:szCs w:val="27"/>
          <w:u w:val="single"/>
        </w:rPr>
        <w:t>His kingdom is established for all to gain</w:t>
      </w:r>
      <w:r w:rsidR="00D02E1A">
        <w:rPr>
          <w:kern w:val="1"/>
          <w:sz w:val="27"/>
          <w:szCs w:val="27"/>
        </w:rPr>
        <w:t xml:space="preserve"> …</w:t>
      </w:r>
    </w:p>
    <w:p w14:paraId="5E7DA153" w14:textId="24E4548A" w:rsidR="006E6782" w:rsidRPr="005115A3" w:rsidRDefault="00D02E1A" w:rsidP="00A40D41">
      <w:pPr>
        <w:widowControl w:val="0"/>
        <w:tabs>
          <w:tab w:val="left" w:pos="10440"/>
        </w:tabs>
        <w:spacing w:after="40" w:line="480" w:lineRule="auto"/>
        <w:ind w:firstLine="360"/>
        <w:rPr>
          <w:kern w:val="1"/>
          <w:sz w:val="27"/>
          <w:szCs w:val="27"/>
        </w:rPr>
      </w:pPr>
      <w:r>
        <w:rPr>
          <w:kern w:val="1"/>
          <w:sz w:val="27"/>
          <w:szCs w:val="27"/>
        </w:rPr>
        <w:t>… i</w:t>
      </w:r>
      <w:r w:rsidR="00A40D41" w:rsidRPr="005115A3">
        <w:rPr>
          <w:kern w:val="1"/>
          <w:sz w:val="27"/>
          <w:szCs w:val="27"/>
        </w:rPr>
        <w:t xml:space="preserve">n +Jesus’ name. </w:t>
      </w:r>
      <w:r w:rsidR="0039477D" w:rsidRPr="005115A3">
        <w:rPr>
          <w:kern w:val="1"/>
          <w:sz w:val="27"/>
          <w:szCs w:val="27"/>
        </w:rPr>
        <w:t>Amen.</w:t>
      </w:r>
    </w:p>
    <w:sectPr w:rsidR="006E6782" w:rsidRPr="005115A3" w:rsidSect="009E5C03">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555">
    <w:abstractNumId w:val="11"/>
  </w:num>
  <w:num w:numId="2" w16cid:durableId="1530528256">
    <w:abstractNumId w:val="20"/>
  </w:num>
  <w:num w:numId="3" w16cid:durableId="1523938772">
    <w:abstractNumId w:val="8"/>
  </w:num>
  <w:num w:numId="4" w16cid:durableId="215168038">
    <w:abstractNumId w:val="7"/>
  </w:num>
  <w:num w:numId="5" w16cid:durableId="1467548343">
    <w:abstractNumId w:val="6"/>
  </w:num>
  <w:num w:numId="6" w16cid:durableId="1063260537">
    <w:abstractNumId w:val="10"/>
  </w:num>
  <w:num w:numId="7" w16cid:durableId="1089158352">
    <w:abstractNumId w:val="1"/>
  </w:num>
  <w:num w:numId="8" w16cid:durableId="1862547210">
    <w:abstractNumId w:val="9"/>
  </w:num>
  <w:num w:numId="9" w16cid:durableId="1998804936">
    <w:abstractNumId w:val="13"/>
  </w:num>
  <w:num w:numId="10" w16cid:durableId="1398891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643506704">
    <w:abstractNumId w:val="12"/>
  </w:num>
  <w:num w:numId="12" w16cid:durableId="1346204159">
    <w:abstractNumId w:val="15"/>
  </w:num>
  <w:num w:numId="13" w16cid:durableId="571356172">
    <w:abstractNumId w:val="3"/>
  </w:num>
  <w:num w:numId="14" w16cid:durableId="1772046242">
    <w:abstractNumId w:val="4"/>
  </w:num>
  <w:num w:numId="15" w16cid:durableId="1601140409">
    <w:abstractNumId w:val="16"/>
  </w:num>
  <w:num w:numId="16" w16cid:durableId="1155149621">
    <w:abstractNumId w:val="2"/>
  </w:num>
  <w:num w:numId="17" w16cid:durableId="767769935">
    <w:abstractNumId w:val="14"/>
  </w:num>
  <w:num w:numId="18" w16cid:durableId="1958439916">
    <w:abstractNumId w:val="17"/>
  </w:num>
  <w:num w:numId="19" w16cid:durableId="276107689">
    <w:abstractNumId w:val="18"/>
  </w:num>
  <w:num w:numId="20" w16cid:durableId="1564829916">
    <w:abstractNumId w:val="19"/>
  </w:num>
  <w:num w:numId="21" w16cid:durableId="114840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0F42"/>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6F2"/>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84B"/>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68D"/>
    <w:rsid w:val="001707B8"/>
    <w:rsid w:val="00170D63"/>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50BA"/>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984"/>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87C30"/>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3B7"/>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84A"/>
    <w:rsid w:val="00404912"/>
    <w:rsid w:val="00404AC7"/>
    <w:rsid w:val="00404B4B"/>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1DA5"/>
    <w:rsid w:val="00412765"/>
    <w:rsid w:val="00412A12"/>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4909"/>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617"/>
    <w:rsid w:val="00444C7D"/>
    <w:rsid w:val="00444DB3"/>
    <w:rsid w:val="0044508B"/>
    <w:rsid w:val="004454CF"/>
    <w:rsid w:val="00445BF8"/>
    <w:rsid w:val="0044655D"/>
    <w:rsid w:val="004474E5"/>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5F21"/>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5A3"/>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2ED"/>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3DB"/>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4F6"/>
    <w:rsid w:val="00637DD3"/>
    <w:rsid w:val="00640265"/>
    <w:rsid w:val="00640522"/>
    <w:rsid w:val="006405EF"/>
    <w:rsid w:val="006408F2"/>
    <w:rsid w:val="0064177F"/>
    <w:rsid w:val="00641DDC"/>
    <w:rsid w:val="006424F9"/>
    <w:rsid w:val="0064292A"/>
    <w:rsid w:val="00642AB2"/>
    <w:rsid w:val="00642FDE"/>
    <w:rsid w:val="00643004"/>
    <w:rsid w:val="0064358B"/>
    <w:rsid w:val="006437BE"/>
    <w:rsid w:val="00645654"/>
    <w:rsid w:val="00645A60"/>
    <w:rsid w:val="00645AEB"/>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0B0"/>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5D"/>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193"/>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4F05"/>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4EA1"/>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4E9"/>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28B"/>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D7C"/>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592"/>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C64"/>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988"/>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176A2"/>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CEC"/>
    <w:rsid w:val="00A27D2A"/>
    <w:rsid w:val="00A27FE0"/>
    <w:rsid w:val="00A309F0"/>
    <w:rsid w:val="00A30B70"/>
    <w:rsid w:val="00A30B9E"/>
    <w:rsid w:val="00A30DFE"/>
    <w:rsid w:val="00A30E12"/>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444"/>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0D41"/>
    <w:rsid w:val="00A41073"/>
    <w:rsid w:val="00A41558"/>
    <w:rsid w:val="00A41AB2"/>
    <w:rsid w:val="00A41CA3"/>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3FD6"/>
    <w:rsid w:val="00A94086"/>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76"/>
    <w:rsid w:val="00AF2C08"/>
    <w:rsid w:val="00AF2C4C"/>
    <w:rsid w:val="00AF2CD3"/>
    <w:rsid w:val="00AF2DD7"/>
    <w:rsid w:val="00AF343E"/>
    <w:rsid w:val="00AF34D8"/>
    <w:rsid w:val="00AF390D"/>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7E0"/>
    <w:rsid w:val="00B7693B"/>
    <w:rsid w:val="00B76BF4"/>
    <w:rsid w:val="00B77BF7"/>
    <w:rsid w:val="00B8089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74F"/>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174C"/>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77A4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9EE"/>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2CF"/>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2E1A"/>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D86"/>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1C82"/>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8"/>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3E09"/>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A5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3B3"/>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A63"/>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5F77"/>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2020-12-02T21:19:00Z</cp:lastPrinted>
  <dcterms:created xsi:type="dcterms:W3CDTF">2023-02-22T23:11:00Z</dcterms:created>
  <dcterms:modified xsi:type="dcterms:W3CDTF">2023-02-22T23:11:00Z</dcterms:modified>
</cp:coreProperties>
</file>