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AFCDF" w14:textId="206301BA" w:rsidR="00484D4B" w:rsidRPr="003B5A4C" w:rsidRDefault="00FA7462" w:rsidP="003B5A4C">
      <w:pPr>
        <w:rPr>
          <w:b/>
          <w:noProof/>
          <w:sz w:val="18"/>
          <w:szCs w:val="18"/>
        </w:rPr>
      </w:pPr>
      <w:r>
        <w:rPr>
          <w:b/>
          <w:noProof/>
          <w:sz w:val="18"/>
          <w:szCs w:val="18"/>
        </w:rPr>
        <w:drawing>
          <wp:anchor distT="0" distB="0" distL="114300" distR="114300" simplePos="0" relativeHeight="251658240" behindDoc="0" locked="0" layoutInCell="1" allowOverlap="1" wp14:anchorId="11460D1F" wp14:editId="40269CD9">
            <wp:simplePos x="457200" y="457200"/>
            <wp:positionH relativeFrom="margin">
              <wp:align>left</wp:align>
            </wp:positionH>
            <wp:positionV relativeFrom="margin">
              <wp:align>top</wp:align>
            </wp:positionV>
            <wp:extent cx="2009775" cy="2009775"/>
            <wp:effectExtent l="0" t="0" r="9525" b="0"/>
            <wp:wrapSquare wrapText="bothSides"/>
            <wp:docPr id="1" name="Picture 1"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lhouett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9775" cy="2009775"/>
                    </a:xfrm>
                    <a:prstGeom prst="rect">
                      <a:avLst/>
                    </a:prstGeom>
                  </pic:spPr>
                </pic:pic>
              </a:graphicData>
            </a:graphic>
            <wp14:sizeRelH relativeFrom="margin">
              <wp14:pctWidth>0</wp14:pctWidth>
            </wp14:sizeRelH>
            <wp14:sizeRelV relativeFrom="margin">
              <wp14:pctHeight>0</wp14:pctHeight>
            </wp14:sizeRelV>
          </wp:anchor>
        </w:drawing>
      </w:r>
    </w:p>
    <w:p w14:paraId="0693EC21" w14:textId="79DF1A94" w:rsidR="005221A9" w:rsidRPr="00E23EC1" w:rsidRDefault="00C01F05" w:rsidP="007A7EB6">
      <w:pPr>
        <w:jc w:val="center"/>
        <w:rPr>
          <w:b/>
          <w:noProof/>
          <w:sz w:val="40"/>
          <w:szCs w:val="40"/>
        </w:rPr>
      </w:pPr>
      <w:r w:rsidRPr="00E23EC1">
        <w:rPr>
          <w:b/>
          <w:noProof/>
          <w:sz w:val="40"/>
          <w:szCs w:val="40"/>
        </w:rPr>
        <w:t xml:space="preserve">The </w:t>
      </w:r>
      <w:r w:rsidR="00FA7462">
        <w:rPr>
          <w:b/>
          <w:noProof/>
          <w:sz w:val="40"/>
          <w:szCs w:val="40"/>
        </w:rPr>
        <w:t>Tranfiguration</w:t>
      </w:r>
      <w:r w:rsidR="007A7EB6" w:rsidRPr="00E23EC1">
        <w:rPr>
          <w:b/>
          <w:noProof/>
          <w:sz w:val="40"/>
          <w:szCs w:val="40"/>
        </w:rPr>
        <w:t xml:space="preserve"> of Our Lord</w:t>
      </w:r>
    </w:p>
    <w:p w14:paraId="6510492C" w14:textId="12D5CA57" w:rsidR="00286058" w:rsidRDefault="00286058" w:rsidP="00791C9E">
      <w:pPr>
        <w:rPr>
          <w:b/>
          <w:sz w:val="18"/>
          <w:szCs w:val="18"/>
        </w:rPr>
      </w:pPr>
    </w:p>
    <w:p w14:paraId="5CEA362C" w14:textId="77777777" w:rsidR="0057627F" w:rsidRDefault="0057627F" w:rsidP="00791C9E">
      <w:pPr>
        <w:rPr>
          <w:b/>
          <w:sz w:val="18"/>
          <w:szCs w:val="18"/>
        </w:rPr>
      </w:pPr>
    </w:p>
    <w:p w14:paraId="604DD0EF" w14:textId="5BD8527B" w:rsidR="009D3C03" w:rsidRPr="00366818" w:rsidRDefault="00DB03B0" w:rsidP="009D3C03">
      <w:pPr>
        <w:rPr>
          <w:i/>
          <w:sz w:val="18"/>
          <w:szCs w:val="18"/>
        </w:rPr>
      </w:pPr>
      <w:r>
        <w:rPr>
          <w:sz w:val="18"/>
          <w:szCs w:val="18"/>
        </w:rPr>
        <w:t>“</w:t>
      </w:r>
      <w:r w:rsidR="00FA7462">
        <w:rPr>
          <w:sz w:val="18"/>
          <w:szCs w:val="18"/>
        </w:rPr>
        <w:t>As they still went on and talked, behold, chariots of fire and horses of fire separated the two of them. And Elijah went up by a whirlwind into heaven.</w:t>
      </w:r>
      <w:r w:rsidR="00366818">
        <w:rPr>
          <w:sz w:val="18"/>
          <w:szCs w:val="18"/>
        </w:rPr>
        <w:t xml:space="preserve">” </w:t>
      </w:r>
      <w:r w:rsidR="00FA7462">
        <w:rPr>
          <w:i/>
          <w:sz w:val="18"/>
          <w:szCs w:val="18"/>
        </w:rPr>
        <w:t>2 Kings 2:11</w:t>
      </w:r>
    </w:p>
    <w:p w14:paraId="772B013C" w14:textId="77777777" w:rsidR="00436639" w:rsidRPr="00F87565" w:rsidRDefault="00436639" w:rsidP="00791C9E">
      <w:pPr>
        <w:rPr>
          <w:b/>
          <w:sz w:val="16"/>
          <w:szCs w:val="16"/>
        </w:rPr>
      </w:pPr>
    </w:p>
    <w:p w14:paraId="1B083353" w14:textId="77777777" w:rsidR="000F5A9C" w:rsidRDefault="000F5A9C" w:rsidP="00791C9E">
      <w:pPr>
        <w:rPr>
          <w:b/>
          <w:sz w:val="18"/>
          <w:szCs w:val="18"/>
        </w:rPr>
      </w:pPr>
    </w:p>
    <w:p w14:paraId="47DB4A84" w14:textId="711057E0" w:rsidR="00374FCD" w:rsidRDefault="00374FCD" w:rsidP="00791C9E">
      <w:pPr>
        <w:rPr>
          <w:b/>
          <w:sz w:val="18"/>
          <w:szCs w:val="18"/>
        </w:rPr>
      </w:pPr>
      <w:r>
        <w:rPr>
          <w:b/>
          <w:sz w:val="18"/>
          <w:szCs w:val="18"/>
        </w:rPr>
        <w:t>AS WE GATHER</w:t>
      </w:r>
    </w:p>
    <w:p w14:paraId="176BBC2D" w14:textId="77777777" w:rsidR="00FA7462" w:rsidRPr="00FA7462" w:rsidRDefault="00FA7462" w:rsidP="00FA7462">
      <w:pPr>
        <w:ind w:firstLine="270"/>
        <w:rPr>
          <w:sz w:val="18"/>
          <w:szCs w:val="18"/>
        </w:rPr>
      </w:pPr>
      <w:r w:rsidRPr="00FA7462">
        <w:rPr>
          <w:sz w:val="18"/>
          <w:szCs w:val="18"/>
        </w:rPr>
        <w:t>Although many travelers to the Holy Land focus their visits on biblical sites located in Israel, there are many noteworthy sacred locations in today’s nation of Jordan, on the east side of the Jordan River. Two of these sites are the site called Tell Mar Elias, by tradition the place where the prophet Elijah was born, and Elijah’s Hill, near the Jordan River location of Jesus’ Baptism, where it is said that Elijah ascended to heaven in the whirlwind. Both sites were the location of notable Christian churches centuries ago. Elijah has long been remembered and honored by Christian people as a precursor to Jesus and an important historical figure of faith. Yet Elijah was a human being—just like us. His presence on the Mount of Transfiguration with Jesus and Moses reminds us of what is to come for us humans by God’s grace for the sake of our glorious and glorified Lord Jesus Christ.</w:t>
      </w:r>
    </w:p>
    <w:p w14:paraId="2EDB3E58" w14:textId="77777777" w:rsidR="00286058" w:rsidRPr="007504EB" w:rsidRDefault="00286058" w:rsidP="004C7073">
      <w:pPr>
        <w:rPr>
          <w:sz w:val="8"/>
          <w:szCs w:val="8"/>
        </w:rPr>
      </w:pPr>
    </w:p>
    <w:p w14:paraId="61DEB8C7" w14:textId="77229E13" w:rsidR="00FA728C" w:rsidRDefault="00FA728C" w:rsidP="004C7073">
      <w:pPr>
        <w:rPr>
          <w:sz w:val="22"/>
          <w:szCs w:val="22"/>
        </w:rPr>
      </w:pPr>
      <w:r w:rsidRPr="00FA728C">
        <w:rPr>
          <w:b/>
          <w:bCs/>
          <w:sz w:val="22"/>
          <w:szCs w:val="22"/>
        </w:rPr>
        <w:t xml:space="preserve">Psalm </w:t>
      </w:r>
      <w:r w:rsidR="005933AC">
        <w:rPr>
          <w:sz w:val="22"/>
          <w:szCs w:val="22"/>
        </w:rPr>
        <w:t>50:1-6</w:t>
      </w:r>
    </w:p>
    <w:p w14:paraId="0358EB1D" w14:textId="77777777" w:rsidR="000F5A9C" w:rsidRPr="007504EB" w:rsidRDefault="000F5A9C" w:rsidP="004C7073">
      <w:pPr>
        <w:rPr>
          <w:b/>
          <w:bCs/>
          <w:sz w:val="8"/>
          <w:szCs w:val="8"/>
        </w:rPr>
      </w:pPr>
    </w:p>
    <w:p w14:paraId="363F7FE2" w14:textId="77777777" w:rsidR="003D7721" w:rsidRPr="000236DA" w:rsidRDefault="003D7721" w:rsidP="003D7721">
      <w:pPr>
        <w:tabs>
          <w:tab w:val="left" w:pos="900"/>
        </w:tabs>
        <w:ind w:left="360" w:hanging="360"/>
        <w:jc w:val="center"/>
        <w:rPr>
          <w:b/>
          <w:sz w:val="22"/>
          <w:szCs w:val="22"/>
        </w:rPr>
      </w:pPr>
      <w:r w:rsidRPr="00827D88">
        <w:rPr>
          <w:b/>
          <w:sz w:val="22"/>
          <w:szCs w:val="22"/>
        </w:rPr>
        <w:t>+ PREPARATION +</w:t>
      </w:r>
    </w:p>
    <w:p w14:paraId="3D19D4B9" w14:textId="77777777" w:rsidR="003D7721" w:rsidRPr="007504EB" w:rsidRDefault="003D7721" w:rsidP="004C7073">
      <w:pPr>
        <w:rPr>
          <w:sz w:val="8"/>
          <w:szCs w:val="8"/>
        </w:rPr>
      </w:pPr>
    </w:p>
    <w:p w14:paraId="30EB4BAE" w14:textId="77777777" w:rsidR="00FA7462" w:rsidRDefault="00DB03B0" w:rsidP="00DB03B0">
      <w:pPr>
        <w:tabs>
          <w:tab w:val="left" w:pos="900"/>
        </w:tabs>
        <w:ind w:left="360" w:hanging="360"/>
        <w:rPr>
          <w:i/>
          <w:iCs/>
        </w:rPr>
      </w:pPr>
      <w:r w:rsidRPr="003304DD">
        <w:rPr>
          <w:b/>
          <w:sz w:val="22"/>
          <w:szCs w:val="22"/>
        </w:rPr>
        <w:t>INVOCATION</w:t>
      </w:r>
      <w:r w:rsidR="00C01F05">
        <w:rPr>
          <w:b/>
          <w:sz w:val="22"/>
          <w:szCs w:val="22"/>
        </w:rPr>
        <w:t xml:space="preserve"> and OPENING SENTENCES</w:t>
      </w:r>
      <w:r w:rsidR="007A7EB6">
        <w:rPr>
          <w:b/>
          <w:sz w:val="22"/>
          <w:szCs w:val="22"/>
        </w:rPr>
        <w:t xml:space="preserve"> </w:t>
      </w:r>
      <w:r w:rsidR="00FA7462" w:rsidRPr="00FA7462">
        <w:rPr>
          <w:i/>
          <w:iCs/>
          <w:sz w:val="16"/>
          <w:szCs w:val="16"/>
        </w:rPr>
        <w:t>Isaiah 30:15, 18, 29</w:t>
      </w:r>
    </w:p>
    <w:p w14:paraId="699FC97A" w14:textId="11FCF90E" w:rsidR="00DB03B0" w:rsidRPr="00DB03B0" w:rsidRDefault="00DB03B0" w:rsidP="00DB03B0">
      <w:pPr>
        <w:tabs>
          <w:tab w:val="left" w:pos="900"/>
        </w:tabs>
        <w:ind w:left="360" w:hanging="360"/>
        <w:rPr>
          <w:sz w:val="22"/>
          <w:szCs w:val="22"/>
        </w:rPr>
      </w:pPr>
      <w:r>
        <w:rPr>
          <w:sz w:val="22"/>
          <w:szCs w:val="22"/>
        </w:rPr>
        <w:t>Pastor:</w:t>
      </w:r>
      <w:r>
        <w:rPr>
          <w:sz w:val="22"/>
          <w:szCs w:val="22"/>
        </w:rPr>
        <w:tab/>
      </w:r>
      <w:r w:rsidRPr="00DB03B0">
        <w:rPr>
          <w:sz w:val="22"/>
          <w:szCs w:val="22"/>
        </w:rPr>
        <w:t>In the name of the Father and of the +Son and of the Holy Spirit.</w:t>
      </w:r>
    </w:p>
    <w:p w14:paraId="320130D4" w14:textId="77777777" w:rsidR="00DB03B0" w:rsidRDefault="00DB03B0" w:rsidP="002D320A">
      <w:pPr>
        <w:tabs>
          <w:tab w:val="left" w:pos="900"/>
        </w:tabs>
        <w:ind w:left="360" w:hanging="360"/>
        <w:rPr>
          <w:b/>
          <w:sz w:val="22"/>
          <w:szCs w:val="22"/>
        </w:rPr>
      </w:pPr>
      <w:r w:rsidRPr="00DB03B0">
        <w:rPr>
          <w:b/>
          <w:sz w:val="22"/>
          <w:szCs w:val="22"/>
        </w:rPr>
        <w:t>People:</w:t>
      </w:r>
      <w:r w:rsidRPr="00DB03B0">
        <w:rPr>
          <w:b/>
          <w:sz w:val="22"/>
          <w:szCs w:val="22"/>
        </w:rPr>
        <w:tab/>
        <w:t>Amen.</w:t>
      </w:r>
    </w:p>
    <w:p w14:paraId="79A1BCDB" w14:textId="59F2D40A" w:rsidR="00FA728C" w:rsidRPr="007504EB" w:rsidRDefault="00FA728C" w:rsidP="00C01F05">
      <w:pPr>
        <w:tabs>
          <w:tab w:val="left" w:pos="900"/>
        </w:tabs>
        <w:rPr>
          <w:i/>
          <w:sz w:val="8"/>
          <w:szCs w:val="8"/>
        </w:rPr>
      </w:pPr>
    </w:p>
    <w:p w14:paraId="6ADB65EA" w14:textId="7DA6B02C" w:rsidR="00FA7462" w:rsidRPr="00FA7462" w:rsidRDefault="00FA7462" w:rsidP="00FA7462">
      <w:pPr>
        <w:tabs>
          <w:tab w:val="left" w:pos="900"/>
        </w:tabs>
        <w:ind w:left="360" w:hanging="360"/>
        <w:rPr>
          <w:sz w:val="22"/>
          <w:szCs w:val="22"/>
        </w:rPr>
      </w:pPr>
      <w:r w:rsidRPr="00FA7462">
        <w:rPr>
          <w:sz w:val="22"/>
          <w:szCs w:val="22"/>
        </w:rPr>
        <w:t>Pastor:</w:t>
      </w:r>
      <w:r w:rsidRPr="00FA7462">
        <w:rPr>
          <w:sz w:val="22"/>
          <w:szCs w:val="22"/>
        </w:rPr>
        <w:tab/>
        <w:t xml:space="preserve">For thus said the Lord </w:t>
      </w:r>
      <w:r w:rsidRPr="00FA7462">
        <w:rPr>
          <w:smallCaps/>
          <w:sz w:val="22"/>
          <w:szCs w:val="22"/>
        </w:rPr>
        <w:t>God</w:t>
      </w:r>
      <w:r w:rsidRPr="00FA7462">
        <w:rPr>
          <w:sz w:val="22"/>
          <w:szCs w:val="22"/>
        </w:rPr>
        <w:t>, the Holy One of Israel,</w:t>
      </w:r>
    </w:p>
    <w:p w14:paraId="56D93AE6" w14:textId="7EC17B38" w:rsidR="00FA7462" w:rsidRPr="00FA7462" w:rsidRDefault="00FA7462" w:rsidP="00FA7462">
      <w:pPr>
        <w:tabs>
          <w:tab w:val="left" w:pos="900"/>
        </w:tabs>
        <w:ind w:left="360" w:hanging="360"/>
        <w:rPr>
          <w:b/>
          <w:bCs/>
          <w:sz w:val="22"/>
          <w:szCs w:val="22"/>
        </w:rPr>
      </w:pPr>
      <w:r w:rsidRPr="00FA7462">
        <w:rPr>
          <w:b/>
          <w:bCs/>
          <w:sz w:val="22"/>
          <w:szCs w:val="22"/>
        </w:rPr>
        <w:t>People:</w:t>
      </w:r>
      <w:r w:rsidRPr="00FA7462">
        <w:rPr>
          <w:b/>
          <w:bCs/>
          <w:sz w:val="22"/>
          <w:szCs w:val="22"/>
        </w:rPr>
        <w:tab/>
        <w:t>“In returning and rest you shall be saved; in quietness and in trust shall be your strength.”</w:t>
      </w:r>
    </w:p>
    <w:p w14:paraId="66B57F1D" w14:textId="77777777" w:rsidR="00FA7462" w:rsidRPr="00FA7462" w:rsidRDefault="00FA7462" w:rsidP="00FA7462">
      <w:pPr>
        <w:tabs>
          <w:tab w:val="left" w:pos="900"/>
        </w:tabs>
        <w:ind w:left="360" w:hanging="360"/>
        <w:rPr>
          <w:b/>
          <w:bCs/>
          <w:sz w:val="22"/>
          <w:szCs w:val="22"/>
        </w:rPr>
      </w:pPr>
      <w:r w:rsidRPr="00FA7462">
        <w:rPr>
          <w:sz w:val="22"/>
          <w:szCs w:val="22"/>
        </w:rPr>
        <w:t>Pastor:</w:t>
      </w:r>
      <w:r w:rsidRPr="00FA7462">
        <w:rPr>
          <w:sz w:val="22"/>
          <w:szCs w:val="22"/>
        </w:rPr>
        <w:tab/>
      </w:r>
      <w:proofErr w:type="gramStart"/>
      <w:r w:rsidRPr="00FA7462">
        <w:rPr>
          <w:sz w:val="22"/>
          <w:szCs w:val="22"/>
        </w:rPr>
        <w:t>Therefore</w:t>
      </w:r>
      <w:proofErr w:type="gramEnd"/>
      <w:r w:rsidRPr="00FA7462">
        <w:rPr>
          <w:sz w:val="22"/>
          <w:szCs w:val="22"/>
        </w:rPr>
        <w:t xml:space="preserve"> the L</w:t>
      </w:r>
      <w:r w:rsidRPr="00FA7462">
        <w:rPr>
          <w:smallCaps/>
          <w:sz w:val="22"/>
          <w:szCs w:val="22"/>
        </w:rPr>
        <w:t>ord</w:t>
      </w:r>
      <w:r w:rsidRPr="00FA7462">
        <w:rPr>
          <w:sz w:val="22"/>
          <w:szCs w:val="22"/>
        </w:rPr>
        <w:t xml:space="preserve"> waits to be gracious to you, and therefore He exalts Himself to show mercy to you.</w:t>
      </w:r>
    </w:p>
    <w:p w14:paraId="7D8E9A4E" w14:textId="51CA254A" w:rsidR="00120DE3" w:rsidRPr="00FA7462" w:rsidRDefault="00FA7462" w:rsidP="007504EB">
      <w:pPr>
        <w:tabs>
          <w:tab w:val="left" w:pos="900"/>
        </w:tabs>
        <w:ind w:left="360" w:hanging="360"/>
        <w:rPr>
          <w:b/>
          <w:bCs/>
          <w:sz w:val="22"/>
          <w:szCs w:val="22"/>
        </w:rPr>
      </w:pPr>
      <w:r w:rsidRPr="00FA7462">
        <w:rPr>
          <w:b/>
          <w:bCs/>
          <w:sz w:val="22"/>
          <w:szCs w:val="22"/>
        </w:rPr>
        <w:t>People:</w:t>
      </w:r>
      <w:r w:rsidRPr="00FA7462">
        <w:rPr>
          <w:b/>
          <w:bCs/>
          <w:sz w:val="22"/>
          <w:szCs w:val="22"/>
        </w:rPr>
        <w:tab/>
        <w:t>For the L</w:t>
      </w:r>
      <w:r w:rsidRPr="00FA7462">
        <w:rPr>
          <w:b/>
          <w:bCs/>
          <w:smallCaps/>
          <w:sz w:val="22"/>
          <w:szCs w:val="22"/>
        </w:rPr>
        <w:t>ord</w:t>
      </w:r>
      <w:r w:rsidRPr="00FA7462">
        <w:rPr>
          <w:b/>
          <w:bCs/>
          <w:sz w:val="22"/>
          <w:szCs w:val="22"/>
        </w:rPr>
        <w:t xml:space="preserve"> is a God of justice; blessed are all those who wait for Him.</w:t>
      </w:r>
    </w:p>
    <w:p w14:paraId="79E9FF98" w14:textId="43941B4B" w:rsidR="00FA7462" w:rsidRPr="00FA7462" w:rsidRDefault="00FA7462" w:rsidP="00FA7462">
      <w:pPr>
        <w:tabs>
          <w:tab w:val="left" w:pos="900"/>
        </w:tabs>
        <w:ind w:left="360" w:hanging="360"/>
        <w:rPr>
          <w:sz w:val="22"/>
          <w:szCs w:val="22"/>
        </w:rPr>
      </w:pPr>
      <w:r w:rsidRPr="00FA7462">
        <w:rPr>
          <w:sz w:val="22"/>
          <w:szCs w:val="22"/>
        </w:rPr>
        <w:t>Pastor:</w:t>
      </w:r>
      <w:r w:rsidRPr="00FA7462">
        <w:rPr>
          <w:sz w:val="22"/>
          <w:szCs w:val="22"/>
        </w:rPr>
        <w:tab/>
        <w:t>You shall have a song as in the night when a holy feast is kept,</w:t>
      </w:r>
    </w:p>
    <w:p w14:paraId="20FF5DAF" w14:textId="77777777" w:rsidR="00FA7462" w:rsidRPr="00FA7462" w:rsidRDefault="00FA7462" w:rsidP="00FA7462">
      <w:pPr>
        <w:tabs>
          <w:tab w:val="left" w:pos="900"/>
        </w:tabs>
        <w:ind w:left="360" w:hanging="360"/>
        <w:rPr>
          <w:b/>
          <w:bCs/>
          <w:sz w:val="22"/>
          <w:szCs w:val="22"/>
        </w:rPr>
      </w:pPr>
      <w:r w:rsidRPr="00FA7462">
        <w:rPr>
          <w:b/>
          <w:bCs/>
          <w:sz w:val="22"/>
          <w:szCs w:val="22"/>
        </w:rPr>
        <w:t>People:</w:t>
      </w:r>
      <w:r w:rsidRPr="00FA7462">
        <w:rPr>
          <w:b/>
          <w:bCs/>
          <w:sz w:val="22"/>
          <w:szCs w:val="22"/>
        </w:rPr>
        <w:tab/>
        <w:t>and gladness of heart, as when one sets out to the sound of the flute to go to the mountain of the L</w:t>
      </w:r>
      <w:r w:rsidRPr="00FA7462">
        <w:rPr>
          <w:b/>
          <w:bCs/>
          <w:smallCaps/>
          <w:sz w:val="22"/>
          <w:szCs w:val="22"/>
        </w:rPr>
        <w:t>ord</w:t>
      </w:r>
      <w:r w:rsidRPr="00FA7462">
        <w:rPr>
          <w:b/>
          <w:bCs/>
          <w:sz w:val="22"/>
          <w:szCs w:val="22"/>
        </w:rPr>
        <w:t>, to the Rock of Israel.</w:t>
      </w:r>
    </w:p>
    <w:p w14:paraId="2638D073" w14:textId="245BF59E" w:rsidR="0057627F" w:rsidRDefault="0057627F" w:rsidP="00E23EC1">
      <w:pPr>
        <w:tabs>
          <w:tab w:val="left" w:pos="900"/>
        </w:tabs>
        <w:rPr>
          <w:sz w:val="8"/>
          <w:szCs w:val="8"/>
        </w:rPr>
      </w:pPr>
    </w:p>
    <w:p w14:paraId="76EA7E7E" w14:textId="77777777" w:rsidR="007504EB" w:rsidRPr="007504EB" w:rsidRDefault="007504EB" w:rsidP="00E23EC1">
      <w:pPr>
        <w:tabs>
          <w:tab w:val="left" w:pos="900"/>
        </w:tabs>
        <w:rPr>
          <w:sz w:val="8"/>
          <w:szCs w:val="8"/>
        </w:rPr>
      </w:pPr>
    </w:p>
    <w:p w14:paraId="006C6888" w14:textId="77777777" w:rsidR="00C01F05" w:rsidRPr="00FA728C" w:rsidRDefault="00C01F05" w:rsidP="00C01F05">
      <w:pPr>
        <w:tabs>
          <w:tab w:val="left" w:pos="900"/>
        </w:tabs>
        <w:ind w:left="360" w:hanging="360"/>
        <w:rPr>
          <w:i/>
          <w:sz w:val="16"/>
          <w:szCs w:val="16"/>
        </w:rPr>
      </w:pPr>
      <w:r w:rsidRPr="002D320A">
        <w:rPr>
          <w:b/>
          <w:sz w:val="22"/>
          <w:szCs w:val="22"/>
        </w:rPr>
        <w:lastRenderedPageBreak/>
        <w:t>CONFESSION AND ABSOLUTION</w:t>
      </w:r>
    </w:p>
    <w:p w14:paraId="23C5208E" w14:textId="77777777" w:rsidR="00FA7462" w:rsidRPr="00FA7462" w:rsidRDefault="00FA7462" w:rsidP="00FA7462">
      <w:pPr>
        <w:tabs>
          <w:tab w:val="left" w:pos="900"/>
        </w:tabs>
        <w:ind w:left="360" w:hanging="360"/>
        <w:rPr>
          <w:sz w:val="22"/>
          <w:szCs w:val="22"/>
        </w:rPr>
      </w:pPr>
      <w:r w:rsidRPr="00FA7462">
        <w:rPr>
          <w:sz w:val="22"/>
          <w:szCs w:val="22"/>
        </w:rPr>
        <w:t>Pastor:</w:t>
      </w:r>
      <w:r w:rsidRPr="00FA7462">
        <w:rPr>
          <w:sz w:val="22"/>
          <w:szCs w:val="22"/>
        </w:rPr>
        <w:tab/>
        <w:t>O God, our Father, we admit and confess that we are by nature sinful and unclean and that we have sinned against You in thought, word, and deed.</w:t>
      </w:r>
    </w:p>
    <w:p w14:paraId="00ECDC88" w14:textId="3B81F7F4" w:rsidR="00FA7462" w:rsidRPr="00FA7462" w:rsidRDefault="00FA7462" w:rsidP="00FA7462">
      <w:pPr>
        <w:tabs>
          <w:tab w:val="left" w:pos="900"/>
        </w:tabs>
        <w:ind w:left="360" w:hanging="360"/>
        <w:rPr>
          <w:b/>
          <w:bCs/>
          <w:sz w:val="22"/>
          <w:szCs w:val="22"/>
        </w:rPr>
      </w:pPr>
      <w:r w:rsidRPr="00FA7462">
        <w:rPr>
          <w:b/>
          <w:bCs/>
          <w:sz w:val="22"/>
          <w:szCs w:val="22"/>
        </w:rPr>
        <w:t>People:</w:t>
      </w:r>
      <w:r w:rsidRPr="00FA7462">
        <w:rPr>
          <w:b/>
          <w:bCs/>
          <w:sz w:val="22"/>
          <w:szCs w:val="22"/>
        </w:rPr>
        <w:tab/>
        <w:t>Have mercy on us, and forgive us, O Lord.</w:t>
      </w:r>
    </w:p>
    <w:p w14:paraId="19D4F605" w14:textId="77777777" w:rsidR="00FA7462" w:rsidRPr="00FA7462" w:rsidRDefault="00FA7462" w:rsidP="00FA7462">
      <w:pPr>
        <w:tabs>
          <w:tab w:val="left" w:pos="900"/>
        </w:tabs>
        <w:ind w:left="360" w:hanging="360"/>
        <w:rPr>
          <w:sz w:val="22"/>
          <w:szCs w:val="22"/>
        </w:rPr>
      </w:pPr>
      <w:r w:rsidRPr="00FA7462">
        <w:rPr>
          <w:sz w:val="22"/>
          <w:szCs w:val="22"/>
        </w:rPr>
        <w:t>Pastor:</w:t>
      </w:r>
      <w:r w:rsidRPr="00FA7462">
        <w:rPr>
          <w:sz w:val="22"/>
          <w:szCs w:val="22"/>
        </w:rPr>
        <w:tab/>
        <w:t>We confess that we have not always brought glory to You through our words and our deeds.</w:t>
      </w:r>
    </w:p>
    <w:p w14:paraId="7C7529AC" w14:textId="04120DA8" w:rsidR="00FA7462" w:rsidRPr="00FA7462" w:rsidRDefault="00FA7462" w:rsidP="00FA7462">
      <w:pPr>
        <w:tabs>
          <w:tab w:val="left" w:pos="900"/>
        </w:tabs>
        <w:ind w:left="360" w:hanging="360"/>
        <w:rPr>
          <w:b/>
          <w:bCs/>
          <w:sz w:val="22"/>
          <w:szCs w:val="22"/>
        </w:rPr>
      </w:pPr>
      <w:r w:rsidRPr="00FA7462">
        <w:rPr>
          <w:b/>
          <w:bCs/>
          <w:sz w:val="22"/>
          <w:szCs w:val="22"/>
        </w:rPr>
        <w:t>People:</w:t>
      </w:r>
      <w:r w:rsidRPr="00FA7462">
        <w:rPr>
          <w:b/>
          <w:bCs/>
          <w:sz w:val="22"/>
          <w:szCs w:val="22"/>
        </w:rPr>
        <w:tab/>
        <w:t>Have mercy on us, and forgive us, O Lord.</w:t>
      </w:r>
    </w:p>
    <w:p w14:paraId="35CC9EC3" w14:textId="77777777" w:rsidR="00FA7462" w:rsidRPr="00FA7462" w:rsidRDefault="00FA7462" w:rsidP="00FA7462">
      <w:pPr>
        <w:tabs>
          <w:tab w:val="left" w:pos="900"/>
        </w:tabs>
        <w:ind w:left="360" w:hanging="360"/>
        <w:rPr>
          <w:sz w:val="22"/>
          <w:szCs w:val="22"/>
        </w:rPr>
      </w:pPr>
      <w:r w:rsidRPr="00FA7462">
        <w:rPr>
          <w:sz w:val="22"/>
          <w:szCs w:val="22"/>
        </w:rPr>
        <w:t>Pastor:</w:t>
      </w:r>
      <w:r w:rsidRPr="00FA7462">
        <w:rPr>
          <w:sz w:val="22"/>
          <w:szCs w:val="22"/>
        </w:rPr>
        <w:tab/>
        <w:t>We repent of all that is sinful in our lives, both that which we know and those things unknown to us that are against Your righteous laws.</w:t>
      </w:r>
    </w:p>
    <w:p w14:paraId="05F37709" w14:textId="77777777" w:rsidR="00FA7462" w:rsidRPr="00FA7462" w:rsidRDefault="00FA7462" w:rsidP="00FA7462">
      <w:pPr>
        <w:tabs>
          <w:tab w:val="left" w:pos="900"/>
        </w:tabs>
        <w:ind w:left="360" w:hanging="360"/>
        <w:rPr>
          <w:b/>
          <w:bCs/>
          <w:sz w:val="22"/>
          <w:szCs w:val="22"/>
        </w:rPr>
      </w:pPr>
      <w:r w:rsidRPr="00FA7462">
        <w:rPr>
          <w:b/>
          <w:bCs/>
          <w:sz w:val="22"/>
          <w:szCs w:val="22"/>
        </w:rPr>
        <w:t>People:</w:t>
      </w:r>
      <w:r w:rsidRPr="00FA7462">
        <w:rPr>
          <w:b/>
          <w:bCs/>
          <w:sz w:val="22"/>
          <w:szCs w:val="22"/>
        </w:rPr>
        <w:tab/>
        <w:t>Have mercy on us, and forgive us, O Lord.</w:t>
      </w:r>
    </w:p>
    <w:p w14:paraId="682A3FBA" w14:textId="77777777" w:rsidR="00FA7462" w:rsidRPr="007504EB" w:rsidRDefault="00FA7462" w:rsidP="00FA7462">
      <w:pPr>
        <w:tabs>
          <w:tab w:val="left" w:pos="900"/>
        </w:tabs>
        <w:ind w:left="360" w:hanging="360"/>
        <w:rPr>
          <w:sz w:val="8"/>
          <w:szCs w:val="8"/>
        </w:rPr>
      </w:pPr>
    </w:p>
    <w:p w14:paraId="37DBA9E6" w14:textId="3B41DFA1" w:rsidR="00FA7462" w:rsidRPr="00FA7462" w:rsidRDefault="00FA7462" w:rsidP="00FA7462">
      <w:pPr>
        <w:tabs>
          <w:tab w:val="left" w:pos="900"/>
        </w:tabs>
        <w:ind w:left="360" w:hanging="360"/>
        <w:rPr>
          <w:sz w:val="22"/>
          <w:szCs w:val="22"/>
        </w:rPr>
      </w:pPr>
      <w:r w:rsidRPr="00FA7462">
        <w:rPr>
          <w:sz w:val="22"/>
          <w:szCs w:val="22"/>
        </w:rPr>
        <w:t>Pastor:</w:t>
      </w:r>
      <w:r w:rsidRPr="00FA7462">
        <w:rPr>
          <w:sz w:val="22"/>
          <w:szCs w:val="22"/>
        </w:rPr>
        <w:tab/>
        <w:t>Upon this your confession and by the command of our Lord, I, a called and ordained servant of Christ, forgive you all your sins in the name of the Father and of the</w:t>
      </w:r>
      <w:r>
        <w:rPr>
          <w:sz w:val="22"/>
          <w:szCs w:val="22"/>
        </w:rPr>
        <w:t xml:space="preserve"> +</w:t>
      </w:r>
      <w:r w:rsidRPr="00FA7462">
        <w:rPr>
          <w:sz w:val="22"/>
          <w:szCs w:val="22"/>
        </w:rPr>
        <w:t>Son and of the Holy Spirit.</w:t>
      </w:r>
    </w:p>
    <w:p w14:paraId="1C9554A3" w14:textId="692CF023" w:rsidR="00FA7462" w:rsidRPr="00FA7462" w:rsidRDefault="00FA7462" w:rsidP="00FA7462">
      <w:pPr>
        <w:tabs>
          <w:tab w:val="left" w:pos="900"/>
        </w:tabs>
        <w:ind w:left="360" w:hanging="360"/>
        <w:rPr>
          <w:b/>
          <w:bCs/>
          <w:sz w:val="22"/>
          <w:szCs w:val="22"/>
        </w:rPr>
      </w:pPr>
      <w:r w:rsidRPr="00FA7462">
        <w:rPr>
          <w:b/>
          <w:bCs/>
          <w:sz w:val="22"/>
          <w:szCs w:val="22"/>
        </w:rPr>
        <w:t>People:</w:t>
      </w:r>
      <w:r w:rsidRPr="00FA7462">
        <w:rPr>
          <w:b/>
          <w:bCs/>
          <w:sz w:val="22"/>
          <w:szCs w:val="22"/>
        </w:rPr>
        <w:tab/>
        <w:t>Amen.</w:t>
      </w:r>
    </w:p>
    <w:p w14:paraId="27DCB627" w14:textId="77777777" w:rsidR="00FA7462" w:rsidRPr="00FA7462" w:rsidRDefault="00FA7462" w:rsidP="00FA7462">
      <w:pPr>
        <w:tabs>
          <w:tab w:val="left" w:pos="900"/>
        </w:tabs>
        <w:ind w:left="360" w:hanging="360"/>
        <w:rPr>
          <w:sz w:val="22"/>
          <w:szCs w:val="22"/>
        </w:rPr>
      </w:pPr>
      <w:r w:rsidRPr="00FA7462">
        <w:rPr>
          <w:sz w:val="22"/>
          <w:szCs w:val="22"/>
        </w:rPr>
        <w:t>Pastor:</w:t>
      </w:r>
      <w:r w:rsidRPr="00FA7462">
        <w:rPr>
          <w:sz w:val="22"/>
          <w:szCs w:val="22"/>
        </w:rPr>
        <w:tab/>
        <w:t>Now may the God of peace Himself sanctify you completely, and may your whole spirit, soul, and body be kept blameless at the coming of our Lord Jesus Christ. He who calls you is faithful; He will surely do it.</w:t>
      </w:r>
    </w:p>
    <w:p w14:paraId="7CC071CF" w14:textId="56413C43" w:rsidR="00156490" w:rsidRPr="00FA7462" w:rsidRDefault="00FA7462" w:rsidP="00FA7462">
      <w:pPr>
        <w:tabs>
          <w:tab w:val="left" w:pos="900"/>
        </w:tabs>
        <w:ind w:left="360" w:hanging="360"/>
        <w:rPr>
          <w:b/>
          <w:bCs/>
          <w:sz w:val="22"/>
          <w:szCs w:val="22"/>
        </w:rPr>
      </w:pPr>
      <w:r w:rsidRPr="00FA7462">
        <w:rPr>
          <w:b/>
          <w:bCs/>
          <w:sz w:val="22"/>
          <w:szCs w:val="22"/>
        </w:rPr>
        <w:t>People:</w:t>
      </w:r>
      <w:r w:rsidRPr="00FA7462">
        <w:rPr>
          <w:b/>
          <w:bCs/>
          <w:sz w:val="22"/>
          <w:szCs w:val="22"/>
        </w:rPr>
        <w:tab/>
        <w:t>Amen.</w:t>
      </w:r>
    </w:p>
    <w:p w14:paraId="348FCDA9" w14:textId="77777777" w:rsidR="00286058" w:rsidRPr="007504EB" w:rsidRDefault="00286058" w:rsidP="00FA728C">
      <w:pPr>
        <w:tabs>
          <w:tab w:val="left" w:pos="900"/>
        </w:tabs>
        <w:ind w:left="360" w:hanging="360"/>
        <w:rPr>
          <w:b/>
          <w:sz w:val="8"/>
          <w:szCs w:val="8"/>
        </w:rPr>
      </w:pPr>
    </w:p>
    <w:p w14:paraId="7E0D7046" w14:textId="77777777" w:rsidR="003D7721" w:rsidRPr="00263BE6" w:rsidRDefault="003D7721" w:rsidP="003D7721">
      <w:pPr>
        <w:tabs>
          <w:tab w:val="left" w:pos="360"/>
          <w:tab w:val="left" w:pos="900"/>
        </w:tabs>
        <w:jc w:val="center"/>
        <w:rPr>
          <w:b/>
          <w:bCs/>
          <w:sz w:val="22"/>
          <w:szCs w:val="22"/>
        </w:rPr>
      </w:pPr>
      <w:r>
        <w:rPr>
          <w:b/>
          <w:bCs/>
          <w:sz w:val="22"/>
          <w:szCs w:val="22"/>
        </w:rPr>
        <w:t>+ SERVICE OF THE WORD +</w:t>
      </w:r>
    </w:p>
    <w:p w14:paraId="64991A86" w14:textId="77777777" w:rsidR="003D7721" w:rsidRPr="007504EB" w:rsidRDefault="003D7721" w:rsidP="00D667B8">
      <w:pPr>
        <w:tabs>
          <w:tab w:val="left" w:pos="900"/>
        </w:tabs>
        <w:ind w:left="360" w:hanging="360"/>
        <w:rPr>
          <w:b/>
          <w:sz w:val="8"/>
          <w:szCs w:val="8"/>
        </w:rPr>
      </w:pPr>
    </w:p>
    <w:p w14:paraId="3E533541" w14:textId="14BEA22F" w:rsidR="00FA728C" w:rsidRDefault="00EF3182" w:rsidP="00DB03B0">
      <w:pPr>
        <w:tabs>
          <w:tab w:val="left" w:pos="900"/>
        </w:tabs>
        <w:rPr>
          <w:bCs/>
          <w:sz w:val="22"/>
          <w:szCs w:val="22"/>
        </w:rPr>
      </w:pPr>
      <w:r>
        <w:rPr>
          <w:b/>
          <w:sz w:val="22"/>
          <w:szCs w:val="22"/>
        </w:rPr>
        <w:t>HYMN</w:t>
      </w:r>
      <w:r w:rsidRPr="00272171">
        <w:rPr>
          <w:b/>
          <w:sz w:val="22"/>
          <w:szCs w:val="22"/>
        </w:rPr>
        <w:t xml:space="preserve"> </w:t>
      </w:r>
      <w:r>
        <w:rPr>
          <w:bCs/>
          <w:i/>
          <w:sz w:val="22"/>
          <w:szCs w:val="22"/>
        </w:rPr>
        <w:t>“O Wondrous Type! O Vision Fair</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413)</w:t>
      </w:r>
    </w:p>
    <w:p w14:paraId="57F9484D" w14:textId="62DBF53F" w:rsidR="00DE17C7" w:rsidRPr="00DE17C7" w:rsidRDefault="00DE17C7" w:rsidP="00DE17C7">
      <w:pPr>
        <w:autoSpaceDE w:val="0"/>
        <w:autoSpaceDN w:val="0"/>
        <w:adjustRightInd w:val="0"/>
        <w:ind w:left="540" w:hanging="180"/>
        <w:rPr>
          <w:rFonts w:eastAsia="TimesNewRomanPSMT"/>
          <w:sz w:val="22"/>
          <w:szCs w:val="22"/>
        </w:rPr>
      </w:pPr>
      <w:r w:rsidRPr="00DE17C7">
        <w:rPr>
          <w:rFonts w:eastAsia="TimesNewRomanPSMT"/>
          <w:sz w:val="22"/>
          <w:szCs w:val="22"/>
        </w:rPr>
        <w:t>O wondrous type! O vision fair</w:t>
      </w:r>
      <w:r>
        <w:rPr>
          <w:rFonts w:eastAsia="TimesNewRomanPSMT"/>
          <w:sz w:val="22"/>
          <w:szCs w:val="22"/>
        </w:rPr>
        <w:t xml:space="preserve"> o</w:t>
      </w:r>
      <w:r w:rsidRPr="00DE17C7">
        <w:rPr>
          <w:rFonts w:eastAsia="TimesNewRomanPSMT"/>
          <w:sz w:val="22"/>
          <w:szCs w:val="22"/>
        </w:rPr>
        <w:t>f glory that the Church may share,</w:t>
      </w:r>
    </w:p>
    <w:p w14:paraId="6867678A" w14:textId="5A1EFF11" w:rsidR="00DE17C7" w:rsidRPr="00DE17C7" w:rsidRDefault="00DE17C7" w:rsidP="00DE17C7">
      <w:pPr>
        <w:autoSpaceDE w:val="0"/>
        <w:autoSpaceDN w:val="0"/>
        <w:adjustRightInd w:val="0"/>
        <w:ind w:left="540" w:hanging="180"/>
        <w:rPr>
          <w:rFonts w:eastAsia="TimesNewRomanPSMT"/>
          <w:sz w:val="22"/>
          <w:szCs w:val="22"/>
        </w:rPr>
      </w:pPr>
      <w:r>
        <w:rPr>
          <w:rFonts w:eastAsia="TimesNewRomanPSMT"/>
          <w:sz w:val="22"/>
          <w:szCs w:val="22"/>
        </w:rPr>
        <w:t>w</w:t>
      </w:r>
      <w:r w:rsidRPr="00DE17C7">
        <w:rPr>
          <w:rFonts w:eastAsia="TimesNewRomanPSMT"/>
          <w:sz w:val="22"/>
          <w:szCs w:val="22"/>
        </w:rPr>
        <w:t>hich Christ upon the mountain shows,</w:t>
      </w:r>
      <w:r>
        <w:rPr>
          <w:rFonts w:eastAsia="TimesNewRomanPSMT"/>
          <w:sz w:val="22"/>
          <w:szCs w:val="22"/>
        </w:rPr>
        <w:t xml:space="preserve"> w</w:t>
      </w:r>
      <w:r w:rsidRPr="00DE17C7">
        <w:rPr>
          <w:rFonts w:eastAsia="TimesNewRomanPSMT"/>
          <w:sz w:val="22"/>
          <w:szCs w:val="22"/>
        </w:rPr>
        <w:t>here brighter than the sun He glows!</w:t>
      </w:r>
    </w:p>
    <w:p w14:paraId="1E3F971C" w14:textId="10593A30" w:rsidR="00DE17C7" w:rsidRPr="00DE17C7" w:rsidRDefault="00DE17C7" w:rsidP="00DE17C7">
      <w:pPr>
        <w:autoSpaceDE w:val="0"/>
        <w:autoSpaceDN w:val="0"/>
        <w:adjustRightInd w:val="0"/>
        <w:rPr>
          <w:rFonts w:eastAsia="TimesNewRomanPSMT"/>
          <w:sz w:val="22"/>
          <w:szCs w:val="22"/>
        </w:rPr>
      </w:pPr>
      <w:r w:rsidRPr="00DE17C7">
        <w:rPr>
          <w:rFonts w:eastAsia="TimesNewRomanPSMT"/>
          <w:sz w:val="22"/>
          <w:szCs w:val="22"/>
        </w:rPr>
        <w:t>With Moses and Elijah nigh</w:t>
      </w:r>
      <w:r>
        <w:rPr>
          <w:rFonts w:eastAsia="TimesNewRomanPSMT"/>
          <w:sz w:val="22"/>
          <w:szCs w:val="22"/>
        </w:rPr>
        <w:t xml:space="preserve"> </w:t>
      </w:r>
      <w:proofErr w:type="spellStart"/>
      <w:r>
        <w:rPr>
          <w:rFonts w:eastAsia="TimesNewRomanPSMT"/>
          <w:sz w:val="22"/>
          <w:szCs w:val="22"/>
        </w:rPr>
        <w:t>t</w:t>
      </w:r>
      <w:r w:rsidRPr="00DE17C7">
        <w:rPr>
          <w:rFonts w:eastAsia="TimesNewRomanPSMT"/>
          <w:sz w:val="22"/>
          <w:szCs w:val="22"/>
        </w:rPr>
        <w:t>he</w:t>
      </w:r>
      <w:r>
        <w:rPr>
          <w:rFonts w:eastAsia="TimesNewRomanPSMT"/>
          <w:sz w:val="22"/>
          <w:szCs w:val="22"/>
        </w:rPr>
        <w:t>’</w:t>
      </w:r>
      <w:r w:rsidRPr="00DE17C7">
        <w:rPr>
          <w:rFonts w:eastAsia="TimesNewRomanPSMT"/>
          <w:sz w:val="22"/>
          <w:szCs w:val="22"/>
        </w:rPr>
        <w:t>incarnate</w:t>
      </w:r>
      <w:proofErr w:type="spellEnd"/>
      <w:r w:rsidRPr="00DE17C7">
        <w:rPr>
          <w:rFonts w:eastAsia="TimesNewRomanPSMT"/>
          <w:sz w:val="22"/>
          <w:szCs w:val="22"/>
        </w:rPr>
        <w:t xml:space="preserve"> Lord holds converse high;</w:t>
      </w:r>
    </w:p>
    <w:p w14:paraId="4D5EF599" w14:textId="63BA42CE" w:rsidR="00DE17C7" w:rsidRPr="00DE17C7" w:rsidRDefault="00DE17C7" w:rsidP="00DE17C7">
      <w:pPr>
        <w:autoSpaceDE w:val="0"/>
        <w:autoSpaceDN w:val="0"/>
        <w:adjustRightInd w:val="0"/>
        <w:rPr>
          <w:rFonts w:eastAsia="TimesNewRomanPSMT"/>
          <w:sz w:val="22"/>
          <w:szCs w:val="22"/>
        </w:rPr>
      </w:pPr>
      <w:r>
        <w:rPr>
          <w:rFonts w:eastAsia="TimesNewRomanPSMT"/>
          <w:sz w:val="22"/>
          <w:szCs w:val="22"/>
        </w:rPr>
        <w:t>a</w:t>
      </w:r>
      <w:r w:rsidRPr="00DE17C7">
        <w:rPr>
          <w:rFonts w:eastAsia="TimesNewRomanPSMT"/>
          <w:sz w:val="22"/>
          <w:szCs w:val="22"/>
        </w:rPr>
        <w:t>nd from the cloud the Holy One</w:t>
      </w:r>
      <w:r>
        <w:rPr>
          <w:rFonts w:eastAsia="TimesNewRomanPSMT"/>
          <w:sz w:val="22"/>
          <w:szCs w:val="22"/>
        </w:rPr>
        <w:t xml:space="preserve"> b</w:t>
      </w:r>
      <w:r w:rsidRPr="00DE17C7">
        <w:rPr>
          <w:rFonts w:eastAsia="TimesNewRomanPSMT"/>
          <w:sz w:val="22"/>
          <w:szCs w:val="22"/>
        </w:rPr>
        <w:t>ears record to the only Son.</w:t>
      </w:r>
    </w:p>
    <w:p w14:paraId="6C0FE92A" w14:textId="0D280932" w:rsidR="00DE17C7" w:rsidRPr="00DE17C7" w:rsidRDefault="00DE17C7" w:rsidP="00DE17C7">
      <w:pPr>
        <w:autoSpaceDE w:val="0"/>
        <w:autoSpaceDN w:val="0"/>
        <w:adjustRightInd w:val="0"/>
        <w:ind w:left="360"/>
        <w:rPr>
          <w:rFonts w:eastAsia="TimesNewRomanPSMT"/>
          <w:sz w:val="22"/>
          <w:szCs w:val="22"/>
        </w:rPr>
      </w:pPr>
      <w:r w:rsidRPr="00DE17C7">
        <w:rPr>
          <w:rFonts w:eastAsia="TimesNewRomanPSMT"/>
          <w:sz w:val="22"/>
          <w:szCs w:val="22"/>
        </w:rPr>
        <w:t>With shining face and bright array</w:t>
      </w:r>
      <w:r>
        <w:rPr>
          <w:rFonts w:eastAsia="TimesNewRomanPSMT"/>
          <w:sz w:val="22"/>
          <w:szCs w:val="22"/>
        </w:rPr>
        <w:t xml:space="preserve"> </w:t>
      </w:r>
      <w:r w:rsidRPr="00DE17C7">
        <w:rPr>
          <w:rFonts w:eastAsia="TimesNewRomanPSMT"/>
          <w:sz w:val="22"/>
          <w:szCs w:val="22"/>
        </w:rPr>
        <w:t>Christ deigns to manifest today</w:t>
      </w:r>
    </w:p>
    <w:p w14:paraId="3830E561" w14:textId="172D79BA" w:rsidR="00DE17C7" w:rsidRPr="00DE17C7" w:rsidRDefault="00DE17C7" w:rsidP="00DE17C7">
      <w:pPr>
        <w:autoSpaceDE w:val="0"/>
        <w:autoSpaceDN w:val="0"/>
        <w:adjustRightInd w:val="0"/>
        <w:ind w:left="360"/>
        <w:rPr>
          <w:rFonts w:eastAsia="TimesNewRomanPSMT"/>
          <w:sz w:val="22"/>
          <w:szCs w:val="22"/>
        </w:rPr>
      </w:pPr>
      <w:r>
        <w:rPr>
          <w:rFonts w:eastAsia="TimesNewRomanPSMT"/>
          <w:sz w:val="22"/>
          <w:szCs w:val="22"/>
        </w:rPr>
        <w:t>w</w:t>
      </w:r>
      <w:r w:rsidRPr="00DE17C7">
        <w:rPr>
          <w:rFonts w:eastAsia="TimesNewRomanPSMT"/>
          <w:sz w:val="22"/>
          <w:szCs w:val="22"/>
        </w:rPr>
        <w:t>hat glory shall be theirs above</w:t>
      </w:r>
      <w:r>
        <w:rPr>
          <w:rFonts w:eastAsia="TimesNewRomanPSMT"/>
          <w:sz w:val="22"/>
          <w:szCs w:val="22"/>
        </w:rPr>
        <w:t xml:space="preserve"> w</w:t>
      </w:r>
      <w:r w:rsidRPr="00DE17C7">
        <w:rPr>
          <w:rFonts w:eastAsia="TimesNewRomanPSMT"/>
          <w:sz w:val="22"/>
          <w:szCs w:val="22"/>
        </w:rPr>
        <w:t>ho joy in God with perfect love.</w:t>
      </w:r>
    </w:p>
    <w:p w14:paraId="1726B512" w14:textId="77A21A6B" w:rsidR="00DE17C7" w:rsidRPr="00DE17C7" w:rsidRDefault="00DE17C7" w:rsidP="00DE17C7">
      <w:pPr>
        <w:autoSpaceDE w:val="0"/>
        <w:autoSpaceDN w:val="0"/>
        <w:adjustRightInd w:val="0"/>
        <w:ind w:left="180" w:hanging="180"/>
        <w:rPr>
          <w:rFonts w:eastAsia="TimesNewRomanPSMT"/>
          <w:sz w:val="22"/>
          <w:szCs w:val="22"/>
        </w:rPr>
      </w:pPr>
      <w:r w:rsidRPr="00DE17C7">
        <w:rPr>
          <w:rFonts w:eastAsia="TimesNewRomanPSMT"/>
          <w:sz w:val="22"/>
          <w:szCs w:val="22"/>
        </w:rPr>
        <w:t>And faithful hearts are raised on high</w:t>
      </w:r>
      <w:r>
        <w:rPr>
          <w:rFonts w:eastAsia="TimesNewRomanPSMT"/>
          <w:sz w:val="22"/>
          <w:szCs w:val="22"/>
        </w:rPr>
        <w:t xml:space="preserve"> b</w:t>
      </w:r>
      <w:r w:rsidRPr="00DE17C7">
        <w:rPr>
          <w:rFonts w:eastAsia="TimesNewRomanPSMT"/>
          <w:sz w:val="22"/>
          <w:szCs w:val="22"/>
        </w:rPr>
        <w:t>y this great vision’s mystery,</w:t>
      </w:r>
    </w:p>
    <w:p w14:paraId="068B2414" w14:textId="53057713" w:rsidR="00120DE3" w:rsidRPr="00DE17C7" w:rsidRDefault="00DE17C7" w:rsidP="007504EB">
      <w:pPr>
        <w:autoSpaceDE w:val="0"/>
        <w:autoSpaceDN w:val="0"/>
        <w:adjustRightInd w:val="0"/>
        <w:ind w:left="180" w:hanging="180"/>
        <w:rPr>
          <w:rFonts w:eastAsia="TimesNewRomanPSMT"/>
          <w:sz w:val="22"/>
          <w:szCs w:val="22"/>
        </w:rPr>
      </w:pPr>
      <w:r>
        <w:rPr>
          <w:rFonts w:eastAsia="TimesNewRomanPSMT"/>
          <w:sz w:val="22"/>
          <w:szCs w:val="22"/>
        </w:rPr>
        <w:t>f</w:t>
      </w:r>
      <w:r w:rsidRPr="00DE17C7">
        <w:rPr>
          <w:rFonts w:eastAsia="TimesNewRomanPSMT"/>
          <w:sz w:val="22"/>
          <w:szCs w:val="22"/>
        </w:rPr>
        <w:t>or which in joyful strains we raise</w:t>
      </w:r>
      <w:r>
        <w:rPr>
          <w:rFonts w:eastAsia="TimesNewRomanPSMT"/>
          <w:sz w:val="22"/>
          <w:szCs w:val="22"/>
        </w:rPr>
        <w:t xml:space="preserve"> t</w:t>
      </w:r>
      <w:r w:rsidRPr="00DE17C7">
        <w:rPr>
          <w:rFonts w:eastAsia="TimesNewRomanPSMT"/>
          <w:sz w:val="22"/>
          <w:szCs w:val="22"/>
        </w:rPr>
        <w:t>he voice of prayer, the hymn of praise.</w:t>
      </w:r>
    </w:p>
    <w:p w14:paraId="6581789D" w14:textId="402063BA" w:rsidR="00DE17C7" w:rsidRPr="00DE17C7" w:rsidRDefault="00DE17C7" w:rsidP="00DE17C7">
      <w:pPr>
        <w:autoSpaceDE w:val="0"/>
        <w:autoSpaceDN w:val="0"/>
        <w:adjustRightInd w:val="0"/>
        <w:ind w:left="540" w:hanging="180"/>
        <w:rPr>
          <w:rFonts w:eastAsia="TimesNewRomanPSMT"/>
          <w:b/>
          <w:bCs/>
          <w:sz w:val="22"/>
          <w:szCs w:val="22"/>
        </w:rPr>
      </w:pPr>
      <w:r w:rsidRPr="00DE17C7">
        <w:rPr>
          <w:rFonts w:eastAsia="TimesNewRomanPSMT"/>
          <w:b/>
          <w:bCs/>
          <w:sz w:val="22"/>
          <w:szCs w:val="22"/>
        </w:rPr>
        <w:t xml:space="preserve">O Father, with </w:t>
      </w:r>
      <w:proofErr w:type="spellStart"/>
      <w:r w:rsidRPr="00DE17C7">
        <w:rPr>
          <w:rFonts w:eastAsia="TimesNewRomanPSMT"/>
          <w:b/>
          <w:bCs/>
          <w:sz w:val="22"/>
          <w:szCs w:val="22"/>
        </w:rPr>
        <w:t>the</w:t>
      </w:r>
      <w:r>
        <w:rPr>
          <w:rFonts w:eastAsia="TimesNewRomanPSMT"/>
          <w:b/>
          <w:bCs/>
          <w:sz w:val="22"/>
          <w:szCs w:val="22"/>
        </w:rPr>
        <w:t>’</w:t>
      </w:r>
      <w:r w:rsidRPr="00DE17C7">
        <w:rPr>
          <w:rFonts w:eastAsia="TimesNewRomanPSMT"/>
          <w:b/>
          <w:bCs/>
          <w:sz w:val="22"/>
          <w:szCs w:val="22"/>
        </w:rPr>
        <w:t>eternal</w:t>
      </w:r>
      <w:proofErr w:type="spellEnd"/>
      <w:r w:rsidRPr="00DE17C7">
        <w:rPr>
          <w:rFonts w:eastAsia="TimesNewRomanPSMT"/>
          <w:b/>
          <w:bCs/>
          <w:sz w:val="22"/>
          <w:szCs w:val="22"/>
        </w:rPr>
        <w:t xml:space="preserve"> Son</w:t>
      </w:r>
      <w:r>
        <w:rPr>
          <w:rFonts w:eastAsia="TimesNewRomanPSMT"/>
          <w:b/>
          <w:bCs/>
          <w:sz w:val="22"/>
          <w:szCs w:val="22"/>
        </w:rPr>
        <w:t xml:space="preserve"> a</w:t>
      </w:r>
      <w:r w:rsidRPr="00DE17C7">
        <w:rPr>
          <w:rFonts w:eastAsia="TimesNewRomanPSMT"/>
          <w:b/>
          <w:bCs/>
          <w:sz w:val="22"/>
          <w:szCs w:val="22"/>
        </w:rPr>
        <w:t>nd Holy Spirit ever one,</w:t>
      </w:r>
    </w:p>
    <w:p w14:paraId="7060A642" w14:textId="3ADD8867" w:rsidR="00DE17C7" w:rsidRPr="00DE17C7" w:rsidRDefault="00DE17C7" w:rsidP="00DE17C7">
      <w:pPr>
        <w:autoSpaceDE w:val="0"/>
        <w:autoSpaceDN w:val="0"/>
        <w:adjustRightInd w:val="0"/>
        <w:ind w:left="540" w:hanging="180"/>
        <w:rPr>
          <w:rFonts w:eastAsia="TimesNewRomanPSMT"/>
          <w:b/>
          <w:bCs/>
          <w:sz w:val="22"/>
          <w:szCs w:val="22"/>
        </w:rPr>
      </w:pPr>
      <w:r>
        <w:rPr>
          <w:rFonts w:eastAsia="TimesNewRomanPSMT"/>
          <w:b/>
          <w:bCs/>
          <w:sz w:val="22"/>
          <w:szCs w:val="22"/>
        </w:rPr>
        <w:t>w</w:t>
      </w:r>
      <w:r w:rsidRPr="00DE17C7">
        <w:rPr>
          <w:rFonts w:eastAsia="TimesNewRomanPSMT"/>
          <w:b/>
          <w:bCs/>
          <w:sz w:val="22"/>
          <w:szCs w:val="22"/>
        </w:rPr>
        <w:t>e pray Thee, bring us by Thy grace</w:t>
      </w:r>
      <w:r>
        <w:rPr>
          <w:rFonts w:eastAsia="TimesNewRomanPSMT"/>
          <w:b/>
          <w:bCs/>
          <w:sz w:val="22"/>
          <w:szCs w:val="22"/>
        </w:rPr>
        <w:t xml:space="preserve"> t</w:t>
      </w:r>
      <w:r w:rsidRPr="00DE17C7">
        <w:rPr>
          <w:rFonts w:eastAsia="TimesNewRomanPSMT"/>
          <w:b/>
          <w:bCs/>
          <w:sz w:val="22"/>
          <w:szCs w:val="22"/>
        </w:rPr>
        <w:t>o see Thy glory face to face.</w:t>
      </w:r>
    </w:p>
    <w:p w14:paraId="7565E1B4" w14:textId="77777777" w:rsidR="00EF3182" w:rsidRPr="007504EB" w:rsidRDefault="00EF3182" w:rsidP="00DB03B0">
      <w:pPr>
        <w:tabs>
          <w:tab w:val="left" w:pos="900"/>
        </w:tabs>
        <w:rPr>
          <w:b/>
          <w:sz w:val="8"/>
          <w:szCs w:val="8"/>
        </w:rPr>
      </w:pPr>
    </w:p>
    <w:p w14:paraId="6B5EC037" w14:textId="4E149D00" w:rsidR="00E23EC1" w:rsidRDefault="00E23EC1" w:rsidP="00E23EC1">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07D7E5FD" w14:textId="1D03AEA6" w:rsidR="00E23EC1" w:rsidRDefault="00E23EC1" w:rsidP="00E23EC1">
      <w:pPr>
        <w:tabs>
          <w:tab w:val="left" w:pos="900"/>
        </w:tabs>
        <w:ind w:left="360" w:hanging="360"/>
        <w:rPr>
          <w:bCs/>
          <w:i/>
          <w:sz w:val="12"/>
          <w:szCs w:val="12"/>
        </w:rPr>
      </w:pPr>
    </w:p>
    <w:p w14:paraId="314FC7FC" w14:textId="5CB7D26E" w:rsidR="007504EB" w:rsidRDefault="007504EB" w:rsidP="00E23EC1">
      <w:pPr>
        <w:tabs>
          <w:tab w:val="left" w:pos="900"/>
        </w:tabs>
        <w:ind w:left="360" w:hanging="360"/>
        <w:rPr>
          <w:bCs/>
          <w:i/>
          <w:sz w:val="12"/>
          <w:szCs w:val="12"/>
        </w:rPr>
      </w:pPr>
    </w:p>
    <w:p w14:paraId="1310B588" w14:textId="0310E7A5" w:rsidR="007504EB" w:rsidRDefault="007504EB" w:rsidP="00E23EC1">
      <w:pPr>
        <w:tabs>
          <w:tab w:val="left" w:pos="900"/>
        </w:tabs>
        <w:ind w:left="360" w:hanging="360"/>
        <w:rPr>
          <w:bCs/>
          <w:i/>
          <w:sz w:val="12"/>
          <w:szCs w:val="12"/>
        </w:rPr>
      </w:pPr>
    </w:p>
    <w:p w14:paraId="3A935220" w14:textId="77777777" w:rsidR="007504EB" w:rsidRPr="00120DE3" w:rsidRDefault="007504EB" w:rsidP="00E23EC1">
      <w:pPr>
        <w:tabs>
          <w:tab w:val="left" w:pos="900"/>
        </w:tabs>
        <w:ind w:left="360" w:hanging="360"/>
        <w:rPr>
          <w:bCs/>
          <w:i/>
          <w:sz w:val="12"/>
          <w:szCs w:val="12"/>
        </w:rPr>
      </w:pPr>
    </w:p>
    <w:p w14:paraId="2730525E" w14:textId="3B60ABB0" w:rsidR="00DE17C7" w:rsidRPr="00DE17C7" w:rsidRDefault="00DE17C7" w:rsidP="00DE17C7">
      <w:pPr>
        <w:tabs>
          <w:tab w:val="left" w:pos="900"/>
        </w:tabs>
        <w:ind w:left="360" w:hanging="360"/>
        <w:rPr>
          <w:b/>
          <w:bCs/>
          <w:sz w:val="22"/>
          <w:szCs w:val="22"/>
        </w:rPr>
      </w:pPr>
      <w:r w:rsidRPr="00DE17C7">
        <w:rPr>
          <w:b/>
          <w:bCs/>
          <w:sz w:val="22"/>
          <w:szCs w:val="22"/>
        </w:rPr>
        <w:lastRenderedPageBreak/>
        <w:t>CELEBRATION OF THE DAY</w:t>
      </w:r>
    </w:p>
    <w:p w14:paraId="03D4B293" w14:textId="38E81B00" w:rsidR="00DE17C7" w:rsidRPr="00DE17C7" w:rsidRDefault="00DE17C7" w:rsidP="00DE17C7">
      <w:pPr>
        <w:tabs>
          <w:tab w:val="left" w:pos="900"/>
        </w:tabs>
        <w:ind w:left="360" w:hanging="360"/>
        <w:rPr>
          <w:sz w:val="22"/>
          <w:szCs w:val="22"/>
        </w:rPr>
      </w:pPr>
      <w:r>
        <w:rPr>
          <w:sz w:val="22"/>
          <w:szCs w:val="22"/>
        </w:rPr>
        <w:t>Pastor</w:t>
      </w:r>
      <w:r w:rsidRPr="00DE17C7">
        <w:rPr>
          <w:sz w:val="22"/>
          <w:szCs w:val="22"/>
        </w:rPr>
        <w:t>:</w:t>
      </w:r>
      <w:r w:rsidRPr="00DE17C7">
        <w:rPr>
          <w:sz w:val="22"/>
          <w:szCs w:val="22"/>
        </w:rPr>
        <w:tab/>
        <w:t>On February 14, we commemorate Valentine, Martyr. The word “martyr” reminds us that Valentine died for confessing his faith in Jesus Christ as his Lord and Savior. For eighteen hundred years, Valentine’s faithful witness has inspired Christian people to faith-filled words and loving deeds.</w:t>
      </w:r>
    </w:p>
    <w:p w14:paraId="4275BBAB" w14:textId="77777777" w:rsidR="00DE17C7" w:rsidRPr="007504EB" w:rsidRDefault="00DE17C7" w:rsidP="00DE17C7">
      <w:pPr>
        <w:tabs>
          <w:tab w:val="left" w:pos="900"/>
        </w:tabs>
        <w:rPr>
          <w:sz w:val="8"/>
          <w:szCs w:val="8"/>
        </w:rPr>
      </w:pPr>
    </w:p>
    <w:p w14:paraId="74B26A57" w14:textId="0ECF517C" w:rsidR="00DE17C7" w:rsidRPr="00DE17C7" w:rsidRDefault="00DE17C7" w:rsidP="00DE17C7">
      <w:pPr>
        <w:tabs>
          <w:tab w:val="left" w:pos="900"/>
        </w:tabs>
        <w:ind w:left="360"/>
        <w:rPr>
          <w:sz w:val="22"/>
          <w:szCs w:val="22"/>
        </w:rPr>
      </w:pPr>
      <w:r w:rsidRPr="00DE17C7">
        <w:rPr>
          <w:sz w:val="22"/>
          <w:szCs w:val="22"/>
        </w:rPr>
        <w:t>A physician and priest in Rome during the rule of Emperor Claudius, Valentine lived in a time when Christians were harshly persecuted because of their religion. Arrested by Roman authorities, he received a death sentence.</w:t>
      </w:r>
    </w:p>
    <w:p w14:paraId="7BA68177" w14:textId="77777777" w:rsidR="00DE17C7" w:rsidRPr="007504EB" w:rsidRDefault="00DE17C7" w:rsidP="00DE17C7">
      <w:pPr>
        <w:tabs>
          <w:tab w:val="left" w:pos="900"/>
        </w:tabs>
        <w:ind w:left="360" w:hanging="360"/>
        <w:rPr>
          <w:sz w:val="8"/>
          <w:szCs w:val="8"/>
        </w:rPr>
      </w:pPr>
    </w:p>
    <w:p w14:paraId="746ABC6B" w14:textId="5665A6D8" w:rsidR="00DE17C7" w:rsidRPr="00DE17C7" w:rsidRDefault="00DE17C7" w:rsidP="00DE17C7">
      <w:pPr>
        <w:tabs>
          <w:tab w:val="left" w:pos="900"/>
        </w:tabs>
        <w:ind w:left="360" w:hanging="360"/>
        <w:rPr>
          <w:sz w:val="22"/>
          <w:szCs w:val="22"/>
        </w:rPr>
      </w:pPr>
      <w:r>
        <w:rPr>
          <w:sz w:val="22"/>
          <w:szCs w:val="22"/>
        </w:rPr>
        <w:tab/>
      </w:r>
      <w:r w:rsidRPr="00DE17C7">
        <w:rPr>
          <w:sz w:val="22"/>
          <w:szCs w:val="22"/>
        </w:rPr>
        <w:t>Tradition suggests that while Valentine was waiting in prison for his day of execution, he developed a friendship with the young daughter of his jailer. He told the girl about Jesus and shared his hope of heaven. On the day of his execution, he left her a note cut into a special shape. Written inside was a message of affection and encouragement. He signed the letter “your Valentine,” beginning a tradition that has changed and grown through the centuries.</w:t>
      </w:r>
    </w:p>
    <w:p w14:paraId="1D14444B" w14:textId="77777777" w:rsidR="00DE17C7" w:rsidRPr="007504EB" w:rsidRDefault="00DE17C7" w:rsidP="00DE17C7">
      <w:pPr>
        <w:tabs>
          <w:tab w:val="left" w:pos="900"/>
        </w:tabs>
        <w:rPr>
          <w:sz w:val="8"/>
          <w:szCs w:val="8"/>
        </w:rPr>
      </w:pPr>
    </w:p>
    <w:p w14:paraId="2D8CBBF3" w14:textId="5AEF47E6" w:rsidR="00DE17C7" w:rsidRPr="00DE17C7" w:rsidRDefault="00DE17C7" w:rsidP="00DE17C7">
      <w:pPr>
        <w:tabs>
          <w:tab w:val="left" w:pos="900"/>
        </w:tabs>
        <w:ind w:left="360" w:hanging="360"/>
        <w:rPr>
          <w:sz w:val="22"/>
          <w:szCs w:val="22"/>
        </w:rPr>
      </w:pPr>
      <w:r>
        <w:rPr>
          <w:sz w:val="22"/>
          <w:szCs w:val="22"/>
        </w:rPr>
        <w:tab/>
      </w:r>
      <w:r w:rsidRPr="00DE17C7">
        <w:rPr>
          <w:sz w:val="22"/>
          <w:szCs w:val="22"/>
        </w:rPr>
        <w:t>Let us pray.</w:t>
      </w:r>
      <w:r>
        <w:rPr>
          <w:sz w:val="22"/>
          <w:szCs w:val="22"/>
        </w:rPr>
        <w:t xml:space="preserve">         </w:t>
      </w:r>
      <w:r w:rsidRPr="00DE17C7">
        <w:rPr>
          <w:sz w:val="22"/>
          <w:szCs w:val="22"/>
        </w:rPr>
        <w:t>Lord of love, bless our remembering of the saints of ages past, including Your servant Valentine. Help us proclaim Your love in our day in word and deed as we look forward to the great reunion with all of the saints in Your heavenly kingdom. We pray in Jesus’ name.</w:t>
      </w:r>
    </w:p>
    <w:p w14:paraId="0B1336CB" w14:textId="77777777" w:rsidR="00DE17C7" w:rsidRPr="00DE17C7" w:rsidRDefault="00DE17C7" w:rsidP="00DE17C7">
      <w:pPr>
        <w:tabs>
          <w:tab w:val="left" w:pos="900"/>
        </w:tabs>
        <w:ind w:left="360" w:hanging="360"/>
        <w:rPr>
          <w:b/>
          <w:bCs/>
          <w:sz w:val="22"/>
          <w:szCs w:val="22"/>
        </w:rPr>
      </w:pPr>
      <w:r w:rsidRPr="00DE17C7">
        <w:rPr>
          <w:b/>
          <w:bCs/>
          <w:sz w:val="22"/>
          <w:szCs w:val="22"/>
        </w:rPr>
        <w:t>People:</w:t>
      </w:r>
      <w:r w:rsidRPr="00DE17C7">
        <w:rPr>
          <w:b/>
          <w:bCs/>
          <w:sz w:val="22"/>
          <w:szCs w:val="22"/>
        </w:rPr>
        <w:tab/>
        <w:t>Amen.</w:t>
      </w:r>
    </w:p>
    <w:p w14:paraId="6503726B" w14:textId="77777777" w:rsidR="00DE17C7" w:rsidRPr="007504EB" w:rsidRDefault="00DE17C7" w:rsidP="00E23EC1">
      <w:pPr>
        <w:tabs>
          <w:tab w:val="left" w:pos="900"/>
        </w:tabs>
        <w:ind w:left="360" w:hanging="360"/>
        <w:rPr>
          <w:bCs/>
          <w:i/>
          <w:sz w:val="8"/>
          <w:szCs w:val="8"/>
        </w:rPr>
      </w:pPr>
    </w:p>
    <w:p w14:paraId="6D5851DF" w14:textId="3A03E2C8" w:rsidR="006E3B84" w:rsidRDefault="006E3B84" w:rsidP="006E3B84">
      <w:pPr>
        <w:ind w:left="360" w:hanging="360"/>
        <w:rPr>
          <w:sz w:val="22"/>
          <w:szCs w:val="22"/>
        </w:rPr>
      </w:pPr>
      <w:r>
        <w:rPr>
          <w:b/>
          <w:bCs/>
          <w:sz w:val="22"/>
          <w:szCs w:val="22"/>
        </w:rPr>
        <w:t>OLD TESTAMENT</w:t>
      </w:r>
      <w:r w:rsidR="00A51B3D">
        <w:rPr>
          <w:sz w:val="22"/>
          <w:szCs w:val="22"/>
        </w:rPr>
        <w:t xml:space="preserve"> </w:t>
      </w:r>
      <w:r w:rsidR="005933AC">
        <w:rPr>
          <w:sz w:val="22"/>
          <w:szCs w:val="22"/>
        </w:rPr>
        <w:t>2 Kings 2:1-12</w:t>
      </w:r>
    </w:p>
    <w:p w14:paraId="7049BCB6" w14:textId="220561AE" w:rsidR="006E3B84" w:rsidRDefault="00FA728C" w:rsidP="006E3B84">
      <w:pPr>
        <w:tabs>
          <w:tab w:val="left" w:pos="360"/>
          <w:tab w:val="left" w:pos="900"/>
        </w:tabs>
        <w:ind w:left="360"/>
        <w:rPr>
          <w:i/>
          <w:iCs/>
          <w:sz w:val="18"/>
          <w:szCs w:val="18"/>
        </w:rPr>
      </w:pPr>
      <w:r>
        <w:rPr>
          <w:sz w:val="22"/>
          <w:szCs w:val="22"/>
        </w:rPr>
        <w:t>Reader</w:t>
      </w:r>
      <w:r w:rsidR="006E3B84">
        <w:rPr>
          <w:sz w:val="22"/>
          <w:szCs w:val="22"/>
        </w:rPr>
        <w:t>:   This is the Word of the Lord.</w:t>
      </w:r>
    </w:p>
    <w:p w14:paraId="57D9971D" w14:textId="77777777" w:rsidR="00E46B19" w:rsidRPr="0038755A" w:rsidRDefault="006E3B84" w:rsidP="0038755A">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51871D42" w14:textId="77777777" w:rsidR="003D7721" w:rsidRPr="007504EB" w:rsidRDefault="003D7721" w:rsidP="006E3B84">
      <w:pPr>
        <w:rPr>
          <w:bCs/>
          <w:i/>
          <w:sz w:val="8"/>
          <w:szCs w:val="8"/>
        </w:rPr>
      </w:pPr>
    </w:p>
    <w:p w14:paraId="44A8C619" w14:textId="77777777" w:rsidR="001A3170" w:rsidRDefault="001A3170" w:rsidP="001A3170">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37DCED05" w14:textId="77777777" w:rsidR="00796FA6" w:rsidRPr="007504EB" w:rsidRDefault="00796FA6" w:rsidP="00286058">
      <w:pPr>
        <w:tabs>
          <w:tab w:val="left" w:pos="900"/>
        </w:tabs>
        <w:rPr>
          <w:b/>
          <w:sz w:val="8"/>
          <w:szCs w:val="8"/>
        </w:rPr>
      </w:pPr>
    </w:p>
    <w:p w14:paraId="580510DB" w14:textId="63F331E1" w:rsidR="006E3B84" w:rsidRDefault="006E3B84" w:rsidP="006E3B84">
      <w:pPr>
        <w:ind w:left="360" w:hanging="360"/>
        <w:rPr>
          <w:sz w:val="22"/>
          <w:szCs w:val="22"/>
        </w:rPr>
      </w:pPr>
      <w:r>
        <w:rPr>
          <w:b/>
          <w:bCs/>
          <w:sz w:val="22"/>
          <w:szCs w:val="22"/>
        </w:rPr>
        <w:t>EPISTLE</w:t>
      </w:r>
      <w:r>
        <w:rPr>
          <w:sz w:val="22"/>
          <w:szCs w:val="22"/>
        </w:rPr>
        <w:t xml:space="preserve"> </w:t>
      </w:r>
      <w:r w:rsidR="00EF3182">
        <w:rPr>
          <w:sz w:val="22"/>
          <w:szCs w:val="22"/>
        </w:rPr>
        <w:t>2 Corinthians</w:t>
      </w:r>
      <w:r w:rsidR="00A51B3D">
        <w:rPr>
          <w:sz w:val="22"/>
          <w:szCs w:val="22"/>
        </w:rPr>
        <w:t xml:space="preserve"> </w:t>
      </w:r>
      <w:r w:rsidR="00EF3182">
        <w:rPr>
          <w:sz w:val="22"/>
          <w:szCs w:val="22"/>
        </w:rPr>
        <w:t>3</w:t>
      </w:r>
      <w:r w:rsidR="00E23EC1">
        <w:rPr>
          <w:sz w:val="22"/>
          <w:szCs w:val="22"/>
        </w:rPr>
        <w:t>:</w:t>
      </w:r>
      <w:r w:rsidR="00C01F05">
        <w:rPr>
          <w:sz w:val="22"/>
          <w:szCs w:val="22"/>
        </w:rPr>
        <w:t>1</w:t>
      </w:r>
      <w:r w:rsidR="00EF3182">
        <w:rPr>
          <w:sz w:val="22"/>
          <w:szCs w:val="22"/>
        </w:rPr>
        <w:t>2</w:t>
      </w:r>
      <w:r w:rsidR="00A51B3D">
        <w:rPr>
          <w:sz w:val="22"/>
          <w:szCs w:val="22"/>
        </w:rPr>
        <w:t>-</w:t>
      </w:r>
      <w:r w:rsidR="00C01F05">
        <w:rPr>
          <w:sz w:val="22"/>
          <w:szCs w:val="22"/>
        </w:rPr>
        <w:t>1</w:t>
      </w:r>
      <w:r w:rsidR="00EF3182">
        <w:rPr>
          <w:sz w:val="22"/>
          <w:szCs w:val="22"/>
        </w:rPr>
        <w:t>3 (14-18); 4:1-6</w:t>
      </w:r>
    </w:p>
    <w:p w14:paraId="55647C5F" w14:textId="06A4F3FC" w:rsidR="006E3B84" w:rsidRDefault="00FA728C" w:rsidP="006E3B84">
      <w:pPr>
        <w:tabs>
          <w:tab w:val="left" w:pos="360"/>
          <w:tab w:val="left" w:pos="900"/>
        </w:tabs>
        <w:ind w:left="360"/>
        <w:rPr>
          <w:i/>
          <w:iCs/>
          <w:sz w:val="18"/>
          <w:szCs w:val="18"/>
        </w:rPr>
      </w:pPr>
      <w:r>
        <w:rPr>
          <w:sz w:val="22"/>
          <w:szCs w:val="22"/>
        </w:rPr>
        <w:t>Reader</w:t>
      </w:r>
      <w:r w:rsidR="006E3B84">
        <w:rPr>
          <w:sz w:val="22"/>
          <w:szCs w:val="22"/>
        </w:rPr>
        <w:t xml:space="preserve">:  </w:t>
      </w:r>
      <w:r w:rsidR="005478C5">
        <w:rPr>
          <w:sz w:val="22"/>
          <w:szCs w:val="22"/>
        </w:rPr>
        <w:t xml:space="preserve"> </w:t>
      </w:r>
      <w:r w:rsidR="006E3B84">
        <w:rPr>
          <w:sz w:val="22"/>
          <w:szCs w:val="22"/>
        </w:rPr>
        <w:t>This is the Word of the Lord.</w:t>
      </w:r>
    </w:p>
    <w:p w14:paraId="0B04280D" w14:textId="77777777" w:rsidR="006E3B84" w:rsidRDefault="006E3B84" w:rsidP="006E3B84">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4D4C6280" w14:textId="77777777" w:rsidR="00120DE3" w:rsidRPr="007504EB" w:rsidRDefault="00120DE3" w:rsidP="003E6383">
      <w:pPr>
        <w:rPr>
          <w:sz w:val="8"/>
          <w:szCs w:val="8"/>
        </w:rPr>
      </w:pPr>
    </w:p>
    <w:p w14:paraId="297D673B" w14:textId="6E1F8713" w:rsidR="003E6383" w:rsidRDefault="003E6383" w:rsidP="003E6383">
      <w:pPr>
        <w:rPr>
          <w:sz w:val="22"/>
          <w:szCs w:val="22"/>
        </w:rPr>
      </w:pPr>
      <w:r>
        <w:rPr>
          <w:b/>
          <w:bCs/>
          <w:sz w:val="22"/>
          <w:szCs w:val="22"/>
        </w:rPr>
        <w:t>HOLY GOSPEL</w:t>
      </w:r>
      <w:r>
        <w:rPr>
          <w:sz w:val="22"/>
          <w:szCs w:val="22"/>
        </w:rPr>
        <w:t xml:space="preserve"> </w:t>
      </w:r>
      <w:r w:rsidR="00E23EC1">
        <w:rPr>
          <w:sz w:val="22"/>
          <w:szCs w:val="22"/>
        </w:rPr>
        <w:t>Ma</w:t>
      </w:r>
      <w:r w:rsidR="00083FEE">
        <w:rPr>
          <w:sz w:val="22"/>
          <w:szCs w:val="22"/>
        </w:rPr>
        <w:t>rk</w:t>
      </w:r>
      <w:r w:rsidR="00E23EC1">
        <w:rPr>
          <w:sz w:val="22"/>
          <w:szCs w:val="22"/>
        </w:rPr>
        <w:t xml:space="preserve"> </w:t>
      </w:r>
      <w:r w:rsidR="00EF3182">
        <w:rPr>
          <w:sz w:val="22"/>
          <w:szCs w:val="22"/>
        </w:rPr>
        <w:t>9</w:t>
      </w:r>
      <w:r w:rsidR="00E23EC1">
        <w:rPr>
          <w:sz w:val="22"/>
          <w:szCs w:val="22"/>
        </w:rPr>
        <w:t>:</w:t>
      </w:r>
      <w:r w:rsidR="00EF3182">
        <w:rPr>
          <w:sz w:val="22"/>
          <w:szCs w:val="22"/>
        </w:rPr>
        <w:t>2</w:t>
      </w:r>
      <w:r w:rsidR="00E23EC1">
        <w:rPr>
          <w:sz w:val="22"/>
          <w:szCs w:val="22"/>
        </w:rPr>
        <w:t>-</w:t>
      </w:r>
      <w:r w:rsidR="00EF3182">
        <w:rPr>
          <w:sz w:val="22"/>
          <w:szCs w:val="22"/>
        </w:rPr>
        <w:t>9</w:t>
      </w:r>
    </w:p>
    <w:p w14:paraId="4AEE06C5" w14:textId="77777777" w:rsidR="003E6383" w:rsidRDefault="003E6383" w:rsidP="003E6383">
      <w:pPr>
        <w:tabs>
          <w:tab w:val="left" w:pos="900"/>
        </w:tabs>
        <w:ind w:left="360"/>
        <w:rPr>
          <w:sz w:val="22"/>
          <w:szCs w:val="22"/>
        </w:rPr>
      </w:pPr>
      <w:r>
        <w:rPr>
          <w:sz w:val="22"/>
          <w:szCs w:val="22"/>
        </w:rPr>
        <w:t>Pastor:    This is the Gospel of the Lord.</w:t>
      </w:r>
    </w:p>
    <w:p w14:paraId="28868038" w14:textId="77777777" w:rsidR="003E6383" w:rsidRPr="003E6383" w:rsidRDefault="003E6383" w:rsidP="003E6383">
      <w:pPr>
        <w:tabs>
          <w:tab w:val="left" w:pos="900"/>
        </w:tabs>
        <w:ind w:left="360"/>
        <w:rPr>
          <w:b/>
          <w:sz w:val="22"/>
          <w:szCs w:val="22"/>
        </w:rPr>
      </w:pPr>
      <w:r>
        <w:rPr>
          <w:b/>
          <w:sz w:val="22"/>
          <w:szCs w:val="22"/>
        </w:rPr>
        <w:t>People:   Praise to You, O Christ.</w:t>
      </w:r>
    </w:p>
    <w:p w14:paraId="4AF1B737" w14:textId="77777777" w:rsidR="005478C5" w:rsidRPr="007504EB" w:rsidRDefault="005478C5" w:rsidP="00E94FFD">
      <w:pPr>
        <w:tabs>
          <w:tab w:val="left" w:pos="900"/>
        </w:tabs>
        <w:rPr>
          <w:b/>
          <w:sz w:val="8"/>
          <w:szCs w:val="8"/>
        </w:rPr>
      </w:pPr>
    </w:p>
    <w:p w14:paraId="68A7A059" w14:textId="77777777" w:rsidR="00EF3182" w:rsidRDefault="00EF3182" w:rsidP="00EF3182">
      <w:pPr>
        <w:tabs>
          <w:tab w:val="left" w:pos="900"/>
        </w:tabs>
        <w:rPr>
          <w:bCs/>
          <w:sz w:val="22"/>
          <w:szCs w:val="22"/>
        </w:rPr>
      </w:pPr>
      <w:r>
        <w:rPr>
          <w:b/>
          <w:sz w:val="22"/>
          <w:szCs w:val="22"/>
        </w:rPr>
        <w:t>HYMN</w:t>
      </w:r>
      <w:r w:rsidRPr="00272171">
        <w:rPr>
          <w:b/>
          <w:sz w:val="22"/>
          <w:szCs w:val="22"/>
        </w:rPr>
        <w:t xml:space="preserve"> </w:t>
      </w:r>
      <w:r>
        <w:rPr>
          <w:bCs/>
          <w:i/>
          <w:sz w:val="22"/>
          <w:szCs w:val="22"/>
        </w:rPr>
        <w:t>“Beautiful Savior</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537)</w:t>
      </w:r>
    </w:p>
    <w:p w14:paraId="01BF5B0A" w14:textId="77777777" w:rsidR="00EF3182" w:rsidRPr="000F5A9C" w:rsidRDefault="00EF3182" w:rsidP="00EF3182">
      <w:pPr>
        <w:autoSpaceDE w:val="0"/>
        <w:autoSpaceDN w:val="0"/>
        <w:adjustRightInd w:val="0"/>
        <w:ind w:left="360"/>
        <w:rPr>
          <w:rFonts w:eastAsia="TimesNewRomanPSMT"/>
          <w:sz w:val="22"/>
          <w:szCs w:val="22"/>
        </w:rPr>
      </w:pPr>
      <w:r w:rsidRPr="000F5A9C">
        <w:rPr>
          <w:rFonts w:eastAsia="TimesNewRomanPSMT"/>
          <w:sz w:val="22"/>
          <w:szCs w:val="22"/>
        </w:rPr>
        <w:t>Beautiful Savior,</w:t>
      </w:r>
      <w:r>
        <w:rPr>
          <w:rFonts w:eastAsia="TimesNewRomanPSMT"/>
          <w:sz w:val="22"/>
          <w:szCs w:val="22"/>
        </w:rPr>
        <w:t xml:space="preserve"> </w:t>
      </w:r>
      <w:r w:rsidRPr="000F5A9C">
        <w:rPr>
          <w:rFonts w:eastAsia="TimesNewRomanPSMT"/>
          <w:sz w:val="22"/>
          <w:szCs w:val="22"/>
        </w:rPr>
        <w:t>King of creation,</w:t>
      </w:r>
    </w:p>
    <w:p w14:paraId="251446E8" w14:textId="77777777" w:rsidR="00EF3182" w:rsidRPr="000F5A9C" w:rsidRDefault="00EF3182" w:rsidP="00EF3182">
      <w:pPr>
        <w:autoSpaceDE w:val="0"/>
        <w:autoSpaceDN w:val="0"/>
        <w:adjustRightInd w:val="0"/>
        <w:ind w:left="360"/>
        <w:rPr>
          <w:rFonts w:eastAsia="TimesNewRomanPSMT"/>
          <w:sz w:val="22"/>
          <w:szCs w:val="22"/>
        </w:rPr>
      </w:pPr>
      <w:r w:rsidRPr="000F5A9C">
        <w:rPr>
          <w:rFonts w:eastAsia="TimesNewRomanPSMT"/>
          <w:sz w:val="22"/>
          <w:szCs w:val="22"/>
        </w:rPr>
        <w:t>Son of God and Son of Man!</w:t>
      </w:r>
    </w:p>
    <w:p w14:paraId="15F0F592" w14:textId="77777777" w:rsidR="00EF3182" w:rsidRPr="000F5A9C" w:rsidRDefault="00EF3182" w:rsidP="00EF3182">
      <w:pPr>
        <w:autoSpaceDE w:val="0"/>
        <w:autoSpaceDN w:val="0"/>
        <w:adjustRightInd w:val="0"/>
        <w:ind w:left="360"/>
        <w:rPr>
          <w:rFonts w:eastAsia="TimesNewRomanPSMT"/>
          <w:sz w:val="22"/>
          <w:szCs w:val="22"/>
        </w:rPr>
      </w:pPr>
      <w:r w:rsidRPr="000F5A9C">
        <w:rPr>
          <w:rFonts w:eastAsia="TimesNewRomanPSMT"/>
          <w:sz w:val="22"/>
          <w:szCs w:val="22"/>
        </w:rPr>
        <w:t>Truly I’d love Thee,</w:t>
      </w:r>
      <w:r>
        <w:rPr>
          <w:rFonts w:eastAsia="TimesNewRomanPSMT"/>
          <w:sz w:val="22"/>
          <w:szCs w:val="22"/>
        </w:rPr>
        <w:t xml:space="preserve"> t</w:t>
      </w:r>
      <w:r w:rsidRPr="000F5A9C">
        <w:rPr>
          <w:rFonts w:eastAsia="TimesNewRomanPSMT"/>
          <w:sz w:val="22"/>
          <w:szCs w:val="22"/>
        </w:rPr>
        <w:t>ruly I’d serve Thee,</w:t>
      </w:r>
    </w:p>
    <w:p w14:paraId="5809B0DD" w14:textId="77777777" w:rsidR="00EF3182" w:rsidRPr="000F5A9C" w:rsidRDefault="00EF3182" w:rsidP="00EF3182">
      <w:pPr>
        <w:autoSpaceDE w:val="0"/>
        <w:autoSpaceDN w:val="0"/>
        <w:adjustRightInd w:val="0"/>
        <w:ind w:left="360"/>
        <w:rPr>
          <w:rFonts w:eastAsia="TimesNewRomanPSMT"/>
          <w:sz w:val="22"/>
          <w:szCs w:val="22"/>
        </w:rPr>
      </w:pPr>
      <w:r w:rsidRPr="000F5A9C">
        <w:rPr>
          <w:rFonts w:eastAsia="TimesNewRomanPSMT"/>
          <w:sz w:val="22"/>
          <w:szCs w:val="22"/>
        </w:rPr>
        <w:t>Light of my soul, my joy, my crown.</w:t>
      </w:r>
    </w:p>
    <w:p w14:paraId="06D2EB6D" w14:textId="77777777" w:rsidR="00EF3182" w:rsidRPr="000F5A9C" w:rsidRDefault="00EF3182" w:rsidP="00EF3182">
      <w:pPr>
        <w:autoSpaceDE w:val="0"/>
        <w:autoSpaceDN w:val="0"/>
        <w:adjustRightInd w:val="0"/>
        <w:rPr>
          <w:rFonts w:eastAsia="TimesNewRomanPSMT"/>
          <w:sz w:val="22"/>
          <w:szCs w:val="22"/>
        </w:rPr>
      </w:pPr>
      <w:r w:rsidRPr="000F5A9C">
        <w:rPr>
          <w:rFonts w:eastAsia="TimesNewRomanPSMT"/>
          <w:sz w:val="22"/>
          <w:szCs w:val="22"/>
        </w:rPr>
        <w:lastRenderedPageBreak/>
        <w:t>Fair are the meadows,</w:t>
      </w:r>
      <w:r>
        <w:rPr>
          <w:rFonts w:eastAsia="TimesNewRomanPSMT"/>
          <w:sz w:val="22"/>
          <w:szCs w:val="22"/>
        </w:rPr>
        <w:t xml:space="preserve"> f</w:t>
      </w:r>
      <w:r w:rsidRPr="000F5A9C">
        <w:rPr>
          <w:rFonts w:eastAsia="TimesNewRomanPSMT"/>
          <w:sz w:val="22"/>
          <w:szCs w:val="22"/>
        </w:rPr>
        <w:t>air are the woodlands,</w:t>
      </w:r>
    </w:p>
    <w:p w14:paraId="649E5F9B" w14:textId="77777777" w:rsidR="00EF3182" w:rsidRPr="000F5A9C" w:rsidRDefault="00EF3182" w:rsidP="00EF3182">
      <w:pPr>
        <w:autoSpaceDE w:val="0"/>
        <w:autoSpaceDN w:val="0"/>
        <w:adjustRightInd w:val="0"/>
        <w:rPr>
          <w:rFonts w:eastAsia="TimesNewRomanPSMT"/>
          <w:sz w:val="22"/>
          <w:szCs w:val="22"/>
        </w:rPr>
      </w:pPr>
      <w:r>
        <w:rPr>
          <w:rFonts w:eastAsia="TimesNewRomanPSMT"/>
          <w:sz w:val="22"/>
          <w:szCs w:val="22"/>
        </w:rPr>
        <w:t>r</w:t>
      </w:r>
      <w:r w:rsidRPr="000F5A9C">
        <w:rPr>
          <w:rFonts w:eastAsia="TimesNewRomanPSMT"/>
          <w:sz w:val="22"/>
          <w:szCs w:val="22"/>
        </w:rPr>
        <w:t xml:space="preserve">obed in </w:t>
      </w:r>
      <w:proofErr w:type="spellStart"/>
      <w:r w:rsidRPr="000F5A9C">
        <w:rPr>
          <w:rFonts w:eastAsia="TimesNewRomanPSMT"/>
          <w:sz w:val="22"/>
          <w:szCs w:val="22"/>
        </w:rPr>
        <w:t>flow’rs</w:t>
      </w:r>
      <w:proofErr w:type="spellEnd"/>
      <w:r w:rsidRPr="000F5A9C">
        <w:rPr>
          <w:rFonts w:eastAsia="TimesNewRomanPSMT"/>
          <w:sz w:val="22"/>
          <w:szCs w:val="22"/>
        </w:rPr>
        <w:t xml:space="preserve"> of blooming spring;</w:t>
      </w:r>
    </w:p>
    <w:p w14:paraId="2AC6A131" w14:textId="77777777" w:rsidR="00EF3182" w:rsidRPr="000F5A9C" w:rsidRDefault="00EF3182" w:rsidP="00EF3182">
      <w:pPr>
        <w:autoSpaceDE w:val="0"/>
        <w:autoSpaceDN w:val="0"/>
        <w:adjustRightInd w:val="0"/>
        <w:rPr>
          <w:rFonts w:eastAsia="TimesNewRomanPSMT"/>
          <w:sz w:val="22"/>
          <w:szCs w:val="22"/>
        </w:rPr>
      </w:pPr>
      <w:r w:rsidRPr="000F5A9C">
        <w:rPr>
          <w:rFonts w:eastAsia="TimesNewRomanPSMT"/>
          <w:sz w:val="22"/>
          <w:szCs w:val="22"/>
        </w:rPr>
        <w:t>Jesus is fairer,</w:t>
      </w:r>
      <w:r>
        <w:rPr>
          <w:rFonts w:eastAsia="TimesNewRomanPSMT"/>
          <w:sz w:val="22"/>
          <w:szCs w:val="22"/>
        </w:rPr>
        <w:t xml:space="preserve"> </w:t>
      </w:r>
      <w:r w:rsidRPr="000F5A9C">
        <w:rPr>
          <w:rFonts w:eastAsia="TimesNewRomanPSMT"/>
          <w:sz w:val="22"/>
          <w:szCs w:val="22"/>
        </w:rPr>
        <w:t>Jesus is purer,</w:t>
      </w:r>
    </w:p>
    <w:p w14:paraId="21228D26" w14:textId="77777777" w:rsidR="00EF3182" w:rsidRPr="000F5A9C" w:rsidRDefault="00EF3182" w:rsidP="00EF3182">
      <w:pPr>
        <w:autoSpaceDE w:val="0"/>
        <w:autoSpaceDN w:val="0"/>
        <w:adjustRightInd w:val="0"/>
        <w:rPr>
          <w:rFonts w:eastAsia="TimesNewRomanPSMT"/>
          <w:sz w:val="22"/>
          <w:szCs w:val="22"/>
        </w:rPr>
      </w:pPr>
      <w:r w:rsidRPr="000F5A9C">
        <w:rPr>
          <w:rFonts w:eastAsia="TimesNewRomanPSMT"/>
          <w:sz w:val="22"/>
          <w:szCs w:val="22"/>
        </w:rPr>
        <w:t xml:space="preserve">He makes our </w:t>
      </w:r>
      <w:proofErr w:type="spellStart"/>
      <w:r w:rsidRPr="000F5A9C">
        <w:rPr>
          <w:rFonts w:eastAsia="TimesNewRomanPSMT"/>
          <w:sz w:val="22"/>
          <w:szCs w:val="22"/>
        </w:rPr>
        <w:t>sorr’wing</w:t>
      </w:r>
      <w:proofErr w:type="spellEnd"/>
      <w:r w:rsidRPr="000F5A9C">
        <w:rPr>
          <w:rFonts w:eastAsia="TimesNewRomanPSMT"/>
          <w:sz w:val="22"/>
          <w:szCs w:val="22"/>
        </w:rPr>
        <w:t xml:space="preserve"> spirit sing.</w:t>
      </w:r>
    </w:p>
    <w:p w14:paraId="458DB50F" w14:textId="77777777" w:rsidR="00EF3182" w:rsidRPr="000F5A9C" w:rsidRDefault="00EF3182" w:rsidP="00EF3182">
      <w:pPr>
        <w:autoSpaceDE w:val="0"/>
        <w:autoSpaceDN w:val="0"/>
        <w:adjustRightInd w:val="0"/>
        <w:ind w:left="360"/>
        <w:rPr>
          <w:rFonts w:eastAsia="TimesNewRomanPSMT"/>
          <w:sz w:val="22"/>
          <w:szCs w:val="22"/>
        </w:rPr>
      </w:pPr>
      <w:r w:rsidRPr="000F5A9C">
        <w:rPr>
          <w:rFonts w:eastAsia="TimesNewRomanPSMT"/>
          <w:sz w:val="22"/>
          <w:szCs w:val="22"/>
        </w:rPr>
        <w:t>Fair is the sunshine,</w:t>
      </w:r>
      <w:r>
        <w:rPr>
          <w:rFonts w:eastAsia="TimesNewRomanPSMT"/>
          <w:sz w:val="22"/>
          <w:szCs w:val="22"/>
        </w:rPr>
        <w:t xml:space="preserve"> f</w:t>
      </w:r>
      <w:r w:rsidRPr="000F5A9C">
        <w:rPr>
          <w:rFonts w:eastAsia="TimesNewRomanPSMT"/>
          <w:sz w:val="22"/>
          <w:szCs w:val="22"/>
        </w:rPr>
        <w:t>air is the moonlight,</w:t>
      </w:r>
    </w:p>
    <w:p w14:paraId="6867DA83" w14:textId="77777777" w:rsidR="00EF3182" w:rsidRPr="000F5A9C" w:rsidRDefault="00EF3182" w:rsidP="00EF3182">
      <w:pPr>
        <w:autoSpaceDE w:val="0"/>
        <w:autoSpaceDN w:val="0"/>
        <w:adjustRightInd w:val="0"/>
        <w:ind w:left="360"/>
        <w:rPr>
          <w:rFonts w:eastAsia="TimesNewRomanPSMT"/>
          <w:sz w:val="22"/>
          <w:szCs w:val="22"/>
        </w:rPr>
      </w:pPr>
      <w:r w:rsidRPr="000F5A9C">
        <w:rPr>
          <w:rFonts w:eastAsia="TimesNewRomanPSMT"/>
          <w:sz w:val="22"/>
          <w:szCs w:val="22"/>
        </w:rPr>
        <w:t>Bright the sparkling stars on high;</w:t>
      </w:r>
    </w:p>
    <w:p w14:paraId="7336BA2A" w14:textId="77777777" w:rsidR="00EF3182" w:rsidRPr="000F5A9C" w:rsidRDefault="00EF3182" w:rsidP="00EF3182">
      <w:pPr>
        <w:autoSpaceDE w:val="0"/>
        <w:autoSpaceDN w:val="0"/>
        <w:adjustRightInd w:val="0"/>
        <w:ind w:left="360"/>
        <w:rPr>
          <w:rFonts w:eastAsia="TimesNewRomanPSMT"/>
          <w:sz w:val="22"/>
          <w:szCs w:val="22"/>
        </w:rPr>
      </w:pPr>
      <w:r w:rsidRPr="000F5A9C">
        <w:rPr>
          <w:rFonts w:eastAsia="TimesNewRomanPSMT"/>
          <w:sz w:val="22"/>
          <w:szCs w:val="22"/>
        </w:rPr>
        <w:t>Jesus shines brighter,</w:t>
      </w:r>
      <w:r>
        <w:rPr>
          <w:rFonts w:eastAsia="TimesNewRomanPSMT"/>
          <w:sz w:val="22"/>
          <w:szCs w:val="22"/>
        </w:rPr>
        <w:t xml:space="preserve"> </w:t>
      </w:r>
      <w:r w:rsidRPr="000F5A9C">
        <w:rPr>
          <w:rFonts w:eastAsia="TimesNewRomanPSMT"/>
          <w:sz w:val="22"/>
          <w:szCs w:val="22"/>
        </w:rPr>
        <w:t>Jesus shines purer</w:t>
      </w:r>
    </w:p>
    <w:p w14:paraId="1590D0A6" w14:textId="77777777" w:rsidR="00EF3182" w:rsidRPr="000F5A9C" w:rsidRDefault="00EF3182" w:rsidP="00EF3182">
      <w:pPr>
        <w:autoSpaceDE w:val="0"/>
        <w:autoSpaceDN w:val="0"/>
        <w:adjustRightInd w:val="0"/>
        <w:ind w:left="360"/>
        <w:rPr>
          <w:rFonts w:eastAsia="TimesNewRomanPSMT"/>
          <w:sz w:val="22"/>
          <w:szCs w:val="22"/>
        </w:rPr>
      </w:pPr>
      <w:r>
        <w:rPr>
          <w:rFonts w:eastAsia="TimesNewRomanPSMT"/>
          <w:sz w:val="22"/>
          <w:szCs w:val="22"/>
        </w:rPr>
        <w:t>t</w:t>
      </w:r>
      <w:r w:rsidRPr="000F5A9C">
        <w:rPr>
          <w:rFonts w:eastAsia="TimesNewRomanPSMT"/>
          <w:sz w:val="22"/>
          <w:szCs w:val="22"/>
        </w:rPr>
        <w:t>han all the angels in the sky.</w:t>
      </w:r>
    </w:p>
    <w:p w14:paraId="6FA13FA7" w14:textId="77777777" w:rsidR="00EF3182" w:rsidRPr="000F5A9C" w:rsidRDefault="00EF3182" w:rsidP="00EF3182">
      <w:pPr>
        <w:autoSpaceDE w:val="0"/>
        <w:autoSpaceDN w:val="0"/>
        <w:adjustRightInd w:val="0"/>
        <w:rPr>
          <w:rFonts w:eastAsia="TimesNewRomanPSMT"/>
          <w:sz w:val="22"/>
          <w:szCs w:val="22"/>
        </w:rPr>
      </w:pPr>
      <w:r w:rsidRPr="000F5A9C">
        <w:rPr>
          <w:rFonts w:eastAsia="TimesNewRomanPSMT"/>
          <w:sz w:val="22"/>
          <w:szCs w:val="22"/>
        </w:rPr>
        <w:t>Beautiful Savior,</w:t>
      </w:r>
      <w:r>
        <w:rPr>
          <w:rFonts w:eastAsia="TimesNewRomanPSMT"/>
          <w:sz w:val="22"/>
          <w:szCs w:val="22"/>
        </w:rPr>
        <w:t xml:space="preserve"> </w:t>
      </w:r>
      <w:r w:rsidRPr="000F5A9C">
        <w:rPr>
          <w:rFonts w:eastAsia="TimesNewRomanPSMT"/>
          <w:sz w:val="22"/>
          <w:szCs w:val="22"/>
        </w:rPr>
        <w:t>Lord of the nations,</w:t>
      </w:r>
    </w:p>
    <w:p w14:paraId="1813D139" w14:textId="77777777" w:rsidR="00EF3182" w:rsidRPr="000F5A9C" w:rsidRDefault="00EF3182" w:rsidP="00EF3182">
      <w:pPr>
        <w:autoSpaceDE w:val="0"/>
        <w:autoSpaceDN w:val="0"/>
        <w:adjustRightInd w:val="0"/>
        <w:rPr>
          <w:rFonts w:eastAsia="TimesNewRomanPSMT"/>
          <w:sz w:val="22"/>
          <w:szCs w:val="22"/>
        </w:rPr>
      </w:pPr>
      <w:r w:rsidRPr="000F5A9C">
        <w:rPr>
          <w:rFonts w:eastAsia="TimesNewRomanPSMT"/>
          <w:sz w:val="22"/>
          <w:szCs w:val="22"/>
        </w:rPr>
        <w:t>Son of God and Son of Man!</w:t>
      </w:r>
    </w:p>
    <w:p w14:paraId="4B4E2C62" w14:textId="77777777" w:rsidR="00EF3182" w:rsidRPr="000F5A9C" w:rsidRDefault="00EF3182" w:rsidP="00EF3182">
      <w:pPr>
        <w:autoSpaceDE w:val="0"/>
        <w:autoSpaceDN w:val="0"/>
        <w:adjustRightInd w:val="0"/>
        <w:rPr>
          <w:rFonts w:eastAsia="TimesNewRomanPSMT"/>
          <w:sz w:val="22"/>
          <w:szCs w:val="22"/>
        </w:rPr>
      </w:pPr>
      <w:r w:rsidRPr="000F5A9C">
        <w:rPr>
          <w:rFonts w:eastAsia="TimesNewRomanPSMT"/>
          <w:sz w:val="22"/>
          <w:szCs w:val="22"/>
        </w:rPr>
        <w:t>Glory and honor,</w:t>
      </w:r>
      <w:r>
        <w:rPr>
          <w:rFonts w:eastAsia="TimesNewRomanPSMT"/>
          <w:sz w:val="22"/>
          <w:szCs w:val="22"/>
        </w:rPr>
        <w:t xml:space="preserve"> p</w:t>
      </w:r>
      <w:r w:rsidRPr="000F5A9C">
        <w:rPr>
          <w:rFonts w:eastAsia="TimesNewRomanPSMT"/>
          <w:sz w:val="22"/>
          <w:szCs w:val="22"/>
        </w:rPr>
        <w:t>raise, adoration</w:t>
      </w:r>
    </w:p>
    <w:p w14:paraId="110979AE" w14:textId="77777777" w:rsidR="00EF3182" w:rsidRPr="000F5A9C" w:rsidRDefault="00EF3182" w:rsidP="00EF3182">
      <w:pPr>
        <w:tabs>
          <w:tab w:val="left" w:pos="900"/>
        </w:tabs>
        <w:rPr>
          <w:bCs/>
          <w:sz w:val="22"/>
          <w:szCs w:val="22"/>
        </w:rPr>
      </w:pPr>
      <w:r w:rsidRPr="000F5A9C">
        <w:rPr>
          <w:rFonts w:eastAsia="TimesNewRomanPSMT"/>
          <w:sz w:val="22"/>
          <w:szCs w:val="22"/>
        </w:rPr>
        <w:t>Now and forevermore be Thine!</w:t>
      </w:r>
    </w:p>
    <w:p w14:paraId="67881AF1" w14:textId="61C9B820" w:rsidR="00531AA9" w:rsidRPr="007504EB" w:rsidRDefault="00531AA9" w:rsidP="00E94FFD">
      <w:pPr>
        <w:tabs>
          <w:tab w:val="left" w:pos="900"/>
        </w:tabs>
        <w:rPr>
          <w:bCs/>
          <w:i/>
          <w:sz w:val="8"/>
          <w:szCs w:val="8"/>
        </w:rPr>
      </w:pPr>
    </w:p>
    <w:p w14:paraId="6B7E87A9" w14:textId="1674B81B" w:rsidR="00BE523F" w:rsidRDefault="00BE523F" w:rsidP="00BE523F">
      <w:pPr>
        <w:tabs>
          <w:tab w:val="left" w:pos="900"/>
        </w:tabs>
        <w:ind w:left="3150" w:hanging="3150"/>
        <w:rPr>
          <w:b/>
          <w:bCs/>
          <w:i/>
          <w:sz w:val="22"/>
          <w:szCs w:val="22"/>
        </w:rPr>
      </w:pPr>
      <w:r>
        <w:rPr>
          <w:b/>
          <w:bCs/>
          <w:sz w:val="22"/>
          <w:szCs w:val="22"/>
        </w:rPr>
        <w:t>SERMON</w:t>
      </w:r>
      <w:r w:rsidR="00CE1298">
        <w:rPr>
          <w:b/>
          <w:bCs/>
          <w:sz w:val="22"/>
          <w:szCs w:val="22"/>
        </w:rPr>
        <w:t xml:space="preserve"> </w:t>
      </w:r>
      <w:r w:rsidR="00CE1298" w:rsidRPr="00CE1298">
        <w:rPr>
          <w:b/>
          <w:bCs/>
          <w:i/>
          <w:iCs/>
          <w:sz w:val="22"/>
          <w:szCs w:val="22"/>
        </w:rPr>
        <w:t>“</w:t>
      </w:r>
      <w:r w:rsidR="00FB759A">
        <w:rPr>
          <w:b/>
          <w:bCs/>
          <w:i/>
          <w:iCs/>
          <w:sz w:val="22"/>
          <w:szCs w:val="22"/>
        </w:rPr>
        <w:t>As You Yourself Live</w:t>
      </w:r>
      <w:r w:rsidR="00CE1298" w:rsidRPr="00CE1298">
        <w:rPr>
          <w:b/>
          <w:bCs/>
          <w:i/>
          <w:iCs/>
          <w:sz w:val="22"/>
          <w:szCs w:val="22"/>
        </w:rPr>
        <w:t>”</w:t>
      </w:r>
    </w:p>
    <w:p w14:paraId="70273EC0" w14:textId="77777777" w:rsidR="0038755A" w:rsidRPr="007504EB" w:rsidRDefault="0038755A" w:rsidP="0038755A">
      <w:pPr>
        <w:tabs>
          <w:tab w:val="left" w:pos="900"/>
        </w:tabs>
        <w:rPr>
          <w:bCs/>
          <w:sz w:val="8"/>
          <w:szCs w:val="8"/>
        </w:rPr>
      </w:pPr>
    </w:p>
    <w:p w14:paraId="2C9F3C5E" w14:textId="77777777" w:rsidR="009535F7" w:rsidRPr="00902683" w:rsidRDefault="009535F7" w:rsidP="009535F7">
      <w:pPr>
        <w:pStyle w:val="Heading1"/>
        <w:tabs>
          <w:tab w:val="left" w:pos="900"/>
        </w:tabs>
        <w:ind w:left="360" w:hanging="360"/>
        <w:rPr>
          <w:b w:val="0"/>
          <w:i/>
          <w:sz w:val="16"/>
          <w:szCs w:val="16"/>
          <w:u w:val="none"/>
        </w:rPr>
      </w:pPr>
      <w:r w:rsidRPr="00902683">
        <w:rPr>
          <w:bCs/>
          <w:sz w:val="22"/>
          <w:szCs w:val="22"/>
          <w:u w:val="none"/>
        </w:rPr>
        <w:t>THE NICENE CREED</w:t>
      </w:r>
      <w:r w:rsidRPr="00902683">
        <w:rPr>
          <w:b w:val="0"/>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7301973A" w14:textId="77777777" w:rsidR="003D7721" w:rsidRPr="007504EB" w:rsidRDefault="003D7721" w:rsidP="001B7CE9">
      <w:pPr>
        <w:tabs>
          <w:tab w:val="left" w:pos="900"/>
        </w:tabs>
        <w:rPr>
          <w:bCs/>
          <w:sz w:val="8"/>
          <w:szCs w:val="8"/>
        </w:rPr>
      </w:pPr>
    </w:p>
    <w:p w14:paraId="6ADC2601" w14:textId="59E034B8" w:rsidR="00F33F96" w:rsidRDefault="00F33F96" w:rsidP="00F33F96">
      <w:pPr>
        <w:pStyle w:val="Heading1"/>
        <w:tabs>
          <w:tab w:val="left" w:pos="900"/>
        </w:tabs>
        <w:ind w:left="360" w:hanging="360"/>
        <w:rPr>
          <w:bCs/>
          <w:sz w:val="22"/>
          <w:szCs w:val="22"/>
          <w:u w:val="none"/>
        </w:rPr>
      </w:pPr>
      <w:r w:rsidRPr="00902683">
        <w:rPr>
          <w:bCs/>
          <w:sz w:val="22"/>
          <w:szCs w:val="22"/>
          <w:u w:val="none"/>
        </w:rPr>
        <w:t>PRAYER OF THE CHURCH</w:t>
      </w:r>
    </w:p>
    <w:p w14:paraId="1AAAD3D3" w14:textId="5BA2498A" w:rsidR="00F33F96" w:rsidRPr="006C2F90" w:rsidRDefault="00F33F96" w:rsidP="00F33F96">
      <w:pPr>
        <w:tabs>
          <w:tab w:val="left" w:pos="360"/>
          <w:tab w:val="left" w:pos="900"/>
        </w:tabs>
        <w:rPr>
          <w:sz w:val="22"/>
          <w:szCs w:val="22"/>
        </w:rPr>
      </w:pPr>
      <w:r>
        <w:rPr>
          <w:i/>
          <w:iCs/>
          <w:sz w:val="18"/>
          <w:szCs w:val="18"/>
        </w:rPr>
        <w:t xml:space="preserve">(after each petition): </w:t>
      </w:r>
      <w:r>
        <w:rPr>
          <w:sz w:val="22"/>
          <w:szCs w:val="22"/>
        </w:rPr>
        <w:t xml:space="preserve">Pastor:    </w:t>
      </w:r>
      <w:r w:rsidR="00083FEE">
        <w:rPr>
          <w:sz w:val="22"/>
          <w:szCs w:val="22"/>
        </w:rPr>
        <w:t xml:space="preserve"> Lord, </w:t>
      </w:r>
      <w:r w:rsidR="00DE17C7">
        <w:rPr>
          <w:sz w:val="22"/>
          <w:szCs w:val="22"/>
        </w:rPr>
        <w:t>in Your mercy</w:t>
      </w:r>
      <w:r w:rsidR="00083FEE">
        <w:rPr>
          <w:sz w:val="22"/>
          <w:szCs w:val="22"/>
        </w:rPr>
        <w:t>,</w:t>
      </w:r>
    </w:p>
    <w:p w14:paraId="268D0904" w14:textId="03186502" w:rsidR="00F33F96" w:rsidRPr="00544574" w:rsidRDefault="00F33F96" w:rsidP="00F33F96">
      <w:pPr>
        <w:pStyle w:val="Heading41"/>
        <w:keepNext/>
        <w:tabs>
          <w:tab w:val="left" w:pos="2790"/>
        </w:tabs>
        <w:ind w:left="2430" w:hanging="2430"/>
        <w:rPr>
          <w:b/>
          <w:sz w:val="22"/>
          <w:szCs w:val="22"/>
        </w:rPr>
      </w:pPr>
      <w:r>
        <w:rPr>
          <w:bCs/>
          <w:sz w:val="20"/>
          <w:szCs w:val="20"/>
        </w:rPr>
        <w:t xml:space="preserve">                               </w:t>
      </w:r>
      <w:r>
        <w:rPr>
          <w:b/>
          <w:sz w:val="22"/>
        </w:rPr>
        <w:t xml:space="preserve">People:   </w:t>
      </w:r>
      <w:r w:rsidR="00DE17C7">
        <w:rPr>
          <w:b/>
          <w:sz w:val="22"/>
          <w:szCs w:val="22"/>
        </w:rPr>
        <w:t>hear our prayer</w:t>
      </w:r>
      <w:r>
        <w:rPr>
          <w:b/>
          <w:sz w:val="22"/>
          <w:szCs w:val="22"/>
        </w:rPr>
        <w:t xml:space="preserve">.                                                                </w:t>
      </w:r>
    </w:p>
    <w:p w14:paraId="104846F1" w14:textId="09534A3E" w:rsidR="000F5A9C" w:rsidRPr="007504EB" w:rsidRDefault="000F5A9C" w:rsidP="00EF3182">
      <w:pPr>
        <w:tabs>
          <w:tab w:val="left" w:pos="900"/>
        </w:tabs>
        <w:rPr>
          <w:b/>
          <w:sz w:val="8"/>
          <w:szCs w:val="8"/>
        </w:rPr>
      </w:pPr>
    </w:p>
    <w:p w14:paraId="5B53E65E" w14:textId="4832DDBF" w:rsidR="00DE17C7" w:rsidRPr="00ED60A8" w:rsidRDefault="00DE17C7" w:rsidP="00ED60A8">
      <w:pPr>
        <w:pStyle w:val="Heading1"/>
        <w:tabs>
          <w:tab w:val="left" w:pos="900"/>
        </w:tabs>
        <w:ind w:left="360" w:hanging="360"/>
        <w:rPr>
          <w:b w:val="0"/>
          <w:i/>
          <w:sz w:val="16"/>
          <w:szCs w:val="16"/>
          <w:u w:val="none"/>
        </w:rPr>
      </w:pPr>
      <w:r w:rsidRPr="00ED60A8">
        <w:rPr>
          <w:sz w:val="22"/>
          <w:szCs w:val="22"/>
          <w:u w:val="none"/>
        </w:rPr>
        <w:t>LORD’S PRAYER</w:t>
      </w:r>
      <w:r w:rsidR="00ED60A8" w:rsidRPr="00ED60A8">
        <w:rPr>
          <w:b w:val="0"/>
          <w:sz w:val="22"/>
          <w:szCs w:val="22"/>
          <w:u w:val="none"/>
        </w:rPr>
        <w:t xml:space="preserve"> (sung</w:t>
      </w:r>
      <w:r w:rsidR="00ED60A8">
        <w:rPr>
          <w:b w:val="0"/>
          <w:sz w:val="22"/>
          <w:szCs w:val="22"/>
          <w:u w:val="none"/>
        </w:rPr>
        <w:t xml:space="preserve">, </w:t>
      </w:r>
      <w:r w:rsidR="00ED60A8" w:rsidRPr="00902683">
        <w:rPr>
          <w:b w:val="0"/>
          <w:bCs/>
          <w:i/>
          <w:sz w:val="22"/>
          <w:szCs w:val="22"/>
          <w:u w:val="none"/>
        </w:rPr>
        <w:t>LSB</w:t>
      </w:r>
      <w:r w:rsidR="00ED60A8" w:rsidRPr="00902683">
        <w:rPr>
          <w:b w:val="0"/>
          <w:bCs/>
          <w:sz w:val="22"/>
          <w:szCs w:val="22"/>
          <w:u w:val="none"/>
        </w:rPr>
        <w:t>,</w:t>
      </w:r>
      <w:r w:rsidR="00ED60A8" w:rsidRPr="00902683">
        <w:rPr>
          <w:b w:val="0"/>
          <w:bCs/>
          <w:i/>
          <w:sz w:val="22"/>
          <w:szCs w:val="22"/>
          <w:u w:val="none"/>
        </w:rPr>
        <w:t xml:space="preserve"> </w:t>
      </w:r>
      <w:r w:rsidR="00ED60A8">
        <w:rPr>
          <w:b w:val="0"/>
          <w:bCs/>
          <w:sz w:val="22"/>
          <w:szCs w:val="22"/>
          <w:u w:val="none"/>
        </w:rPr>
        <w:t>front</w:t>
      </w:r>
      <w:r w:rsidR="00ED60A8" w:rsidRPr="00902683">
        <w:rPr>
          <w:b w:val="0"/>
          <w:bCs/>
          <w:sz w:val="22"/>
          <w:szCs w:val="22"/>
          <w:u w:val="none"/>
        </w:rPr>
        <w:t xml:space="preserve"> inside cover)</w:t>
      </w:r>
    </w:p>
    <w:p w14:paraId="61D52F6D" w14:textId="77777777" w:rsidR="00EF3182" w:rsidRPr="007504EB" w:rsidRDefault="00EF3182" w:rsidP="00EF3182">
      <w:pPr>
        <w:tabs>
          <w:tab w:val="left" w:pos="900"/>
        </w:tabs>
        <w:rPr>
          <w:b/>
          <w:sz w:val="8"/>
          <w:szCs w:val="8"/>
        </w:rPr>
      </w:pPr>
    </w:p>
    <w:p w14:paraId="68B52459" w14:textId="77777777" w:rsidR="004536C7" w:rsidRDefault="004536C7" w:rsidP="004536C7">
      <w:pPr>
        <w:tabs>
          <w:tab w:val="left" w:pos="360"/>
          <w:tab w:val="left" w:pos="900"/>
        </w:tabs>
        <w:ind w:left="360" w:hanging="360"/>
        <w:jc w:val="center"/>
        <w:rPr>
          <w:b/>
          <w:bCs/>
          <w:sz w:val="22"/>
          <w:szCs w:val="22"/>
        </w:rPr>
      </w:pPr>
      <w:r>
        <w:rPr>
          <w:b/>
          <w:bCs/>
          <w:sz w:val="22"/>
          <w:szCs w:val="22"/>
        </w:rPr>
        <w:t>+ SERVICE OF THE SACRAMENT +</w:t>
      </w:r>
    </w:p>
    <w:p w14:paraId="3878F47C" w14:textId="77777777" w:rsidR="00286058" w:rsidRPr="007504EB" w:rsidRDefault="00286058" w:rsidP="00156490">
      <w:pPr>
        <w:rPr>
          <w:b/>
          <w:bCs/>
          <w:sz w:val="8"/>
          <w:szCs w:val="8"/>
        </w:rPr>
      </w:pPr>
    </w:p>
    <w:p w14:paraId="11D851B7" w14:textId="77777777" w:rsidR="004536C7" w:rsidRPr="00156490" w:rsidRDefault="004536C7" w:rsidP="004536C7">
      <w:pPr>
        <w:pBdr>
          <w:top w:val="single" w:sz="4" w:space="1" w:color="auto"/>
          <w:left w:val="single" w:sz="4" w:space="4" w:color="auto"/>
          <w:bottom w:val="single" w:sz="4" w:space="1" w:color="auto"/>
          <w:right w:val="single" w:sz="4" w:space="4" w:color="auto"/>
        </w:pBdr>
        <w:jc w:val="center"/>
        <w:rPr>
          <w:b/>
          <w:sz w:val="22"/>
          <w:szCs w:val="22"/>
          <w:u w:val="single"/>
        </w:rPr>
      </w:pPr>
      <w:r w:rsidRPr="00156490">
        <w:rPr>
          <w:b/>
          <w:sz w:val="22"/>
          <w:szCs w:val="22"/>
          <w:u w:val="single"/>
        </w:rPr>
        <w:t>Divine Service and the Close Fellowship of Holy Communion</w:t>
      </w:r>
    </w:p>
    <w:p w14:paraId="5D0F438C" w14:textId="02B82286" w:rsidR="000F5A9C" w:rsidRPr="000F5A9C" w:rsidRDefault="004536C7" w:rsidP="000F5A9C">
      <w:pPr>
        <w:pBdr>
          <w:top w:val="single" w:sz="4" w:space="1" w:color="auto"/>
          <w:left w:val="single" w:sz="4" w:space="4" w:color="auto"/>
          <w:bottom w:val="single" w:sz="4" w:space="1" w:color="auto"/>
          <w:right w:val="single" w:sz="4" w:space="4" w:color="auto"/>
        </w:pBdr>
        <w:ind w:firstLine="360"/>
        <w:rPr>
          <w:i/>
          <w:sz w:val="22"/>
          <w:szCs w:val="22"/>
        </w:rPr>
      </w:pPr>
      <w:r w:rsidRPr="00156490">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156490">
        <w:rPr>
          <w:b/>
          <w:i/>
          <w:sz w:val="22"/>
          <w:szCs w:val="22"/>
        </w:rPr>
        <w:t>instructed</w:t>
      </w:r>
      <w:r w:rsidRPr="00156490">
        <w:rPr>
          <w:i/>
          <w:sz w:val="22"/>
          <w:szCs w:val="22"/>
        </w:rPr>
        <w:t xml:space="preserve"> … and </w:t>
      </w:r>
      <w:r w:rsidRPr="00156490">
        <w:rPr>
          <w:b/>
          <w:i/>
          <w:sz w:val="22"/>
          <w:szCs w:val="22"/>
        </w:rPr>
        <w:t xml:space="preserve">in unity of faith </w:t>
      </w:r>
      <w:r w:rsidRPr="00156490">
        <w:rPr>
          <w:i/>
          <w:sz w:val="22"/>
          <w:szCs w:val="22"/>
        </w:rPr>
        <w:t xml:space="preserve">… with God’s people here in this congregation. It is our sincerest desire that you join in the intimacy of this fellowship. However, </w:t>
      </w:r>
      <w:r w:rsidRPr="00156490">
        <w:rPr>
          <w:b/>
          <w:i/>
          <w:sz w:val="22"/>
          <w:szCs w:val="22"/>
        </w:rPr>
        <w:t>if you are not, yet, an instructed and confirmed member-in-good-standing of a congregation of the Lutheran Church-Missouri Synod, please visit with the pastor about such a fellowship before communing</w:t>
      </w:r>
      <w:r w:rsidRPr="00156490">
        <w:rPr>
          <w:i/>
          <w:sz w:val="22"/>
          <w:szCs w:val="22"/>
        </w:rPr>
        <w:t>. If you wish to come forward for a blessing, you are welcome to join us at the rail to receive such. Please cross your arms in front of you to indicate that desire.</w:t>
      </w:r>
    </w:p>
    <w:p w14:paraId="2D9F3C09" w14:textId="40C25D69" w:rsidR="000F5A9C" w:rsidRDefault="000F5A9C" w:rsidP="000F5A9C">
      <w:pPr>
        <w:rPr>
          <w:b/>
          <w:bCs/>
          <w:sz w:val="8"/>
          <w:szCs w:val="8"/>
        </w:rPr>
      </w:pPr>
    </w:p>
    <w:p w14:paraId="7B865012" w14:textId="6ABAB4F4" w:rsidR="007504EB" w:rsidRDefault="007504EB" w:rsidP="000F5A9C">
      <w:pPr>
        <w:rPr>
          <w:b/>
          <w:bCs/>
          <w:sz w:val="8"/>
          <w:szCs w:val="8"/>
        </w:rPr>
      </w:pPr>
    </w:p>
    <w:p w14:paraId="17BCDC92" w14:textId="43667E0B" w:rsidR="007504EB" w:rsidRDefault="007504EB" w:rsidP="000F5A9C">
      <w:pPr>
        <w:rPr>
          <w:b/>
          <w:bCs/>
          <w:sz w:val="8"/>
          <w:szCs w:val="8"/>
        </w:rPr>
      </w:pPr>
    </w:p>
    <w:p w14:paraId="4DFE3DE4" w14:textId="2D994220" w:rsidR="007504EB" w:rsidRDefault="007504EB" w:rsidP="000F5A9C">
      <w:pPr>
        <w:rPr>
          <w:b/>
          <w:bCs/>
          <w:sz w:val="8"/>
          <w:szCs w:val="8"/>
        </w:rPr>
      </w:pPr>
    </w:p>
    <w:p w14:paraId="6B8A877C" w14:textId="3C7C934A" w:rsidR="007504EB" w:rsidRDefault="007504EB" w:rsidP="000F5A9C">
      <w:pPr>
        <w:rPr>
          <w:b/>
          <w:bCs/>
          <w:sz w:val="8"/>
          <w:szCs w:val="8"/>
        </w:rPr>
      </w:pPr>
    </w:p>
    <w:p w14:paraId="122B3F73" w14:textId="202DCFC8" w:rsidR="007504EB" w:rsidRDefault="007504EB" w:rsidP="000F5A9C">
      <w:pPr>
        <w:rPr>
          <w:b/>
          <w:bCs/>
          <w:sz w:val="8"/>
          <w:szCs w:val="8"/>
        </w:rPr>
      </w:pPr>
    </w:p>
    <w:p w14:paraId="1888FD8E" w14:textId="5A73F884" w:rsidR="007504EB" w:rsidRDefault="007504EB" w:rsidP="000F5A9C">
      <w:pPr>
        <w:rPr>
          <w:b/>
          <w:bCs/>
          <w:sz w:val="8"/>
          <w:szCs w:val="8"/>
        </w:rPr>
      </w:pPr>
    </w:p>
    <w:p w14:paraId="2E11C82E" w14:textId="7B395996" w:rsidR="007504EB" w:rsidRDefault="007504EB" w:rsidP="000F5A9C">
      <w:pPr>
        <w:rPr>
          <w:b/>
          <w:bCs/>
          <w:sz w:val="8"/>
          <w:szCs w:val="8"/>
        </w:rPr>
      </w:pPr>
    </w:p>
    <w:p w14:paraId="622EB744" w14:textId="77777777" w:rsidR="007504EB" w:rsidRPr="007504EB" w:rsidRDefault="007504EB" w:rsidP="000F5A9C">
      <w:pPr>
        <w:rPr>
          <w:b/>
          <w:bCs/>
          <w:sz w:val="8"/>
          <w:szCs w:val="8"/>
        </w:rPr>
      </w:pPr>
    </w:p>
    <w:p w14:paraId="50CEE781" w14:textId="77777777" w:rsidR="000F5A9C" w:rsidRPr="00083FEE" w:rsidRDefault="000F5A9C" w:rsidP="000F5A9C">
      <w:pPr>
        <w:rPr>
          <w:sz w:val="22"/>
          <w:szCs w:val="22"/>
        </w:rPr>
      </w:pPr>
      <w:r>
        <w:rPr>
          <w:b/>
          <w:bCs/>
          <w:sz w:val="22"/>
          <w:szCs w:val="22"/>
        </w:rPr>
        <w:lastRenderedPageBreak/>
        <w:t>DISTRIBUTION</w:t>
      </w:r>
      <w:r>
        <w:rPr>
          <w:sz w:val="22"/>
          <w:szCs w:val="22"/>
        </w:rPr>
        <w:t xml:space="preserve"> </w:t>
      </w:r>
    </w:p>
    <w:p w14:paraId="2C942F95" w14:textId="1470FA34" w:rsidR="000F5A9C" w:rsidRDefault="000F5A9C" w:rsidP="000F5A9C">
      <w:pPr>
        <w:tabs>
          <w:tab w:val="left" w:pos="900"/>
        </w:tabs>
        <w:ind w:left="360"/>
        <w:rPr>
          <w:bCs/>
          <w:sz w:val="22"/>
          <w:szCs w:val="22"/>
        </w:rPr>
      </w:pPr>
      <w:r>
        <w:rPr>
          <w:bCs/>
          <w:i/>
          <w:sz w:val="22"/>
          <w:szCs w:val="22"/>
        </w:rPr>
        <w:t>“</w:t>
      </w:r>
      <w:proofErr w:type="spellStart"/>
      <w:r w:rsidR="00EF3182">
        <w:rPr>
          <w:bCs/>
          <w:i/>
          <w:sz w:val="22"/>
          <w:szCs w:val="22"/>
        </w:rPr>
        <w:t>’Tis</w:t>
      </w:r>
      <w:proofErr w:type="spellEnd"/>
      <w:r w:rsidR="00EF3182">
        <w:rPr>
          <w:bCs/>
          <w:i/>
          <w:sz w:val="22"/>
          <w:szCs w:val="22"/>
        </w:rPr>
        <w:t xml:space="preserve"> Good, Lord, to Be Here</w:t>
      </w:r>
      <w:r>
        <w:rPr>
          <w:bCs/>
          <w:i/>
          <w:sz w:val="22"/>
          <w:szCs w:val="22"/>
        </w:rPr>
        <w:t xml:space="preserve">” </w:t>
      </w:r>
      <w:r>
        <w:rPr>
          <w:bCs/>
          <w:sz w:val="22"/>
          <w:szCs w:val="22"/>
        </w:rPr>
        <w:t>(</w:t>
      </w:r>
      <w:r w:rsidRPr="00156499">
        <w:rPr>
          <w:bCs/>
          <w:i/>
          <w:sz w:val="22"/>
          <w:szCs w:val="22"/>
        </w:rPr>
        <w:t>LSB</w:t>
      </w:r>
      <w:r>
        <w:rPr>
          <w:bCs/>
          <w:sz w:val="22"/>
          <w:szCs w:val="22"/>
        </w:rPr>
        <w:t xml:space="preserve"> </w:t>
      </w:r>
      <w:r w:rsidR="00EF3182">
        <w:rPr>
          <w:bCs/>
          <w:sz w:val="22"/>
          <w:szCs w:val="22"/>
        </w:rPr>
        <w:t>414</w:t>
      </w:r>
      <w:r>
        <w:rPr>
          <w:bCs/>
          <w:sz w:val="22"/>
          <w:szCs w:val="22"/>
        </w:rPr>
        <w:t>)</w:t>
      </w:r>
    </w:p>
    <w:p w14:paraId="06C18B46" w14:textId="78A64C71" w:rsidR="00120DE3" w:rsidRPr="00120DE3" w:rsidRDefault="00120DE3" w:rsidP="00120DE3">
      <w:pPr>
        <w:autoSpaceDE w:val="0"/>
        <w:autoSpaceDN w:val="0"/>
        <w:adjustRightInd w:val="0"/>
        <w:ind w:left="990" w:hanging="180"/>
        <w:rPr>
          <w:rFonts w:eastAsia="TimesNewRomanPSMT"/>
          <w:sz w:val="22"/>
          <w:szCs w:val="22"/>
        </w:rPr>
      </w:pPr>
      <w:proofErr w:type="spellStart"/>
      <w:r w:rsidRPr="00120DE3">
        <w:rPr>
          <w:rFonts w:eastAsia="TimesNewRomanPSMT"/>
          <w:sz w:val="22"/>
          <w:szCs w:val="22"/>
        </w:rPr>
        <w:t>’Tis</w:t>
      </w:r>
      <w:proofErr w:type="spellEnd"/>
      <w:r w:rsidRPr="00120DE3">
        <w:rPr>
          <w:rFonts w:eastAsia="TimesNewRomanPSMT"/>
          <w:sz w:val="22"/>
          <w:szCs w:val="22"/>
        </w:rPr>
        <w:t xml:space="preserve"> good, Lord, to be here!</w:t>
      </w:r>
      <w:r>
        <w:rPr>
          <w:rFonts w:eastAsia="TimesNewRomanPSMT"/>
          <w:sz w:val="22"/>
          <w:szCs w:val="22"/>
        </w:rPr>
        <w:t xml:space="preserve"> </w:t>
      </w:r>
      <w:r w:rsidRPr="00120DE3">
        <w:rPr>
          <w:rFonts w:eastAsia="TimesNewRomanPSMT"/>
          <w:sz w:val="22"/>
          <w:szCs w:val="22"/>
        </w:rPr>
        <w:t>Thy glory fills the night;</w:t>
      </w:r>
    </w:p>
    <w:p w14:paraId="496293B0" w14:textId="5FA1B3FD" w:rsidR="00120DE3" w:rsidRPr="00120DE3" w:rsidRDefault="00120DE3" w:rsidP="00120DE3">
      <w:pPr>
        <w:autoSpaceDE w:val="0"/>
        <w:autoSpaceDN w:val="0"/>
        <w:adjustRightInd w:val="0"/>
        <w:ind w:left="990" w:hanging="180"/>
        <w:rPr>
          <w:rFonts w:eastAsia="TimesNewRomanPSMT"/>
          <w:sz w:val="22"/>
          <w:szCs w:val="22"/>
        </w:rPr>
      </w:pPr>
      <w:r w:rsidRPr="00120DE3">
        <w:rPr>
          <w:rFonts w:eastAsia="TimesNewRomanPSMT"/>
          <w:sz w:val="22"/>
          <w:szCs w:val="22"/>
        </w:rPr>
        <w:t>Thy face and garments, like the sun,</w:t>
      </w:r>
      <w:r>
        <w:rPr>
          <w:rFonts w:eastAsia="TimesNewRomanPSMT"/>
          <w:sz w:val="22"/>
          <w:szCs w:val="22"/>
        </w:rPr>
        <w:t xml:space="preserve"> s</w:t>
      </w:r>
      <w:r w:rsidRPr="00120DE3">
        <w:rPr>
          <w:rFonts w:eastAsia="TimesNewRomanPSMT"/>
          <w:sz w:val="22"/>
          <w:szCs w:val="22"/>
        </w:rPr>
        <w:t>hine with unborrowed light.</w:t>
      </w:r>
    </w:p>
    <w:p w14:paraId="5C3FEA4D" w14:textId="7DD90231" w:rsidR="00120DE3" w:rsidRPr="00120DE3" w:rsidRDefault="00120DE3" w:rsidP="00120DE3">
      <w:pPr>
        <w:autoSpaceDE w:val="0"/>
        <w:autoSpaceDN w:val="0"/>
        <w:adjustRightInd w:val="0"/>
        <w:ind w:left="450"/>
        <w:rPr>
          <w:rFonts w:eastAsia="TimesNewRomanPSMT"/>
          <w:sz w:val="22"/>
          <w:szCs w:val="22"/>
        </w:rPr>
      </w:pPr>
      <w:proofErr w:type="spellStart"/>
      <w:r w:rsidRPr="00120DE3">
        <w:rPr>
          <w:rFonts w:eastAsia="TimesNewRomanPSMT"/>
          <w:sz w:val="22"/>
          <w:szCs w:val="22"/>
        </w:rPr>
        <w:t>’Tis</w:t>
      </w:r>
      <w:proofErr w:type="spellEnd"/>
      <w:r w:rsidRPr="00120DE3">
        <w:rPr>
          <w:rFonts w:eastAsia="TimesNewRomanPSMT"/>
          <w:sz w:val="22"/>
          <w:szCs w:val="22"/>
        </w:rPr>
        <w:t xml:space="preserve"> good, Lord, to be here,</w:t>
      </w:r>
      <w:r>
        <w:rPr>
          <w:rFonts w:eastAsia="TimesNewRomanPSMT"/>
          <w:sz w:val="22"/>
          <w:szCs w:val="22"/>
        </w:rPr>
        <w:t xml:space="preserve"> </w:t>
      </w:r>
      <w:proofErr w:type="gramStart"/>
      <w:r w:rsidRPr="00120DE3">
        <w:rPr>
          <w:rFonts w:eastAsia="TimesNewRomanPSMT"/>
          <w:sz w:val="22"/>
          <w:szCs w:val="22"/>
        </w:rPr>
        <w:t>Thy</w:t>
      </w:r>
      <w:proofErr w:type="gramEnd"/>
      <w:r w:rsidRPr="00120DE3">
        <w:rPr>
          <w:rFonts w:eastAsia="TimesNewRomanPSMT"/>
          <w:sz w:val="22"/>
          <w:szCs w:val="22"/>
        </w:rPr>
        <w:t xml:space="preserve"> beauty to behold</w:t>
      </w:r>
    </w:p>
    <w:p w14:paraId="471D7D8D" w14:textId="0E1201CB" w:rsidR="00120DE3" w:rsidRPr="00120DE3" w:rsidRDefault="00120DE3" w:rsidP="00120DE3">
      <w:pPr>
        <w:autoSpaceDE w:val="0"/>
        <w:autoSpaceDN w:val="0"/>
        <w:adjustRightInd w:val="0"/>
        <w:ind w:left="450"/>
        <w:rPr>
          <w:rFonts w:eastAsia="TimesNewRomanPSMT"/>
          <w:sz w:val="22"/>
          <w:szCs w:val="22"/>
        </w:rPr>
      </w:pPr>
      <w:r>
        <w:rPr>
          <w:rFonts w:eastAsia="TimesNewRomanPSMT"/>
          <w:sz w:val="22"/>
          <w:szCs w:val="22"/>
        </w:rPr>
        <w:t>w</w:t>
      </w:r>
      <w:r w:rsidRPr="00120DE3">
        <w:rPr>
          <w:rFonts w:eastAsia="TimesNewRomanPSMT"/>
          <w:sz w:val="22"/>
          <w:szCs w:val="22"/>
        </w:rPr>
        <w:t>here Moses and Elijah stand,</w:t>
      </w:r>
      <w:r>
        <w:rPr>
          <w:rFonts w:eastAsia="TimesNewRomanPSMT"/>
          <w:sz w:val="22"/>
          <w:szCs w:val="22"/>
        </w:rPr>
        <w:t xml:space="preserve"> </w:t>
      </w:r>
      <w:r w:rsidRPr="00120DE3">
        <w:rPr>
          <w:rFonts w:eastAsia="TimesNewRomanPSMT"/>
          <w:sz w:val="22"/>
          <w:szCs w:val="22"/>
        </w:rPr>
        <w:t>Thy messengers of old.</w:t>
      </w:r>
    </w:p>
    <w:p w14:paraId="60DA22D1" w14:textId="3B05314A" w:rsidR="00120DE3" w:rsidRPr="00120DE3" w:rsidRDefault="00120DE3" w:rsidP="00120DE3">
      <w:pPr>
        <w:autoSpaceDE w:val="0"/>
        <w:autoSpaceDN w:val="0"/>
        <w:adjustRightInd w:val="0"/>
        <w:ind w:left="810"/>
        <w:rPr>
          <w:rFonts w:eastAsia="TimesNewRomanPSMT"/>
          <w:sz w:val="22"/>
          <w:szCs w:val="22"/>
        </w:rPr>
      </w:pPr>
      <w:r w:rsidRPr="00120DE3">
        <w:rPr>
          <w:rFonts w:eastAsia="TimesNewRomanPSMT"/>
          <w:sz w:val="22"/>
          <w:szCs w:val="22"/>
        </w:rPr>
        <w:t>Fulfiller of the past</w:t>
      </w:r>
      <w:r>
        <w:rPr>
          <w:rFonts w:eastAsia="TimesNewRomanPSMT"/>
          <w:sz w:val="22"/>
          <w:szCs w:val="22"/>
        </w:rPr>
        <w:t xml:space="preserve"> a</w:t>
      </w:r>
      <w:r w:rsidRPr="00120DE3">
        <w:rPr>
          <w:rFonts w:eastAsia="TimesNewRomanPSMT"/>
          <w:sz w:val="22"/>
          <w:szCs w:val="22"/>
        </w:rPr>
        <w:t>nd hope of things to be,</w:t>
      </w:r>
    </w:p>
    <w:p w14:paraId="0182AD81" w14:textId="75889DD8" w:rsidR="00120DE3" w:rsidRPr="00120DE3" w:rsidRDefault="00120DE3" w:rsidP="00120DE3">
      <w:pPr>
        <w:autoSpaceDE w:val="0"/>
        <w:autoSpaceDN w:val="0"/>
        <w:adjustRightInd w:val="0"/>
        <w:ind w:left="810"/>
        <w:rPr>
          <w:rFonts w:eastAsia="TimesNewRomanPSMT"/>
          <w:sz w:val="22"/>
          <w:szCs w:val="22"/>
        </w:rPr>
      </w:pPr>
      <w:r>
        <w:rPr>
          <w:rFonts w:eastAsia="TimesNewRomanPSMT"/>
          <w:sz w:val="22"/>
          <w:szCs w:val="22"/>
        </w:rPr>
        <w:t>w</w:t>
      </w:r>
      <w:r w:rsidRPr="00120DE3">
        <w:rPr>
          <w:rFonts w:eastAsia="TimesNewRomanPSMT"/>
          <w:sz w:val="22"/>
          <w:szCs w:val="22"/>
        </w:rPr>
        <w:t>e hail Thy body glorified</w:t>
      </w:r>
      <w:r>
        <w:rPr>
          <w:rFonts w:eastAsia="TimesNewRomanPSMT"/>
          <w:sz w:val="22"/>
          <w:szCs w:val="22"/>
        </w:rPr>
        <w:t xml:space="preserve"> a</w:t>
      </w:r>
      <w:r w:rsidRPr="00120DE3">
        <w:rPr>
          <w:rFonts w:eastAsia="TimesNewRomanPSMT"/>
          <w:sz w:val="22"/>
          <w:szCs w:val="22"/>
        </w:rPr>
        <w:t>nd our redemption see.</w:t>
      </w:r>
    </w:p>
    <w:p w14:paraId="7045DA8C" w14:textId="33552FAF" w:rsidR="00120DE3" w:rsidRPr="00120DE3" w:rsidRDefault="00120DE3" w:rsidP="00120DE3">
      <w:pPr>
        <w:autoSpaceDE w:val="0"/>
        <w:autoSpaceDN w:val="0"/>
        <w:adjustRightInd w:val="0"/>
        <w:ind w:left="450"/>
        <w:rPr>
          <w:rFonts w:eastAsia="TimesNewRomanPSMT"/>
          <w:sz w:val="22"/>
          <w:szCs w:val="22"/>
        </w:rPr>
      </w:pPr>
      <w:r w:rsidRPr="00120DE3">
        <w:rPr>
          <w:rFonts w:eastAsia="TimesNewRomanPSMT"/>
          <w:sz w:val="22"/>
          <w:szCs w:val="22"/>
        </w:rPr>
        <w:t>Before we taste of death,</w:t>
      </w:r>
      <w:r>
        <w:rPr>
          <w:rFonts w:eastAsia="TimesNewRomanPSMT"/>
          <w:sz w:val="22"/>
          <w:szCs w:val="22"/>
        </w:rPr>
        <w:t xml:space="preserve"> w</w:t>
      </w:r>
      <w:r w:rsidRPr="00120DE3">
        <w:rPr>
          <w:rFonts w:eastAsia="TimesNewRomanPSMT"/>
          <w:sz w:val="22"/>
          <w:szCs w:val="22"/>
        </w:rPr>
        <w:t>e see Thy kingdom come;</w:t>
      </w:r>
    </w:p>
    <w:p w14:paraId="5F0AD0C0" w14:textId="1F861E04" w:rsidR="00120DE3" w:rsidRPr="00120DE3" w:rsidRDefault="00120DE3" w:rsidP="00120DE3">
      <w:pPr>
        <w:autoSpaceDE w:val="0"/>
        <w:autoSpaceDN w:val="0"/>
        <w:adjustRightInd w:val="0"/>
        <w:ind w:left="450"/>
        <w:rPr>
          <w:rFonts w:eastAsia="TimesNewRomanPSMT"/>
          <w:sz w:val="22"/>
          <w:szCs w:val="22"/>
        </w:rPr>
      </w:pPr>
      <w:r>
        <w:rPr>
          <w:rFonts w:eastAsia="TimesNewRomanPSMT"/>
          <w:sz w:val="22"/>
          <w:szCs w:val="22"/>
        </w:rPr>
        <w:t>w</w:t>
      </w:r>
      <w:r w:rsidRPr="00120DE3">
        <w:rPr>
          <w:rFonts w:eastAsia="TimesNewRomanPSMT"/>
          <w:sz w:val="22"/>
          <w:szCs w:val="22"/>
        </w:rPr>
        <w:t>e long to hold the vision bright</w:t>
      </w:r>
      <w:r>
        <w:rPr>
          <w:rFonts w:eastAsia="TimesNewRomanPSMT"/>
          <w:sz w:val="22"/>
          <w:szCs w:val="22"/>
        </w:rPr>
        <w:t xml:space="preserve"> a</w:t>
      </w:r>
      <w:r w:rsidRPr="00120DE3">
        <w:rPr>
          <w:rFonts w:eastAsia="TimesNewRomanPSMT"/>
          <w:sz w:val="22"/>
          <w:szCs w:val="22"/>
        </w:rPr>
        <w:t>nd make this hill our home.</w:t>
      </w:r>
    </w:p>
    <w:p w14:paraId="75228068" w14:textId="05FEA56F" w:rsidR="00120DE3" w:rsidRPr="00120DE3" w:rsidRDefault="00120DE3" w:rsidP="00120DE3">
      <w:pPr>
        <w:autoSpaceDE w:val="0"/>
        <w:autoSpaceDN w:val="0"/>
        <w:adjustRightInd w:val="0"/>
        <w:ind w:left="990" w:hanging="180"/>
        <w:rPr>
          <w:rFonts w:eastAsia="TimesNewRomanPSMT"/>
          <w:sz w:val="22"/>
          <w:szCs w:val="22"/>
        </w:rPr>
      </w:pPr>
      <w:proofErr w:type="spellStart"/>
      <w:r w:rsidRPr="00120DE3">
        <w:rPr>
          <w:rFonts w:eastAsia="TimesNewRomanPSMT"/>
          <w:sz w:val="22"/>
          <w:szCs w:val="22"/>
        </w:rPr>
        <w:t>’Tis</w:t>
      </w:r>
      <w:proofErr w:type="spellEnd"/>
      <w:r w:rsidRPr="00120DE3">
        <w:rPr>
          <w:rFonts w:eastAsia="TimesNewRomanPSMT"/>
          <w:sz w:val="22"/>
          <w:szCs w:val="22"/>
        </w:rPr>
        <w:t xml:space="preserve"> good, Lord, to be here!</w:t>
      </w:r>
      <w:r>
        <w:rPr>
          <w:rFonts w:eastAsia="TimesNewRomanPSMT"/>
          <w:sz w:val="22"/>
          <w:szCs w:val="22"/>
        </w:rPr>
        <w:t xml:space="preserve"> </w:t>
      </w:r>
      <w:r w:rsidRPr="00120DE3">
        <w:rPr>
          <w:rFonts w:eastAsia="TimesNewRomanPSMT"/>
          <w:sz w:val="22"/>
          <w:szCs w:val="22"/>
        </w:rPr>
        <w:t>Yet we may not remain;</w:t>
      </w:r>
    </w:p>
    <w:p w14:paraId="4D3B5ED4" w14:textId="3ABA4B32" w:rsidR="00120DE3" w:rsidRPr="00120DE3" w:rsidRDefault="00120DE3" w:rsidP="00120DE3">
      <w:pPr>
        <w:autoSpaceDE w:val="0"/>
        <w:autoSpaceDN w:val="0"/>
        <w:adjustRightInd w:val="0"/>
        <w:ind w:left="990" w:hanging="180"/>
        <w:rPr>
          <w:rFonts w:eastAsia="TimesNewRomanPSMT"/>
          <w:sz w:val="22"/>
          <w:szCs w:val="22"/>
        </w:rPr>
      </w:pPr>
      <w:r>
        <w:rPr>
          <w:rFonts w:eastAsia="TimesNewRomanPSMT"/>
          <w:sz w:val="22"/>
          <w:szCs w:val="22"/>
        </w:rPr>
        <w:t>b</w:t>
      </w:r>
      <w:r w:rsidRPr="00120DE3">
        <w:rPr>
          <w:rFonts w:eastAsia="TimesNewRomanPSMT"/>
          <w:sz w:val="22"/>
          <w:szCs w:val="22"/>
        </w:rPr>
        <w:t xml:space="preserve">ut since Thou </w:t>
      </w:r>
      <w:proofErr w:type="spellStart"/>
      <w:r w:rsidRPr="00120DE3">
        <w:rPr>
          <w:rFonts w:eastAsia="TimesNewRomanPSMT"/>
          <w:sz w:val="22"/>
          <w:szCs w:val="22"/>
        </w:rPr>
        <w:t>bidst</w:t>
      </w:r>
      <w:proofErr w:type="spellEnd"/>
      <w:r w:rsidRPr="00120DE3">
        <w:rPr>
          <w:rFonts w:eastAsia="TimesNewRomanPSMT"/>
          <w:sz w:val="22"/>
          <w:szCs w:val="22"/>
        </w:rPr>
        <w:t xml:space="preserve"> us leave the mount,</w:t>
      </w:r>
      <w:r>
        <w:rPr>
          <w:rFonts w:eastAsia="TimesNewRomanPSMT"/>
          <w:sz w:val="22"/>
          <w:szCs w:val="22"/>
        </w:rPr>
        <w:t xml:space="preserve"> c</w:t>
      </w:r>
      <w:r w:rsidRPr="00120DE3">
        <w:rPr>
          <w:rFonts w:eastAsia="TimesNewRomanPSMT"/>
          <w:sz w:val="22"/>
          <w:szCs w:val="22"/>
        </w:rPr>
        <w:t>ome with us to the p</w:t>
      </w:r>
      <w:r>
        <w:rPr>
          <w:rFonts w:eastAsia="TimesNewRomanPSMT"/>
          <w:sz w:val="22"/>
          <w:szCs w:val="22"/>
        </w:rPr>
        <w:t>lain.</w:t>
      </w:r>
    </w:p>
    <w:p w14:paraId="60F2CEC3" w14:textId="77777777" w:rsidR="00EF3182" w:rsidRPr="007504EB" w:rsidRDefault="00EF3182" w:rsidP="000F5A9C">
      <w:pPr>
        <w:tabs>
          <w:tab w:val="left" w:pos="900"/>
        </w:tabs>
        <w:ind w:left="720"/>
        <w:rPr>
          <w:bCs/>
          <w:i/>
          <w:sz w:val="8"/>
          <w:szCs w:val="8"/>
        </w:rPr>
      </w:pPr>
    </w:p>
    <w:p w14:paraId="4ABA0A0A" w14:textId="77777777" w:rsidR="00970F60" w:rsidRDefault="00970F60" w:rsidP="00970F60">
      <w:pPr>
        <w:tabs>
          <w:tab w:val="left" w:pos="900"/>
        </w:tabs>
        <w:rPr>
          <w:b/>
          <w:sz w:val="22"/>
          <w:szCs w:val="22"/>
        </w:rPr>
      </w:pPr>
      <w:r>
        <w:rPr>
          <w:b/>
          <w:sz w:val="22"/>
          <w:szCs w:val="22"/>
        </w:rPr>
        <w:t>POST-COMMUNION THANKSGIVING</w:t>
      </w:r>
    </w:p>
    <w:p w14:paraId="2EA44494" w14:textId="4ACF19B1" w:rsidR="00E23EC1" w:rsidRDefault="00970F60" w:rsidP="00970F60">
      <w:pPr>
        <w:tabs>
          <w:tab w:val="left" w:pos="900"/>
        </w:tabs>
        <w:ind w:left="360" w:hanging="360"/>
      </w:pPr>
      <w:r>
        <w:rPr>
          <w:sz w:val="22"/>
          <w:szCs w:val="22"/>
        </w:rPr>
        <w:t>Pastor</w:t>
      </w:r>
      <w:r w:rsidRPr="004E5D26">
        <w:rPr>
          <w:rFonts w:cs="Arial"/>
          <w:sz w:val="22"/>
          <w:szCs w:val="22"/>
        </w:rPr>
        <w:t>:</w:t>
      </w:r>
      <w:r w:rsidRPr="004E5D26">
        <w:rPr>
          <w:rFonts w:cs="Arial"/>
          <w:sz w:val="22"/>
          <w:szCs w:val="22"/>
        </w:rPr>
        <w:tab/>
        <w:t>Let us pray.</w:t>
      </w:r>
      <w:r>
        <w:rPr>
          <w:rFonts w:cs="Arial"/>
          <w:sz w:val="22"/>
          <w:szCs w:val="22"/>
        </w:rPr>
        <w:t xml:space="preserve">      </w:t>
      </w:r>
      <w:r w:rsidR="00EF3182" w:rsidRPr="00EF3182">
        <w:rPr>
          <w:sz w:val="22"/>
          <w:szCs w:val="22"/>
        </w:rPr>
        <w:t xml:space="preserve">Almighty and ever-living God, our heavenly Father, </w:t>
      </w:r>
      <w:proofErr w:type="gramStart"/>
      <w:r w:rsidR="00EF3182" w:rsidRPr="00EF3182">
        <w:rPr>
          <w:sz w:val="22"/>
          <w:szCs w:val="22"/>
        </w:rPr>
        <w:t>You</w:t>
      </w:r>
      <w:proofErr w:type="gramEnd"/>
      <w:r w:rsidR="00EF3182" w:rsidRPr="00EF3182">
        <w:rPr>
          <w:sz w:val="22"/>
          <w:szCs w:val="22"/>
        </w:rPr>
        <w:t xml:space="preserve"> have again welcomed us at Your Table. We thank You for the sustenance You have given us through this Holy Meal. We bless You for the fellowship of Your Table and for joining us as one with saints on earth and saints in glory, including the prophet Elijah and Valentine. As the broken bread was once scattered as seed upon the fields and after being harvested was made one, so let Your Church be gathered together from the ends of the earth into Your kingdom, for Yours is the glory and the power through Jesus Christ forever.</w:t>
      </w:r>
    </w:p>
    <w:p w14:paraId="0E18AA73" w14:textId="4ECD2228" w:rsidR="00970F60" w:rsidRPr="00F83A63" w:rsidRDefault="00970F60" w:rsidP="00970F60">
      <w:pPr>
        <w:tabs>
          <w:tab w:val="left" w:pos="900"/>
        </w:tabs>
        <w:ind w:left="360" w:hanging="360"/>
        <w:rPr>
          <w:rFonts w:cs="Arial"/>
          <w:b/>
          <w:sz w:val="22"/>
          <w:szCs w:val="22"/>
        </w:rPr>
      </w:pPr>
      <w:r w:rsidRPr="00F83A63">
        <w:rPr>
          <w:rFonts w:cs="Arial"/>
          <w:b/>
          <w:sz w:val="22"/>
          <w:szCs w:val="22"/>
        </w:rPr>
        <w:t>People:</w:t>
      </w:r>
      <w:r w:rsidRPr="00F83A63">
        <w:rPr>
          <w:rFonts w:cs="Arial"/>
          <w:b/>
          <w:sz w:val="22"/>
          <w:szCs w:val="22"/>
        </w:rPr>
        <w:tab/>
        <w:t>Amen.</w:t>
      </w:r>
    </w:p>
    <w:p w14:paraId="48D40329" w14:textId="4900E1D3" w:rsidR="00156490" w:rsidRPr="007504EB" w:rsidRDefault="00156490" w:rsidP="00D0390C">
      <w:pPr>
        <w:tabs>
          <w:tab w:val="left" w:pos="900"/>
        </w:tabs>
        <w:rPr>
          <w:rFonts w:cs="Arial"/>
          <w:b/>
          <w:sz w:val="8"/>
          <w:szCs w:val="8"/>
        </w:rPr>
      </w:pPr>
    </w:p>
    <w:p w14:paraId="6C061E60" w14:textId="5BAF5A85" w:rsidR="00EF3182" w:rsidRPr="00EF3182" w:rsidRDefault="00EF3182" w:rsidP="00EF3182">
      <w:pPr>
        <w:tabs>
          <w:tab w:val="left" w:pos="900"/>
        </w:tabs>
        <w:ind w:left="360" w:hanging="360"/>
        <w:rPr>
          <w:i/>
          <w:iCs/>
          <w:sz w:val="22"/>
          <w:szCs w:val="22"/>
        </w:rPr>
      </w:pPr>
      <w:r w:rsidRPr="00EF3182">
        <w:rPr>
          <w:b/>
          <w:bCs/>
          <w:sz w:val="22"/>
          <w:szCs w:val="22"/>
        </w:rPr>
        <w:t>FAREWELL TO ALLELUIA</w:t>
      </w:r>
      <w:r w:rsidRPr="00EF3182">
        <w:rPr>
          <w:i/>
          <w:iCs/>
          <w:sz w:val="22"/>
          <w:szCs w:val="22"/>
        </w:rPr>
        <w:tab/>
      </w:r>
      <w:r w:rsidRPr="00EF3182">
        <w:rPr>
          <w:i/>
          <w:iCs/>
          <w:sz w:val="16"/>
          <w:szCs w:val="16"/>
        </w:rPr>
        <w:t>Ecclesiastes 3:1–4, 7</w:t>
      </w:r>
    </w:p>
    <w:p w14:paraId="41C82BDB" w14:textId="77777777" w:rsidR="00EF3182" w:rsidRPr="00EF3182" w:rsidRDefault="00EF3182" w:rsidP="00EF3182">
      <w:pPr>
        <w:tabs>
          <w:tab w:val="left" w:pos="900"/>
        </w:tabs>
        <w:ind w:left="360" w:hanging="360"/>
        <w:rPr>
          <w:sz w:val="22"/>
          <w:szCs w:val="22"/>
        </w:rPr>
      </w:pPr>
      <w:r w:rsidRPr="00EF3182">
        <w:rPr>
          <w:sz w:val="22"/>
          <w:szCs w:val="22"/>
        </w:rPr>
        <w:t>Pastor:</w:t>
      </w:r>
      <w:r w:rsidRPr="00EF3182">
        <w:rPr>
          <w:sz w:val="22"/>
          <w:szCs w:val="22"/>
        </w:rPr>
        <w:tab/>
        <w:t>This week with Ash Wednesday, we begin our observance of Lent. To highlight the penitential nature of the season, it is the Church’s custom to suspend the use of the word “Alleluia,” which means “Praise the Lord.” A tradition has been in place since the fifth century not to use the joyful word “Alleluia” in worship from the conclusion of worship on the final Sunday before Lent, which is today, until the first service on Easter Sunday. The text of our closing hymn, “Alleluia, Song of Gladness,” dates back to the eleventh century and links us to a millennium of God’s people at worship. We now repeat words from the Book of Ecclesiastes, which remind us that there are appropriate times for all things, including a time to keep silence, which we will observe regarding use of the “Alleluia” throughout Lent.</w:t>
      </w:r>
    </w:p>
    <w:p w14:paraId="37474873" w14:textId="77777777" w:rsidR="00EF3182" w:rsidRPr="007504EB" w:rsidRDefault="00EF3182" w:rsidP="00EF3182">
      <w:pPr>
        <w:tabs>
          <w:tab w:val="left" w:pos="900"/>
        </w:tabs>
        <w:ind w:left="360" w:hanging="360"/>
        <w:rPr>
          <w:sz w:val="8"/>
          <w:szCs w:val="8"/>
        </w:rPr>
      </w:pPr>
    </w:p>
    <w:p w14:paraId="44B34017" w14:textId="489EBEF7" w:rsidR="00EF3182" w:rsidRPr="00EF3182" w:rsidRDefault="00EF3182" w:rsidP="00EF3182">
      <w:pPr>
        <w:tabs>
          <w:tab w:val="left" w:pos="900"/>
        </w:tabs>
        <w:ind w:left="360" w:hanging="360"/>
        <w:rPr>
          <w:sz w:val="22"/>
          <w:szCs w:val="22"/>
        </w:rPr>
      </w:pPr>
      <w:r w:rsidRPr="00EF3182">
        <w:rPr>
          <w:sz w:val="22"/>
          <w:szCs w:val="22"/>
        </w:rPr>
        <w:lastRenderedPageBreak/>
        <w:t>Pastor:</w:t>
      </w:r>
      <w:r w:rsidRPr="00EF3182">
        <w:rPr>
          <w:sz w:val="22"/>
          <w:szCs w:val="22"/>
        </w:rPr>
        <w:tab/>
        <w:t>For everything there is a season, and a time for every matter under heaven:</w:t>
      </w:r>
      <w:r w:rsidR="007504EB">
        <w:rPr>
          <w:sz w:val="22"/>
          <w:szCs w:val="22"/>
        </w:rPr>
        <w:t xml:space="preserve"> </w:t>
      </w:r>
      <w:r w:rsidRPr="00EF3182">
        <w:rPr>
          <w:sz w:val="22"/>
          <w:szCs w:val="22"/>
        </w:rPr>
        <w:t>a time to be born, and a time to die;</w:t>
      </w:r>
    </w:p>
    <w:p w14:paraId="61033A52" w14:textId="6EA5415A" w:rsidR="00EF3182" w:rsidRPr="00EF3182" w:rsidRDefault="00EF3182" w:rsidP="00EF3182">
      <w:pPr>
        <w:tabs>
          <w:tab w:val="left" w:pos="900"/>
        </w:tabs>
        <w:ind w:left="360" w:hanging="360"/>
        <w:rPr>
          <w:b/>
          <w:bCs/>
          <w:sz w:val="22"/>
          <w:szCs w:val="22"/>
        </w:rPr>
      </w:pPr>
      <w:r w:rsidRPr="00EF3182">
        <w:rPr>
          <w:b/>
          <w:bCs/>
          <w:sz w:val="22"/>
          <w:szCs w:val="22"/>
        </w:rPr>
        <w:t>People:</w:t>
      </w:r>
      <w:r w:rsidRPr="00EF3182">
        <w:rPr>
          <w:b/>
          <w:bCs/>
          <w:sz w:val="22"/>
          <w:szCs w:val="22"/>
        </w:rPr>
        <w:tab/>
        <w:t>a time to plant, and a time to pluck up what is planted;</w:t>
      </w:r>
    </w:p>
    <w:p w14:paraId="53E13660" w14:textId="71308D2F" w:rsidR="00EF3182" w:rsidRPr="00EF3182" w:rsidRDefault="00EF3182" w:rsidP="00EF3182">
      <w:pPr>
        <w:tabs>
          <w:tab w:val="left" w:pos="900"/>
        </w:tabs>
        <w:ind w:left="360" w:hanging="360"/>
        <w:rPr>
          <w:sz w:val="22"/>
          <w:szCs w:val="22"/>
        </w:rPr>
      </w:pPr>
      <w:r w:rsidRPr="00EF3182">
        <w:rPr>
          <w:sz w:val="22"/>
          <w:szCs w:val="22"/>
        </w:rPr>
        <w:t>Pastor:</w:t>
      </w:r>
      <w:r w:rsidRPr="00EF3182">
        <w:rPr>
          <w:sz w:val="22"/>
          <w:szCs w:val="22"/>
        </w:rPr>
        <w:tab/>
        <w:t>a time to break down, and a time to build up;</w:t>
      </w:r>
    </w:p>
    <w:p w14:paraId="6D1EA830" w14:textId="403E71F6" w:rsidR="00EF3182" w:rsidRPr="00EF3182" w:rsidRDefault="00EF3182" w:rsidP="00EF3182">
      <w:pPr>
        <w:tabs>
          <w:tab w:val="left" w:pos="900"/>
        </w:tabs>
        <w:ind w:left="360" w:hanging="360"/>
        <w:rPr>
          <w:b/>
          <w:bCs/>
          <w:sz w:val="22"/>
          <w:szCs w:val="22"/>
        </w:rPr>
      </w:pPr>
      <w:r w:rsidRPr="00EF3182">
        <w:rPr>
          <w:b/>
          <w:bCs/>
          <w:sz w:val="22"/>
          <w:szCs w:val="22"/>
        </w:rPr>
        <w:t>People:</w:t>
      </w:r>
      <w:r w:rsidRPr="00EF3182">
        <w:rPr>
          <w:b/>
          <w:bCs/>
          <w:sz w:val="22"/>
          <w:szCs w:val="22"/>
        </w:rPr>
        <w:tab/>
        <w:t>a time to weep, and a time to laugh;</w:t>
      </w:r>
    </w:p>
    <w:p w14:paraId="4C2731C6" w14:textId="54C90E82" w:rsidR="00EF3182" w:rsidRPr="00EF3182" w:rsidRDefault="00EF3182" w:rsidP="00EF3182">
      <w:pPr>
        <w:tabs>
          <w:tab w:val="left" w:pos="900"/>
        </w:tabs>
        <w:ind w:left="360" w:hanging="360"/>
        <w:rPr>
          <w:sz w:val="22"/>
          <w:szCs w:val="22"/>
        </w:rPr>
      </w:pPr>
      <w:r w:rsidRPr="00EF3182">
        <w:rPr>
          <w:sz w:val="22"/>
          <w:szCs w:val="22"/>
        </w:rPr>
        <w:t>Pastor:</w:t>
      </w:r>
      <w:r w:rsidRPr="00EF3182">
        <w:rPr>
          <w:sz w:val="22"/>
          <w:szCs w:val="22"/>
        </w:rPr>
        <w:tab/>
        <w:t>a time to mourn, and a time to dance;</w:t>
      </w:r>
    </w:p>
    <w:p w14:paraId="16AD5EE9" w14:textId="77777777" w:rsidR="00EF3182" w:rsidRPr="00EF3182" w:rsidRDefault="00EF3182" w:rsidP="00EF3182">
      <w:pPr>
        <w:tabs>
          <w:tab w:val="left" w:pos="900"/>
        </w:tabs>
        <w:ind w:left="360" w:hanging="360"/>
        <w:rPr>
          <w:b/>
          <w:bCs/>
          <w:sz w:val="22"/>
          <w:szCs w:val="22"/>
        </w:rPr>
      </w:pPr>
      <w:r w:rsidRPr="00EF3182">
        <w:rPr>
          <w:b/>
          <w:bCs/>
          <w:sz w:val="22"/>
          <w:szCs w:val="22"/>
        </w:rPr>
        <w:t>People:</w:t>
      </w:r>
      <w:r w:rsidRPr="00EF3182">
        <w:rPr>
          <w:b/>
          <w:bCs/>
          <w:sz w:val="22"/>
          <w:szCs w:val="22"/>
        </w:rPr>
        <w:tab/>
        <w:t>a time to keep silence, and a time to speak.</w:t>
      </w:r>
    </w:p>
    <w:p w14:paraId="141ECC4A" w14:textId="77777777" w:rsidR="00EF3182" w:rsidRPr="007504EB" w:rsidRDefault="00EF3182" w:rsidP="00EF3182">
      <w:pPr>
        <w:tabs>
          <w:tab w:val="left" w:pos="900"/>
        </w:tabs>
        <w:ind w:left="360" w:hanging="360"/>
        <w:rPr>
          <w:sz w:val="8"/>
          <w:szCs w:val="8"/>
        </w:rPr>
      </w:pPr>
    </w:p>
    <w:p w14:paraId="7C8FFCD5" w14:textId="77777777" w:rsidR="00EF3182" w:rsidRPr="00EF3182" w:rsidRDefault="00EF3182" w:rsidP="00EF3182">
      <w:pPr>
        <w:tabs>
          <w:tab w:val="left" w:pos="900"/>
        </w:tabs>
        <w:ind w:left="360" w:hanging="360"/>
        <w:rPr>
          <w:sz w:val="22"/>
          <w:szCs w:val="22"/>
        </w:rPr>
      </w:pPr>
      <w:r w:rsidRPr="00EF3182">
        <w:rPr>
          <w:sz w:val="22"/>
          <w:szCs w:val="22"/>
        </w:rPr>
        <w:t>Pastor:</w:t>
      </w:r>
      <w:r w:rsidRPr="00EF3182">
        <w:rPr>
          <w:sz w:val="22"/>
          <w:szCs w:val="22"/>
        </w:rPr>
        <w:tab/>
        <w:t>As part of our observance of a holy Lent as it begins this week, we now say farewell to Alleluia until the time of our rejoicing anew at the resurrection of our Lord on Easter Day.</w:t>
      </w:r>
    </w:p>
    <w:p w14:paraId="3AE3824C" w14:textId="77777777" w:rsidR="00EF3182" w:rsidRPr="00EF3182" w:rsidRDefault="00EF3182" w:rsidP="00EF3182">
      <w:pPr>
        <w:tabs>
          <w:tab w:val="left" w:pos="900"/>
        </w:tabs>
        <w:ind w:left="360" w:hanging="360"/>
        <w:rPr>
          <w:b/>
          <w:bCs/>
          <w:sz w:val="22"/>
          <w:szCs w:val="22"/>
        </w:rPr>
      </w:pPr>
      <w:r w:rsidRPr="00EF3182">
        <w:rPr>
          <w:b/>
          <w:bCs/>
          <w:sz w:val="22"/>
          <w:szCs w:val="22"/>
        </w:rPr>
        <w:t>People:</w:t>
      </w:r>
      <w:r w:rsidRPr="00EF3182">
        <w:rPr>
          <w:b/>
          <w:bCs/>
          <w:sz w:val="22"/>
          <w:szCs w:val="22"/>
        </w:rPr>
        <w:tab/>
        <w:t>Alleluia! Amen.</w:t>
      </w:r>
    </w:p>
    <w:p w14:paraId="41E448F9" w14:textId="77777777" w:rsidR="00EF3182" w:rsidRPr="007504EB" w:rsidRDefault="00EF3182" w:rsidP="00D0390C">
      <w:pPr>
        <w:tabs>
          <w:tab w:val="left" w:pos="900"/>
        </w:tabs>
        <w:rPr>
          <w:rFonts w:cs="Arial"/>
          <w:b/>
          <w:sz w:val="8"/>
          <w:szCs w:val="8"/>
        </w:rPr>
      </w:pPr>
    </w:p>
    <w:p w14:paraId="02BD42E3" w14:textId="77777777" w:rsidR="00970F60" w:rsidRDefault="00970F60" w:rsidP="00970F60">
      <w:pPr>
        <w:pStyle w:val="Heading3"/>
        <w:tabs>
          <w:tab w:val="left" w:pos="900"/>
        </w:tabs>
        <w:rPr>
          <w:bCs/>
          <w:i w:val="0"/>
          <w:sz w:val="22"/>
          <w:szCs w:val="22"/>
          <w:u w:val="none"/>
        </w:rPr>
      </w:pPr>
      <w:r>
        <w:rPr>
          <w:bCs/>
          <w:i w:val="0"/>
          <w:sz w:val="22"/>
          <w:szCs w:val="22"/>
          <w:u w:val="none"/>
        </w:rPr>
        <w:t>BENEDICTION</w:t>
      </w:r>
    </w:p>
    <w:p w14:paraId="534A5AF3" w14:textId="77777777" w:rsidR="00156490" w:rsidRPr="007504EB" w:rsidRDefault="00156490" w:rsidP="00175D4D">
      <w:pPr>
        <w:tabs>
          <w:tab w:val="left" w:pos="900"/>
        </w:tabs>
        <w:rPr>
          <w:b/>
          <w:sz w:val="8"/>
          <w:szCs w:val="8"/>
        </w:rPr>
      </w:pPr>
    </w:p>
    <w:p w14:paraId="09C48EE9" w14:textId="7E98885C" w:rsidR="001A3170" w:rsidRDefault="001A3170" w:rsidP="001A3170">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EF3182">
        <w:rPr>
          <w:bCs/>
          <w:i/>
          <w:sz w:val="22"/>
          <w:szCs w:val="22"/>
        </w:rPr>
        <w:t>Alleluia, Song of Gladness</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EF3182">
        <w:rPr>
          <w:bCs/>
          <w:sz w:val="22"/>
          <w:szCs w:val="22"/>
        </w:rPr>
        <w:t>417</w:t>
      </w:r>
      <w:r>
        <w:rPr>
          <w:bCs/>
          <w:sz w:val="22"/>
          <w:szCs w:val="22"/>
        </w:rPr>
        <w:t>)</w:t>
      </w:r>
    </w:p>
    <w:p w14:paraId="4EF37653" w14:textId="3F67FE1D" w:rsidR="00DE17C7" w:rsidRPr="00DE17C7" w:rsidRDefault="00DE17C7" w:rsidP="00120DE3">
      <w:pPr>
        <w:autoSpaceDE w:val="0"/>
        <w:autoSpaceDN w:val="0"/>
        <w:adjustRightInd w:val="0"/>
        <w:ind w:left="360"/>
        <w:rPr>
          <w:rFonts w:eastAsia="TimesNewRomanPSMT"/>
          <w:sz w:val="22"/>
          <w:szCs w:val="22"/>
        </w:rPr>
      </w:pPr>
      <w:r w:rsidRPr="00DE17C7">
        <w:rPr>
          <w:rFonts w:eastAsia="TimesNewRomanPSMT"/>
          <w:sz w:val="22"/>
          <w:szCs w:val="22"/>
        </w:rPr>
        <w:t>Alleluia, song of gladness,</w:t>
      </w:r>
      <w:r w:rsidR="00120DE3">
        <w:rPr>
          <w:rFonts w:eastAsia="TimesNewRomanPSMT"/>
          <w:sz w:val="22"/>
          <w:szCs w:val="22"/>
        </w:rPr>
        <w:t xml:space="preserve"> v</w:t>
      </w:r>
      <w:r w:rsidRPr="00DE17C7">
        <w:rPr>
          <w:rFonts w:eastAsia="TimesNewRomanPSMT"/>
          <w:sz w:val="22"/>
          <w:szCs w:val="22"/>
        </w:rPr>
        <w:t>oice of joy that cannot die;</w:t>
      </w:r>
    </w:p>
    <w:p w14:paraId="7B91D504" w14:textId="2B58F20C" w:rsidR="00DE17C7" w:rsidRPr="00DE17C7" w:rsidRDefault="00120DE3" w:rsidP="00120DE3">
      <w:pPr>
        <w:autoSpaceDE w:val="0"/>
        <w:autoSpaceDN w:val="0"/>
        <w:adjustRightInd w:val="0"/>
        <w:ind w:left="360"/>
        <w:rPr>
          <w:rFonts w:eastAsia="TimesNewRomanPSMT"/>
          <w:sz w:val="22"/>
          <w:szCs w:val="22"/>
        </w:rPr>
      </w:pPr>
      <w:r>
        <w:rPr>
          <w:rFonts w:eastAsia="TimesNewRomanPSMT"/>
          <w:sz w:val="22"/>
          <w:szCs w:val="22"/>
        </w:rPr>
        <w:t>a</w:t>
      </w:r>
      <w:r w:rsidR="00DE17C7" w:rsidRPr="00DE17C7">
        <w:rPr>
          <w:rFonts w:eastAsia="TimesNewRomanPSMT"/>
          <w:sz w:val="22"/>
          <w:szCs w:val="22"/>
        </w:rPr>
        <w:t>lleluia is the anthem</w:t>
      </w:r>
      <w:r>
        <w:rPr>
          <w:rFonts w:eastAsia="TimesNewRomanPSMT"/>
          <w:sz w:val="22"/>
          <w:szCs w:val="22"/>
        </w:rPr>
        <w:t xml:space="preserve"> e</w:t>
      </w:r>
      <w:r w:rsidR="00DE17C7" w:rsidRPr="00DE17C7">
        <w:rPr>
          <w:rFonts w:eastAsia="TimesNewRomanPSMT"/>
          <w:sz w:val="22"/>
          <w:szCs w:val="22"/>
        </w:rPr>
        <w:t>ver raised by choirs on high;</w:t>
      </w:r>
    </w:p>
    <w:p w14:paraId="0F3A4906" w14:textId="012876D0" w:rsidR="00DE17C7" w:rsidRPr="00DE17C7" w:rsidRDefault="00120DE3" w:rsidP="00120DE3">
      <w:pPr>
        <w:autoSpaceDE w:val="0"/>
        <w:autoSpaceDN w:val="0"/>
        <w:adjustRightInd w:val="0"/>
        <w:ind w:left="360"/>
        <w:rPr>
          <w:rFonts w:eastAsia="TimesNewRomanPSMT"/>
          <w:sz w:val="22"/>
          <w:szCs w:val="22"/>
        </w:rPr>
      </w:pPr>
      <w:r>
        <w:rPr>
          <w:rFonts w:eastAsia="TimesNewRomanPSMT"/>
          <w:sz w:val="22"/>
          <w:szCs w:val="22"/>
        </w:rPr>
        <w:t>i</w:t>
      </w:r>
      <w:r w:rsidR="00DE17C7" w:rsidRPr="00DE17C7">
        <w:rPr>
          <w:rFonts w:eastAsia="TimesNewRomanPSMT"/>
          <w:sz w:val="22"/>
          <w:szCs w:val="22"/>
        </w:rPr>
        <w:t>n the house of God abiding</w:t>
      </w:r>
      <w:r>
        <w:rPr>
          <w:rFonts w:eastAsia="TimesNewRomanPSMT"/>
          <w:sz w:val="22"/>
          <w:szCs w:val="22"/>
        </w:rPr>
        <w:t xml:space="preserve"> t</w:t>
      </w:r>
      <w:r w:rsidR="00DE17C7" w:rsidRPr="00DE17C7">
        <w:rPr>
          <w:rFonts w:eastAsia="TimesNewRomanPSMT"/>
          <w:sz w:val="22"/>
          <w:szCs w:val="22"/>
        </w:rPr>
        <w:t>hus they sing eternally.</w:t>
      </w:r>
    </w:p>
    <w:p w14:paraId="65DF96F0" w14:textId="41B6AD9B" w:rsidR="00DE17C7" w:rsidRPr="00DE17C7" w:rsidRDefault="00DE17C7" w:rsidP="00DE17C7">
      <w:pPr>
        <w:autoSpaceDE w:val="0"/>
        <w:autoSpaceDN w:val="0"/>
        <w:adjustRightInd w:val="0"/>
        <w:rPr>
          <w:rFonts w:eastAsia="TimesNewRomanPSMT"/>
          <w:sz w:val="22"/>
          <w:szCs w:val="22"/>
        </w:rPr>
      </w:pPr>
      <w:r w:rsidRPr="00DE17C7">
        <w:rPr>
          <w:rFonts w:eastAsia="TimesNewRomanPSMT"/>
          <w:sz w:val="22"/>
          <w:szCs w:val="22"/>
        </w:rPr>
        <w:t xml:space="preserve">Alleluia, thou </w:t>
      </w:r>
      <w:proofErr w:type="spellStart"/>
      <w:r w:rsidRPr="00DE17C7">
        <w:rPr>
          <w:rFonts w:eastAsia="TimesNewRomanPSMT"/>
          <w:sz w:val="22"/>
          <w:szCs w:val="22"/>
        </w:rPr>
        <w:t>resoundest</w:t>
      </w:r>
      <w:proofErr w:type="spellEnd"/>
      <w:r w:rsidRPr="00DE17C7">
        <w:rPr>
          <w:rFonts w:eastAsia="TimesNewRomanPSMT"/>
          <w:sz w:val="22"/>
          <w:szCs w:val="22"/>
        </w:rPr>
        <w:t>,</w:t>
      </w:r>
      <w:r w:rsidR="00120DE3">
        <w:rPr>
          <w:rFonts w:eastAsia="TimesNewRomanPSMT"/>
          <w:sz w:val="22"/>
          <w:szCs w:val="22"/>
        </w:rPr>
        <w:t xml:space="preserve"> t</w:t>
      </w:r>
      <w:r w:rsidRPr="00DE17C7">
        <w:rPr>
          <w:rFonts w:eastAsia="TimesNewRomanPSMT"/>
          <w:sz w:val="22"/>
          <w:szCs w:val="22"/>
        </w:rPr>
        <w:t>rue Jerusalem and free;</w:t>
      </w:r>
    </w:p>
    <w:p w14:paraId="33E0E84B" w14:textId="6643F43A" w:rsidR="00DE17C7" w:rsidRPr="00DE17C7" w:rsidRDefault="00120DE3" w:rsidP="00DE17C7">
      <w:pPr>
        <w:autoSpaceDE w:val="0"/>
        <w:autoSpaceDN w:val="0"/>
        <w:adjustRightInd w:val="0"/>
        <w:rPr>
          <w:rFonts w:eastAsia="TimesNewRomanPSMT"/>
          <w:sz w:val="22"/>
          <w:szCs w:val="22"/>
        </w:rPr>
      </w:pPr>
      <w:r>
        <w:rPr>
          <w:rFonts w:eastAsia="TimesNewRomanPSMT"/>
          <w:sz w:val="22"/>
          <w:szCs w:val="22"/>
        </w:rPr>
        <w:t>a</w:t>
      </w:r>
      <w:r w:rsidR="00DE17C7" w:rsidRPr="00DE17C7">
        <w:rPr>
          <w:rFonts w:eastAsia="TimesNewRomanPSMT"/>
          <w:sz w:val="22"/>
          <w:szCs w:val="22"/>
        </w:rPr>
        <w:t>lleluia, joyful mother,</w:t>
      </w:r>
      <w:r>
        <w:rPr>
          <w:rFonts w:eastAsia="TimesNewRomanPSMT"/>
          <w:sz w:val="22"/>
          <w:szCs w:val="22"/>
        </w:rPr>
        <w:t xml:space="preserve"> a</w:t>
      </w:r>
      <w:r w:rsidR="00DE17C7" w:rsidRPr="00DE17C7">
        <w:rPr>
          <w:rFonts w:eastAsia="TimesNewRomanPSMT"/>
          <w:sz w:val="22"/>
          <w:szCs w:val="22"/>
        </w:rPr>
        <w:t>ll thy children sing with thee,</w:t>
      </w:r>
    </w:p>
    <w:p w14:paraId="62A8DCBA" w14:textId="5555B2E9" w:rsidR="00DE17C7" w:rsidRPr="00DE17C7" w:rsidRDefault="00120DE3" w:rsidP="00DE17C7">
      <w:pPr>
        <w:autoSpaceDE w:val="0"/>
        <w:autoSpaceDN w:val="0"/>
        <w:adjustRightInd w:val="0"/>
        <w:rPr>
          <w:rFonts w:eastAsia="TimesNewRomanPSMT"/>
          <w:sz w:val="22"/>
          <w:szCs w:val="22"/>
        </w:rPr>
      </w:pPr>
      <w:r>
        <w:rPr>
          <w:rFonts w:eastAsia="TimesNewRomanPSMT"/>
          <w:sz w:val="22"/>
          <w:szCs w:val="22"/>
        </w:rPr>
        <w:t>b</w:t>
      </w:r>
      <w:r w:rsidR="00DE17C7" w:rsidRPr="00DE17C7">
        <w:rPr>
          <w:rFonts w:eastAsia="TimesNewRomanPSMT"/>
          <w:sz w:val="22"/>
          <w:szCs w:val="22"/>
        </w:rPr>
        <w:t>ut by Babylon’s sad waters</w:t>
      </w:r>
      <w:r>
        <w:rPr>
          <w:rFonts w:eastAsia="TimesNewRomanPSMT"/>
          <w:sz w:val="22"/>
          <w:szCs w:val="22"/>
        </w:rPr>
        <w:t xml:space="preserve"> m</w:t>
      </w:r>
      <w:r w:rsidR="00DE17C7" w:rsidRPr="00DE17C7">
        <w:rPr>
          <w:rFonts w:eastAsia="TimesNewRomanPSMT"/>
          <w:sz w:val="22"/>
          <w:szCs w:val="22"/>
        </w:rPr>
        <w:t>ourning exiles now are we.</w:t>
      </w:r>
    </w:p>
    <w:p w14:paraId="4B164B07" w14:textId="3B9719EC" w:rsidR="00DE17C7" w:rsidRPr="00DE17C7" w:rsidRDefault="00DE17C7" w:rsidP="00120DE3">
      <w:pPr>
        <w:autoSpaceDE w:val="0"/>
        <w:autoSpaceDN w:val="0"/>
        <w:adjustRightInd w:val="0"/>
        <w:ind w:left="360"/>
        <w:rPr>
          <w:rFonts w:eastAsia="TimesNewRomanPSMT"/>
          <w:sz w:val="22"/>
          <w:szCs w:val="22"/>
        </w:rPr>
      </w:pPr>
      <w:r w:rsidRPr="00DE17C7">
        <w:rPr>
          <w:rFonts w:eastAsia="TimesNewRomanPSMT"/>
          <w:sz w:val="22"/>
          <w:szCs w:val="22"/>
        </w:rPr>
        <w:t>Alleluia cannot always</w:t>
      </w:r>
      <w:r w:rsidR="00120DE3">
        <w:rPr>
          <w:rFonts w:eastAsia="TimesNewRomanPSMT"/>
          <w:sz w:val="22"/>
          <w:szCs w:val="22"/>
        </w:rPr>
        <w:t xml:space="preserve"> b</w:t>
      </w:r>
      <w:r w:rsidRPr="00DE17C7">
        <w:rPr>
          <w:rFonts w:eastAsia="TimesNewRomanPSMT"/>
          <w:sz w:val="22"/>
          <w:szCs w:val="22"/>
        </w:rPr>
        <w:t>e our song while here below;</w:t>
      </w:r>
    </w:p>
    <w:p w14:paraId="615984AD" w14:textId="64452AA4" w:rsidR="00DE17C7" w:rsidRPr="00DE17C7" w:rsidRDefault="00120DE3" w:rsidP="00120DE3">
      <w:pPr>
        <w:autoSpaceDE w:val="0"/>
        <w:autoSpaceDN w:val="0"/>
        <w:adjustRightInd w:val="0"/>
        <w:ind w:left="360"/>
        <w:rPr>
          <w:rFonts w:eastAsia="TimesNewRomanPSMT"/>
          <w:sz w:val="22"/>
          <w:szCs w:val="22"/>
        </w:rPr>
      </w:pPr>
      <w:r>
        <w:rPr>
          <w:rFonts w:eastAsia="TimesNewRomanPSMT"/>
          <w:sz w:val="22"/>
          <w:szCs w:val="22"/>
        </w:rPr>
        <w:t>a</w:t>
      </w:r>
      <w:r w:rsidR="00DE17C7" w:rsidRPr="00DE17C7">
        <w:rPr>
          <w:rFonts w:eastAsia="TimesNewRomanPSMT"/>
          <w:sz w:val="22"/>
          <w:szCs w:val="22"/>
        </w:rPr>
        <w:t>lleluia, our transgressions</w:t>
      </w:r>
      <w:r>
        <w:rPr>
          <w:rFonts w:eastAsia="TimesNewRomanPSMT"/>
          <w:sz w:val="22"/>
          <w:szCs w:val="22"/>
        </w:rPr>
        <w:t xml:space="preserve"> m</w:t>
      </w:r>
      <w:r w:rsidR="00DE17C7" w:rsidRPr="00DE17C7">
        <w:rPr>
          <w:rFonts w:eastAsia="TimesNewRomanPSMT"/>
          <w:sz w:val="22"/>
          <w:szCs w:val="22"/>
        </w:rPr>
        <w:t>ake us for a while forgo;</w:t>
      </w:r>
    </w:p>
    <w:p w14:paraId="3D632C55" w14:textId="3046A037" w:rsidR="00DE17C7" w:rsidRPr="00DE17C7" w:rsidRDefault="00120DE3" w:rsidP="00120DE3">
      <w:pPr>
        <w:autoSpaceDE w:val="0"/>
        <w:autoSpaceDN w:val="0"/>
        <w:adjustRightInd w:val="0"/>
        <w:ind w:left="360"/>
        <w:rPr>
          <w:rFonts w:eastAsia="TimesNewRomanPSMT"/>
          <w:sz w:val="22"/>
          <w:szCs w:val="22"/>
        </w:rPr>
      </w:pPr>
      <w:r>
        <w:rPr>
          <w:rFonts w:eastAsia="TimesNewRomanPSMT"/>
          <w:sz w:val="22"/>
          <w:szCs w:val="22"/>
        </w:rPr>
        <w:t>f</w:t>
      </w:r>
      <w:r w:rsidR="00DE17C7" w:rsidRPr="00DE17C7">
        <w:rPr>
          <w:rFonts w:eastAsia="TimesNewRomanPSMT"/>
          <w:sz w:val="22"/>
          <w:szCs w:val="22"/>
        </w:rPr>
        <w:t>or the solemn time is coming</w:t>
      </w:r>
      <w:r>
        <w:rPr>
          <w:rFonts w:eastAsia="TimesNewRomanPSMT"/>
          <w:sz w:val="22"/>
          <w:szCs w:val="22"/>
        </w:rPr>
        <w:t xml:space="preserve"> w</w:t>
      </w:r>
      <w:r w:rsidR="00DE17C7" w:rsidRPr="00DE17C7">
        <w:rPr>
          <w:rFonts w:eastAsia="TimesNewRomanPSMT"/>
          <w:sz w:val="22"/>
          <w:szCs w:val="22"/>
        </w:rPr>
        <w:t>hen our tears for sin must flow.</w:t>
      </w:r>
    </w:p>
    <w:p w14:paraId="7C11C588" w14:textId="7784C7F4" w:rsidR="00DE17C7" w:rsidRPr="00DE17C7" w:rsidRDefault="00DE17C7" w:rsidP="00DE17C7">
      <w:pPr>
        <w:autoSpaceDE w:val="0"/>
        <w:autoSpaceDN w:val="0"/>
        <w:adjustRightInd w:val="0"/>
        <w:rPr>
          <w:rFonts w:eastAsia="TimesNewRomanPSMT"/>
          <w:sz w:val="22"/>
          <w:szCs w:val="22"/>
        </w:rPr>
      </w:pPr>
      <w:proofErr w:type="gramStart"/>
      <w:r w:rsidRPr="00DE17C7">
        <w:rPr>
          <w:rFonts w:eastAsia="TimesNewRomanPSMT"/>
          <w:sz w:val="22"/>
          <w:szCs w:val="22"/>
        </w:rPr>
        <w:t>Therefore</w:t>
      </w:r>
      <w:proofErr w:type="gramEnd"/>
      <w:r w:rsidRPr="00DE17C7">
        <w:rPr>
          <w:rFonts w:eastAsia="TimesNewRomanPSMT"/>
          <w:sz w:val="22"/>
          <w:szCs w:val="22"/>
        </w:rPr>
        <w:t xml:space="preserve"> in our hymns we pray Thee,</w:t>
      </w:r>
      <w:r w:rsidR="00120DE3">
        <w:rPr>
          <w:rFonts w:eastAsia="TimesNewRomanPSMT"/>
          <w:sz w:val="22"/>
          <w:szCs w:val="22"/>
        </w:rPr>
        <w:t xml:space="preserve"> g</w:t>
      </w:r>
      <w:r w:rsidRPr="00DE17C7">
        <w:rPr>
          <w:rFonts w:eastAsia="TimesNewRomanPSMT"/>
          <w:sz w:val="22"/>
          <w:szCs w:val="22"/>
        </w:rPr>
        <w:t xml:space="preserve">rant us, </w:t>
      </w:r>
      <w:proofErr w:type="spellStart"/>
      <w:r w:rsidRPr="00DE17C7">
        <w:rPr>
          <w:rFonts w:eastAsia="TimesNewRomanPSMT"/>
          <w:sz w:val="22"/>
          <w:szCs w:val="22"/>
        </w:rPr>
        <w:t>blessèd</w:t>
      </w:r>
      <w:proofErr w:type="spellEnd"/>
      <w:r w:rsidRPr="00DE17C7">
        <w:rPr>
          <w:rFonts w:eastAsia="TimesNewRomanPSMT"/>
          <w:sz w:val="22"/>
          <w:szCs w:val="22"/>
        </w:rPr>
        <w:t xml:space="preserve"> Trinity,</w:t>
      </w:r>
    </w:p>
    <w:p w14:paraId="6EB0152D" w14:textId="0AB07FA1" w:rsidR="00DE17C7" w:rsidRPr="00DE17C7" w:rsidRDefault="00120DE3" w:rsidP="00DE17C7">
      <w:pPr>
        <w:autoSpaceDE w:val="0"/>
        <w:autoSpaceDN w:val="0"/>
        <w:adjustRightInd w:val="0"/>
        <w:rPr>
          <w:rFonts w:eastAsia="TimesNewRomanPSMT"/>
          <w:sz w:val="22"/>
          <w:szCs w:val="22"/>
        </w:rPr>
      </w:pPr>
      <w:r>
        <w:rPr>
          <w:rFonts w:eastAsia="TimesNewRomanPSMT"/>
          <w:sz w:val="22"/>
          <w:szCs w:val="22"/>
        </w:rPr>
        <w:t>a</w:t>
      </w:r>
      <w:r w:rsidR="00DE17C7" w:rsidRPr="00DE17C7">
        <w:rPr>
          <w:rFonts w:eastAsia="TimesNewRomanPSMT"/>
          <w:sz w:val="22"/>
          <w:szCs w:val="22"/>
        </w:rPr>
        <w:t>t the last to keep Thine Easter</w:t>
      </w:r>
      <w:r>
        <w:rPr>
          <w:rFonts w:eastAsia="TimesNewRomanPSMT"/>
          <w:sz w:val="22"/>
          <w:szCs w:val="22"/>
        </w:rPr>
        <w:t xml:space="preserve"> w</w:t>
      </w:r>
      <w:r w:rsidR="00DE17C7" w:rsidRPr="00DE17C7">
        <w:rPr>
          <w:rFonts w:eastAsia="TimesNewRomanPSMT"/>
          <w:sz w:val="22"/>
          <w:szCs w:val="22"/>
        </w:rPr>
        <w:t>ith Thy faithful saints on high;</w:t>
      </w:r>
    </w:p>
    <w:p w14:paraId="3CB43452" w14:textId="5D189DF7" w:rsidR="00DE17C7" w:rsidRPr="00120DE3" w:rsidRDefault="00120DE3" w:rsidP="00120DE3">
      <w:pPr>
        <w:autoSpaceDE w:val="0"/>
        <w:autoSpaceDN w:val="0"/>
        <w:adjustRightInd w:val="0"/>
        <w:rPr>
          <w:rFonts w:eastAsia="TimesNewRomanPSMT"/>
          <w:sz w:val="22"/>
          <w:szCs w:val="22"/>
        </w:rPr>
      </w:pPr>
      <w:r>
        <w:rPr>
          <w:rFonts w:eastAsia="TimesNewRomanPSMT"/>
          <w:sz w:val="22"/>
          <w:szCs w:val="22"/>
        </w:rPr>
        <w:t>t</w:t>
      </w:r>
      <w:r w:rsidR="00DE17C7" w:rsidRPr="00DE17C7">
        <w:rPr>
          <w:rFonts w:eastAsia="TimesNewRomanPSMT"/>
          <w:sz w:val="22"/>
          <w:szCs w:val="22"/>
        </w:rPr>
        <w:t>here to Thee forever singing</w:t>
      </w:r>
      <w:r>
        <w:rPr>
          <w:rFonts w:eastAsia="TimesNewRomanPSMT"/>
          <w:sz w:val="22"/>
          <w:szCs w:val="22"/>
        </w:rPr>
        <w:t xml:space="preserve"> a</w:t>
      </w:r>
      <w:r w:rsidR="00DE17C7" w:rsidRPr="00DE17C7">
        <w:rPr>
          <w:rFonts w:eastAsia="TimesNewRomanPSMT"/>
          <w:sz w:val="22"/>
          <w:szCs w:val="22"/>
        </w:rPr>
        <w:t>lleluia joyfully.</w:t>
      </w:r>
    </w:p>
    <w:p w14:paraId="284AAA53" w14:textId="35399B92" w:rsidR="000F5A9C" w:rsidRDefault="000F5A9C" w:rsidP="00060C11">
      <w:pPr>
        <w:pStyle w:val="NormalWeb"/>
        <w:spacing w:before="0" w:beforeAutospacing="0" w:after="0" w:afterAutospacing="0"/>
        <w:rPr>
          <w:color w:val="000000"/>
          <w:sz w:val="8"/>
          <w:szCs w:val="8"/>
        </w:rPr>
      </w:pPr>
    </w:p>
    <w:p w14:paraId="7E121125" w14:textId="1628A1DE" w:rsidR="007504EB" w:rsidRDefault="007504EB" w:rsidP="00060C11">
      <w:pPr>
        <w:pStyle w:val="NormalWeb"/>
        <w:spacing w:before="0" w:beforeAutospacing="0" w:after="0" w:afterAutospacing="0"/>
        <w:rPr>
          <w:color w:val="000000"/>
          <w:sz w:val="8"/>
          <w:szCs w:val="8"/>
        </w:rPr>
      </w:pPr>
    </w:p>
    <w:p w14:paraId="2FD68B01" w14:textId="549F7888" w:rsidR="007504EB" w:rsidRDefault="007504EB" w:rsidP="00060C11">
      <w:pPr>
        <w:pStyle w:val="NormalWeb"/>
        <w:spacing w:before="0" w:beforeAutospacing="0" w:after="0" w:afterAutospacing="0"/>
        <w:rPr>
          <w:color w:val="000000"/>
          <w:sz w:val="8"/>
          <w:szCs w:val="8"/>
        </w:rPr>
      </w:pPr>
    </w:p>
    <w:p w14:paraId="04DFEB14" w14:textId="1D4A006F" w:rsidR="007504EB" w:rsidRDefault="007504EB" w:rsidP="00060C11">
      <w:pPr>
        <w:pStyle w:val="NormalWeb"/>
        <w:spacing w:before="0" w:beforeAutospacing="0" w:after="0" w:afterAutospacing="0"/>
        <w:rPr>
          <w:color w:val="000000"/>
          <w:sz w:val="8"/>
          <w:szCs w:val="8"/>
        </w:rPr>
      </w:pPr>
    </w:p>
    <w:p w14:paraId="3AFF7592" w14:textId="754E344F" w:rsidR="007504EB" w:rsidRDefault="007504EB" w:rsidP="00060C11">
      <w:pPr>
        <w:pStyle w:val="NormalWeb"/>
        <w:spacing w:before="0" w:beforeAutospacing="0" w:after="0" w:afterAutospacing="0"/>
        <w:rPr>
          <w:color w:val="000000"/>
          <w:sz w:val="8"/>
          <w:szCs w:val="8"/>
        </w:rPr>
      </w:pPr>
    </w:p>
    <w:p w14:paraId="5439A579" w14:textId="428DE6A7" w:rsidR="007504EB" w:rsidRDefault="007504EB" w:rsidP="00060C11">
      <w:pPr>
        <w:pStyle w:val="NormalWeb"/>
        <w:spacing w:before="0" w:beforeAutospacing="0" w:after="0" w:afterAutospacing="0"/>
        <w:rPr>
          <w:color w:val="000000"/>
          <w:sz w:val="8"/>
          <w:szCs w:val="8"/>
        </w:rPr>
      </w:pPr>
    </w:p>
    <w:p w14:paraId="58D66A62" w14:textId="34BC2A03" w:rsidR="007504EB" w:rsidRDefault="007504EB" w:rsidP="00060C11">
      <w:pPr>
        <w:pStyle w:val="NormalWeb"/>
        <w:spacing w:before="0" w:beforeAutospacing="0" w:after="0" w:afterAutospacing="0"/>
        <w:rPr>
          <w:color w:val="000000"/>
          <w:sz w:val="8"/>
          <w:szCs w:val="8"/>
        </w:rPr>
      </w:pPr>
    </w:p>
    <w:p w14:paraId="31A48AF5" w14:textId="1073B8FE" w:rsidR="007504EB" w:rsidRDefault="007504EB" w:rsidP="00060C11">
      <w:pPr>
        <w:pStyle w:val="NormalWeb"/>
        <w:spacing w:before="0" w:beforeAutospacing="0" w:after="0" w:afterAutospacing="0"/>
        <w:rPr>
          <w:color w:val="000000"/>
          <w:sz w:val="8"/>
          <w:szCs w:val="8"/>
        </w:rPr>
      </w:pPr>
    </w:p>
    <w:p w14:paraId="428C8F89" w14:textId="256B5B81" w:rsidR="007504EB" w:rsidRDefault="007504EB" w:rsidP="00060C11">
      <w:pPr>
        <w:pStyle w:val="NormalWeb"/>
        <w:spacing w:before="0" w:beforeAutospacing="0" w:after="0" w:afterAutospacing="0"/>
        <w:rPr>
          <w:color w:val="000000"/>
          <w:sz w:val="8"/>
          <w:szCs w:val="8"/>
        </w:rPr>
      </w:pPr>
    </w:p>
    <w:p w14:paraId="22A22A73" w14:textId="4243354D" w:rsidR="007504EB" w:rsidRDefault="007504EB" w:rsidP="00060C11">
      <w:pPr>
        <w:pStyle w:val="NormalWeb"/>
        <w:spacing w:before="0" w:beforeAutospacing="0" w:after="0" w:afterAutospacing="0"/>
        <w:rPr>
          <w:color w:val="000000"/>
          <w:sz w:val="8"/>
          <w:szCs w:val="8"/>
        </w:rPr>
      </w:pPr>
    </w:p>
    <w:p w14:paraId="2760954E" w14:textId="3F4C8C01" w:rsidR="007504EB" w:rsidRDefault="007504EB" w:rsidP="00060C11">
      <w:pPr>
        <w:pStyle w:val="NormalWeb"/>
        <w:spacing w:before="0" w:beforeAutospacing="0" w:after="0" w:afterAutospacing="0"/>
        <w:rPr>
          <w:color w:val="000000"/>
          <w:sz w:val="8"/>
          <w:szCs w:val="8"/>
        </w:rPr>
      </w:pPr>
    </w:p>
    <w:p w14:paraId="76A3E4D1" w14:textId="088E19B2" w:rsidR="007504EB" w:rsidRDefault="007504EB" w:rsidP="00060C11">
      <w:pPr>
        <w:pStyle w:val="NormalWeb"/>
        <w:spacing w:before="0" w:beforeAutospacing="0" w:after="0" w:afterAutospacing="0"/>
        <w:rPr>
          <w:color w:val="000000"/>
          <w:sz w:val="8"/>
          <w:szCs w:val="8"/>
        </w:rPr>
      </w:pPr>
    </w:p>
    <w:p w14:paraId="4E7C6734" w14:textId="15900FCF" w:rsidR="007504EB" w:rsidRDefault="007504EB" w:rsidP="00060C11">
      <w:pPr>
        <w:pStyle w:val="NormalWeb"/>
        <w:spacing w:before="0" w:beforeAutospacing="0" w:after="0" w:afterAutospacing="0"/>
        <w:rPr>
          <w:color w:val="000000"/>
          <w:sz w:val="8"/>
          <w:szCs w:val="8"/>
        </w:rPr>
      </w:pPr>
    </w:p>
    <w:p w14:paraId="52BB2A7A" w14:textId="71595F96" w:rsidR="007504EB" w:rsidRDefault="007504EB" w:rsidP="00060C11">
      <w:pPr>
        <w:pStyle w:val="NormalWeb"/>
        <w:spacing w:before="0" w:beforeAutospacing="0" w:after="0" w:afterAutospacing="0"/>
        <w:rPr>
          <w:color w:val="000000"/>
          <w:sz w:val="8"/>
          <w:szCs w:val="8"/>
        </w:rPr>
      </w:pPr>
    </w:p>
    <w:p w14:paraId="0CB4F275" w14:textId="14C63AD0" w:rsidR="007504EB" w:rsidRDefault="007504EB" w:rsidP="00060C11">
      <w:pPr>
        <w:pStyle w:val="NormalWeb"/>
        <w:spacing w:before="0" w:beforeAutospacing="0" w:after="0" w:afterAutospacing="0"/>
        <w:rPr>
          <w:color w:val="000000"/>
          <w:sz w:val="8"/>
          <w:szCs w:val="8"/>
        </w:rPr>
      </w:pPr>
    </w:p>
    <w:p w14:paraId="13CAFBE8" w14:textId="6D2EAB8D" w:rsidR="007504EB" w:rsidRDefault="007504EB" w:rsidP="00060C11">
      <w:pPr>
        <w:pStyle w:val="NormalWeb"/>
        <w:spacing w:before="0" w:beforeAutospacing="0" w:after="0" w:afterAutospacing="0"/>
        <w:rPr>
          <w:color w:val="000000"/>
          <w:sz w:val="8"/>
          <w:szCs w:val="8"/>
        </w:rPr>
      </w:pPr>
    </w:p>
    <w:p w14:paraId="327829DF" w14:textId="46EB2E59" w:rsidR="007504EB" w:rsidRDefault="007504EB" w:rsidP="00060C11">
      <w:pPr>
        <w:pStyle w:val="NormalWeb"/>
        <w:spacing w:before="0" w:beforeAutospacing="0" w:after="0" w:afterAutospacing="0"/>
        <w:rPr>
          <w:color w:val="000000"/>
          <w:sz w:val="8"/>
          <w:szCs w:val="8"/>
        </w:rPr>
      </w:pPr>
    </w:p>
    <w:p w14:paraId="475DDA1C" w14:textId="76852C7A" w:rsidR="007504EB" w:rsidRDefault="007504EB" w:rsidP="00060C11">
      <w:pPr>
        <w:pStyle w:val="NormalWeb"/>
        <w:spacing w:before="0" w:beforeAutospacing="0" w:after="0" w:afterAutospacing="0"/>
        <w:rPr>
          <w:color w:val="000000"/>
          <w:sz w:val="8"/>
          <w:szCs w:val="8"/>
        </w:rPr>
      </w:pPr>
    </w:p>
    <w:p w14:paraId="6E082905" w14:textId="4A1AA9D0" w:rsidR="007504EB" w:rsidRDefault="007504EB" w:rsidP="00060C11">
      <w:pPr>
        <w:pStyle w:val="NormalWeb"/>
        <w:spacing w:before="0" w:beforeAutospacing="0" w:after="0" w:afterAutospacing="0"/>
        <w:rPr>
          <w:color w:val="000000"/>
          <w:sz w:val="8"/>
          <w:szCs w:val="8"/>
        </w:rPr>
      </w:pPr>
    </w:p>
    <w:p w14:paraId="7BF17A48" w14:textId="77777777" w:rsidR="007504EB" w:rsidRPr="007504EB" w:rsidRDefault="007504EB" w:rsidP="00060C11">
      <w:pPr>
        <w:pStyle w:val="NormalWeb"/>
        <w:spacing w:before="0" w:beforeAutospacing="0" w:after="0" w:afterAutospacing="0"/>
        <w:rPr>
          <w:color w:val="000000"/>
          <w:sz w:val="8"/>
          <w:szCs w:val="8"/>
        </w:rPr>
      </w:pPr>
    </w:p>
    <w:p w14:paraId="65D8721D" w14:textId="066B9FDF" w:rsidR="000F5A9C" w:rsidRDefault="000F5A9C" w:rsidP="000F5A9C">
      <w:pPr>
        <w:jc w:val="center"/>
        <w:rPr>
          <w:b/>
          <w:bCs/>
          <w:sz w:val="22"/>
          <w:szCs w:val="22"/>
        </w:rPr>
      </w:pPr>
      <w:r w:rsidRPr="00F93B9B">
        <w:rPr>
          <w:b/>
          <w:bCs/>
          <w:sz w:val="22"/>
          <w:szCs w:val="22"/>
        </w:rPr>
        <w:t>FAITH LUTHERAN CHURCH</w:t>
      </w:r>
    </w:p>
    <w:p w14:paraId="3B9EB733" w14:textId="77777777" w:rsidR="000F5A9C" w:rsidRDefault="000F5A9C" w:rsidP="000F5A9C">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52E6F23F" w14:textId="77777777" w:rsidR="000F5A9C" w:rsidRDefault="000F5A9C" w:rsidP="000F5A9C">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00E8491C" w14:textId="77777777" w:rsidR="000F5A9C" w:rsidRPr="005E2BF4" w:rsidRDefault="000F5A9C" w:rsidP="000F5A9C">
      <w:pPr>
        <w:jc w:val="center"/>
        <w:rPr>
          <w:sz w:val="22"/>
          <w:szCs w:val="22"/>
        </w:rPr>
      </w:pPr>
      <w:r w:rsidRPr="005E2BF4">
        <w:rPr>
          <w:sz w:val="22"/>
          <w:szCs w:val="22"/>
        </w:rPr>
        <w:t>2640 Buckner Road, Thompson’s Station, TN  37179, (615) 791-1880</w:t>
      </w:r>
    </w:p>
    <w:p w14:paraId="6A497210" w14:textId="77777777" w:rsidR="000F5A9C" w:rsidRPr="00694055" w:rsidRDefault="00A4355E" w:rsidP="000F5A9C">
      <w:pPr>
        <w:jc w:val="center"/>
        <w:rPr>
          <w:sz w:val="22"/>
          <w:szCs w:val="22"/>
        </w:rPr>
      </w:pPr>
      <w:hyperlink r:id="rId9" w:history="1">
        <w:r w:rsidR="000F5A9C" w:rsidRPr="005E2BF4">
          <w:rPr>
            <w:rStyle w:val="Hyperlink"/>
            <w:color w:val="auto"/>
            <w:sz w:val="22"/>
            <w:szCs w:val="22"/>
            <w:u w:val="none"/>
          </w:rPr>
          <w:t>www.faithlutheran-tn.org</w:t>
        </w:r>
      </w:hyperlink>
    </w:p>
    <w:p w14:paraId="1EA9C72D" w14:textId="77777777" w:rsidR="000F5A9C" w:rsidRDefault="000F5A9C" w:rsidP="000F5A9C">
      <w:pPr>
        <w:tabs>
          <w:tab w:val="left" w:pos="900"/>
        </w:tabs>
        <w:rPr>
          <w:b/>
          <w:bCs/>
          <w:sz w:val="22"/>
          <w:szCs w:val="22"/>
        </w:rPr>
      </w:pPr>
      <w:r>
        <w:rPr>
          <w:b/>
          <w:bCs/>
          <w:sz w:val="22"/>
          <w:szCs w:val="22"/>
        </w:rPr>
        <w:t xml:space="preserve">                                </w:t>
      </w:r>
      <w:r w:rsidRPr="0065779A">
        <w:rPr>
          <w:b/>
          <w:bCs/>
          <w:sz w:val="22"/>
          <w:szCs w:val="22"/>
        </w:rPr>
        <w:t>All are welcome …</w:t>
      </w:r>
    </w:p>
    <w:p w14:paraId="724AD5D9" w14:textId="77777777" w:rsidR="000F5A9C" w:rsidRPr="00FB2148" w:rsidRDefault="000F5A9C" w:rsidP="000F5A9C">
      <w:pPr>
        <w:tabs>
          <w:tab w:val="left" w:pos="900"/>
        </w:tabs>
        <w:jc w:val="center"/>
        <w:rPr>
          <w:b/>
          <w:bCs/>
          <w:sz w:val="22"/>
          <w:szCs w:val="22"/>
        </w:rPr>
      </w:pPr>
      <w:r>
        <w:rPr>
          <w:b/>
          <w:bCs/>
          <w:sz w:val="22"/>
          <w:szCs w:val="22"/>
        </w:rPr>
        <w:t xml:space="preserve">                 … </w:t>
      </w:r>
      <w:r w:rsidRPr="0065779A">
        <w:rPr>
          <w:b/>
          <w:bCs/>
          <w:sz w:val="22"/>
          <w:szCs w:val="22"/>
        </w:rPr>
        <w:t>Christ is honored.</w:t>
      </w:r>
    </w:p>
    <w:p w14:paraId="51CDA74A" w14:textId="77777777" w:rsidR="00060C11" w:rsidRPr="00B27A67" w:rsidRDefault="00060C11" w:rsidP="002F600D">
      <w:pPr>
        <w:tabs>
          <w:tab w:val="left" w:pos="900"/>
        </w:tabs>
        <w:rPr>
          <w:b/>
          <w:bCs/>
          <w:sz w:val="22"/>
          <w:szCs w:val="22"/>
        </w:rPr>
      </w:pPr>
    </w:p>
    <w:sectPr w:rsidR="00060C11" w:rsidRPr="00B27A67">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669BB" w14:textId="77777777" w:rsidR="00A4355E" w:rsidRDefault="00A4355E">
      <w:r>
        <w:separator/>
      </w:r>
    </w:p>
  </w:endnote>
  <w:endnote w:type="continuationSeparator" w:id="0">
    <w:p w14:paraId="62BC266C" w14:textId="77777777" w:rsidR="00A4355E" w:rsidRDefault="00A4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7159C" w14:textId="77777777" w:rsidR="00A4355E" w:rsidRDefault="00A4355E">
      <w:r>
        <w:separator/>
      </w:r>
    </w:p>
  </w:footnote>
  <w:footnote w:type="continuationSeparator" w:id="0">
    <w:p w14:paraId="2EF3F6BE" w14:textId="77777777" w:rsidR="00A4355E" w:rsidRDefault="00A43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416C2"/>
    <w:rsid w:val="00043335"/>
    <w:rsid w:val="0004420F"/>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6D0D"/>
    <w:rsid w:val="000675D6"/>
    <w:rsid w:val="00070B2C"/>
    <w:rsid w:val="00071DFC"/>
    <w:rsid w:val="00073457"/>
    <w:rsid w:val="00074FE7"/>
    <w:rsid w:val="00075FEE"/>
    <w:rsid w:val="0007665F"/>
    <w:rsid w:val="00081A05"/>
    <w:rsid w:val="00083E0F"/>
    <w:rsid w:val="00083FEE"/>
    <w:rsid w:val="00086E24"/>
    <w:rsid w:val="0008775D"/>
    <w:rsid w:val="00087B9B"/>
    <w:rsid w:val="00090537"/>
    <w:rsid w:val="00094F2F"/>
    <w:rsid w:val="0009558A"/>
    <w:rsid w:val="00095BA8"/>
    <w:rsid w:val="00096305"/>
    <w:rsid w:val="00096577"/>
    <w:rsid w:val="000A10A4"/>
    <w:rsid w:val="000A33E6"/>
    <w:rsid w:val="000A5100"/>
    <w:rsid w:val="000A6D25"/>
    <w:rsid w:val="000B0139"/>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C14"/>
    <w:rsid w:val="000E2D90"/>
    <w:rsid w:val="000E3DDA"/>
    <w:rsid w:val="000E3F03"/>
    <w:rsid w:val="000E706E"/>
    <w:rsid w:val="000E774B"/>
    <w:rsid w:val="000F3A11"/>
    <w:rsid w:val="000F431D"/>
    <w:rsid w:val="000F4DEF"/>
    <w:rsid w:val="000F5A9C"/>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6C4"/>
    <w:rsid w:val="00113996"/>
    <w:rsid w:val="00114639"/>
    <w:rsid w:val="00114CD7"/>
    <w:rsid w:val="0011581B"/>
    <w:rsid w:val="001166A0"/>
    <w:rsid w:val="00117457"/>
    <w:rsid w:val="00117ED7"/>
    <w:rsid w:val="0012053B"/>
    <w:rsid w:val="001209DE"/>
    <w:rsid w:val="00120DE3"/>
    <w:rsid w:val="00124943"/>
    <w:rsid w:val="001250B1"/>
    <w:rsid w:val="00125556"/>
    <w:rsid w:val="00125A2B"/>
    <w:rsid w:val="00127A9F"/>
    <w:rsid w:val="001334D2"/>
    <w:rsid w:val="00133CB0"/>
    <w:rsid w:val="00134BAC"/>
    <w:rsid w:val="00134EF0"/>
    <w:rsid w:val="0013591B"/>
    <w:rsid w:val="00136C0F"/>
    <w:rsid w:val="00137339"/>
    <w:rsid w:val="0013751B"/>
    <w:rsid w:val="00140D72"/>
    <w:rsid w:val="00143F51"/>
    <w:rsid w:val="00144F06"/>
    <w:rsid w:val="001451D0"/>
    <w:rsid w:val="00150FD8"/>
    <w:rsid w:val="0015256D"/>
    <w:rsid w:val="001530A8"/>
    <w:rsid w:val="001535BD"/>
    <w:rsid w:val="00153FEE"/>
    <w:rsid w:val="00155330"/>
    <w:rsid w:val="00156490"/>
    <w:rsid w:val="00156499"/>
    <w:rsid w:val="00160769"/>
    <w:rsid w:val="00161DDC"/>
    <w:rsid w:val="00165219"/>
    <w:rsid w:val="0016595E"/>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170"/>
    <w:rsid w:val="001A3F41"/>
    <w:rsid w:val="001A4B2A"/>
    <w:rsid w:val="001A5917"/>
    <w:rsid w:val="001A5DC3"/>
    <w:rsid w:val="001A5E09"/>
    <w:rsid w:val="001A6BC5"/>
    <w:rsid w:val="001A6EEC"/>
    <w:rsid w:val="001B1915"/>
    <w:rsid w:val="001B23D4"/>
    <w:rsid w:val="001B7CE9"/>
    <w:rsid w:val="001C0299"/>
    <w:rsid w:val="001C0F47"/>
    <w:rsid w:val="001C3297"/>
    <w:rsid w:val="001C3D4A"/>
    <w:rsid w:val="001C476B"/>
    <w:rsid w:val="001C4D84"/>
    <w:rsid w:val="001C5412"/>
    <w:rsid w:val="001C55B5"/>
    <w:rsid w:val="001C7766"/>
    <w:rsid w:val="001C7F90"/>
    <w:rsid w:val="001D09F0"/>
    <w:rsid w:val="001D261B"/>
    <w:rsid w:val="001D5906"/>
    <w:rsid w:val="001D7618"/>
    <w:rsid w:val="001E1630"/>
    <w:rsid w:val="001E1BE0"/>
    <w:rsid w:val="001E3758"/>
    <w:rsid w:val="001E51C0"/>
    <w:rsid w:val="001E72BF"/>
    <w:rsid w:val="001E7AAB"/>
    <w:rsid w:val="001F62F5"/>
    <w:rsid w:val="001F6B86"/>
    <w:rsid w:val="00202363"/>
    <w:rsid w:val="00202B12"/>
    <w:rsid w:val="002068C0"/>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FE5"/>
    <w:rsid w:val="0023165A"/>
    <w:rsid w:val="0023241E"/>
    <w:rsid w:val="0023276A"/>
    <w:rsid w:val="00237F31"/>
    <w:rsid w:val="0024012E"/>
    <w:rsid w:val="00240B20"/>
    <w:rsid w:val="00242378"/>
    <w:rsid w:val="002438E1"/>
    <w:rsid w:val="00246E6B"/>
    <w:rsid w:val="00252566"/>
    <w:rsid w:val="0025332B"/>
    <w:rsid w:val="0025568B"/>
    <w:rsid w:val="002575E8"/>
    <w:rsid w:val="00257BED"/>
    <w:rsid w:val="00261880"/>
    <w:rsid w:val="00265DF0"/>
    <w:rsid w:val="0026745F"/>
    <w:rsid w:val="00267C15"/>
    <w:rsid w:val="00271AF9"/>
    <w:rsid w:val="00273B18"/>
    <w:rsid w:val="00273E71"/>
    <w:rsid w:val="002744C7"/>
    <w:rsid w:val="00277BC2"/>
    <w:rsid w:val="002814B6"/>
    <w:rsid w:val="00284995"/>
    <w:rsid w:val="00284A75"/>
    <w:rsid w:val="00286058"/>
    <w:rsid w:val="002862B7"/>
    <w:rsid w:val="00287712"/>
    <w:rsid w:val="00290974"/>
    <w:rsid w:val="00291D41"/>
    <w:rsid w:val="00292ED9"/>
    <w:rsid w:val="0029347F"/>
    <w:rsid w:val="002936CF"/>
    <w:rsid w:val="00293BC3"/>
    <w:rsid w:val="00297940"/>
    <w:rsid w:val="002A22E4"/>
    <w:rsid w:val="002A4769"/>
    <w:rsid w:val="002A4924"/>
    <w:rsid w:val="002A4C61"/>
    <w:rsid w:val="002A50DD"/>
    <w:rsid w:val="002A53A8"/>
    <w:rsid w:val="002A541B"/>
    <w:rsid w:val="002A59C5"/>
    <w:rsid w:val="002A638F"/>
    <w:rsid w:val="002A7884"/>
    <w:rsid w:val="002B016B"/>
    <w:rsid w:val="002B0EDC"/>
    <w:rsid w:val="002B0F65"/>
    <w:rsid w:val="002B16BA"/>
    <w:rsid w:val="002B2DCC"/>
    <w:rsid w:val="002B35D4"/>
    <w:rsid w:val="002B514B"/>
    <w:rsid w:val="002B5C25"/>
    <w:rsid w:val="002B63EA"/>
    <w:rsid w:val="002B6418"/>
    <w:rsid w:val="002C0E26"/>
    <w:rsid w:val="002C193F"/>
    <w:rsid w:val="002C200D"/>
    <w:rsid w:val="002C242B"/>
    <w:rsid w:val="002C76F1"/>
    <w:rsid w:val="002D0D2B"/>
    <w:rsid w:val="002D1D51"/>
    <w:rsid w:val="002D2225"/>
    <w:rsid w:val="002D2B51"/>
    <w:rsid w:val="002D320A"/>
    <w:rsid w:val="002D3FA2"/>
    <w:rsid w:val="002D425B"/>
    <w:rsid w:val="002E10EB"/>
    <w:rsid w:val="002E3632"/>
    <w:rsid w:val="002E3828"/>
    <w:rsid w:val="002E46A4"/>
    <w:rsid w:val="002E75C3"/>
    <w:rsid w:val="002E78A2"/>
    <w:rsid w:val="002E7951"/>
    <w:rsid w:val="002F16D9"/>
    <w:rsid w:val="002F213E"/>
    <w:rsid w:val="002F42B5"/>
    <w:rsid w:val="002F600D"/>
    <w:rsid w:val="002F7159"/>
    <w:rsid w:val="00301FDB"/>
    <w:rsid w:val="00304772"/>
    <w:rsid w:val="00304E95"/>
    <w:rsid w:val="00304FA0"/>
    <w:rsid w:val="003054B0"/>
    <w:rsid w:val="00305A58"/>
    <w:rsid w:val="00305E0A"/>
    <w:rsid w:val="003060A1"/>
    <w:rsid w:val="00307015"/>
    <w:rsid w:val="00307D96"/>
    <w:rsid w:val="003102EF"/>
    <w:rsid w:val="00310E0A"/>
    <w:rsid w:val="00310ED6"/>
    <w:rsid w:val="003124D8"/>
    <w:rsid w:val="003164D1"/>
    <w:rsid w:val="00316C4C"/>
    <w:rsid w:val="0031767B"/>
    <w:rsid w:val="00317B83"/>
    <w:rsid w:val="003226E3"/>
    <w:rsid w:val="0032560B"/>
    <w:rsid w:val="00325797"/>
    <w:rsid w:val="00327818"/>
    <w:rsid w:val="0032799A"/>
    <w:rsid w:val="003304DD"/>
    <w:rsid w:val="00330DBD"/>
    <w:rsid w:val="003319AE"/>
    <w:rsid w:val="00332BA7"/>
    <w:rsid w:val="0033311A"/>
    <w:rsid w:val="00333578"/>
    <w:rsid w:val="00337237"/>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56EB"/>
    <w:rsid w:val="00365719"/>
    <w:rsid w:val="00366818"/>
    <w:rsid w:val="00370CE4"/>
    <w:rsid w:val="00371DE3"/>
    <w:rsid w:val="00372E90"/>
    <w:rsid w:val="00373D1A"/>
    <w:rsid w:val="00374FCD"/>
    <w:rsid w:val="003754D6"/>
    <w:rsid w:val="003762CF"/>
    <w:rsid w:val="003769BB"/>
    <w:rsid w:val="00381FCD"/>
    <w:rsid w:val="00382738"/>
    <w:rsid w:val="00383789"/>
    <w:rsid w:val="00384063"/>
    <w:rsid w:val="00386996"/>
    <w:rsid w:val="00386D6D"/>
    <w:rsid w:val="0038755A"/>
    <w:rsid w:val="003942E2"/>
    <w:rsid w:val="00397FB5"/>
    <w:rsid w:val="003A0829"/>
    <w:rsid w:val="003A1B63"/>
    <w:rsid w:val="003A1F16"/>
    <w:rsid w:val="003A71F0"/>
    <w:rsid w:val="003A74CF"/>
    <w:rsid w:val="003A79E1"/>
    <w:rsid w:val="003A7DAF"/>
    <w:rsid w:val="003B0151"/>
    <w:rsid w:val="003B018F"/>
    <w:rsid w:val="003B201F"/>
    <w:rsid w:val="003B2298"/>
    <w:rsid w:val="003B2A03"/>
    <w:rsid w:val="003B3ACA"/>
    <w:rsid w:val="003B5696"/>
    <w:rsid w:val="003B5A4C"/>
    <w:rsid w:val="003B5E2A"/>
    <w:rsid w:val="003C234B"/>
    <w:rsid w:val="003C2567"/>
    <w:rsid w:val="003C3946"/>
    <w:rsid w:val="003C5138"/>
    <w:rsid w:val="003C6C1D"/>
    <w:rsid w:val="003C71D1"/>
    <w:rsid w:val="003C76FC"/>
    <w:rsid w:val="003D3C9B"/>
    <w:rsid w:val="003D4C66"/>
    <w:rsid w:val="003D7721"/>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5D78"/>
    <w:rsid w:val="004165AA"/>
    <w:rsid w:val="004171EA"/>
    <w:rsid w:val="004177C0"/>
    <w:rsid w:val="00417F1F"/>
    <w:rsid w:val="00420105"/>
    <w:rsid w:val="004213C8"/>
    <w:rsid w:val="004228CC"/>
    <w:rsid w:val="00430992"/>
    <w:rsid w:val="004317D8"/>
    <w:rsid w:val="00431E63"/>
    <w:rsid w:val="0043266B"/>
    <w:rsid w:val="00432A85"/>
    <w:rsid w:val="00435064"/>
    <w:rsid w:val="00435C21"/>
    <w:rsid w:val="00436639"/>
    <w:rsid w:val="0043682A"/>
    <w:rsid w:val="00436C1F"/>
    <w:rsid w:val="00437632"/>
    <w:rsid w:val="00437F88"/>
    <w:rsid w:val="00440D63"/>
    <w:rsid w:val="0044148D"/>
    <w:rsid w:val="0044219B"/>
    <w:rsid w:val="00443E75"/>
    <w:rsid w:val="004452CF"/>
    <w:rsid w:val="004463C7"/>
    <w:rsid w:val="004475F0"/>
    <w:rsid w:val="0044792D"/>
    <w:rsid w:val="00451A20"/>
    <w:rsid w:val="004536C7"/>
    <w:rsid w:val="00454A8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2C93"/>
    <w:rsid w:val="0047434E"/>
    <w:rsid w:val="00476105"/>
    <w:rsid w:val="0048171D"/>
    <w:rsid w:val="00484052"/>
    <w:rsid w:val="0048460C"/>
    <w:rsid w:val="00484D4B"/>
    <w:rsid w:val="00484ED0"/>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328F"/>
    <w:rsid w:val="004A4721"/>
    <w:rsid w:val="004A4CC7"/>
    <w:rsid w:val="004A4F94"/>
    <w:rsid w:val="004A6F7B"/>
    <w:rsid w:val="004B22B4"/>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6056"/>
    <w:rsid w:val="004D6A8C"/>
    <w:rsid w:val="004D7947"/>
    <w:rsid w:val="004E08CD"/>
    <w:rsid w:val="004E45A2"/>
    <w:rsid w:val="004E595F"/>
    <w:rsid w:val="004E7575"/>
    <w:rsid w:val="004E75AF"/>
    <w:rsid w:val="004F0530"/>
    <w:rsid w:val="004F0880"/>
    <w:rsid w:val="004F0934"/>
    <w:rsid w:val="004F1A72"/>
    <w:rsid w:val="004F5833"/>
    <w:rsid w:val="004F5C4F"/>
    <w:rsid w:val="004F6402"/>
    <w:rsid w:val="005065A0"/>
    <w:rsid w:val="005107F4"/>
    <w:rsid w:val="00510D0C"/>
    <w:rsid w:val="00511001"/>
    <w:rsid w:val="00512A36"/>
    <w:rsid w:val="00513783"/>
    <w:rsid w:val="00514779"/>
    <w:rsid w:val="0051492D"/>
    <w:rsid w:val="00516545"/>
    <w:rsid w:val="00517D89"/>
    <w:rsid w:val="005201B2"/>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4022"/>
    <w:rsid w:val="00534054"/>
    <w:rsid w:val="005340FD"/>
    <w:rsid w:val="0053440E"/>
    <w:rsid w:val="005353DA"/>
    <w:rsid w:val="00537383"/>
    <w:rsid w:val="00540166"/>
    <w:rsid w:val="005427BF"/>
    <w:rsid w:val="005478C5"/>
    <w:rsid w:val="0055000D"/>
    <w:rsid w:val="00552365"/>
    <w:rsid w:val="005530D4"/>
    <w:rsid w:val="005537F8"/>
    <w:rsid w:val="0055398D"/>
    <w:rsid w:val="0055738A"/>
    <w:rsid w:val="005576F5"/>
    <w:rsid w:val="00557D89"/>
    <w:rsid w:val="0056132C"/>
    <w:rsid w:val="00561F0A"/>
    <w:rsid w:val="00562175"/>
    <w:rsid w:val="00562606"/>
    <w:rsid w:val="005626D4"/>
    <w:rsid w:val="00564597"/>
    <w:rsid w:val="00565B87"/>
    <w:rsid w:val="005667D5"/>
    <w:rsid w:val="0056697C"/>
    <w:rsid w:val="00566EEC"/>
    <w:rsid w:val="005675EE"/>
    <w:rsid w:val="00567715"/>
    <w:rsid w:val="00567F99"/>
    <w:rsid w:val="0057119C"/>
    <w:rsid w:val="0057237C"/>
    <w:rsid w:val="00572D3A"/>
    <w:rsid w:val="00574EF0"/>
    <w:rsid w:val="005756F7"/>
    <w:rsid w:val="00575718"/>
    <w:rsid w:val="005761D7"/>
    <w:rsid w:val="0057627F"/>
    <w:rsid w:val="005764D8"/>
    <w:rsid w:val="00576991"/>
    <w:rsid w:val="00576ED0"/>
    <w:rsid w:val="00581502"/>
    <w:rsid w:val="00581928"/>
    <w:rsid w:val="0058211D"/>
    <w:rsid w:val="0058270F"/>
    <w:rsid w:val="00582997"/>
    <w:rsid w:val="005875C5"/>
    <w:rsid w:val="00587867"/>
    <w:rsid w:val="00590BF6"/>
    <w:rsid w:val="005915F2"/>
    <w:rsid w:val="00592986"/>
    <w:rsid w:val="00592B86"/>
    <w:rsid w:val="00592E85"/>
    <w:rsid w:val="005933AC"/>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B063A"/>
    <w:rsid w:val="005B164B"/>
    <w:rsid w:val="005B3DE8"/>
    <w:rsid w:val="005B464C"/>
    <w:rsid w:val="005B48D1"/>
    <w:rsid w:val="005B4CC0"/>
    <w:rsid w:val="005B563C"/>
    <w:rsid w:val="005B6228"/>
    <w:rsid w:val="005B7426"/>
    <w:rsid w:val="005C1142"/>
    <w:rsid w:val="005C2846"/>
    <w:rsid w:val="005C43D2"/>
    <w:rsid w:val="005C760D"/>
    <w:rsid w:val="005C76C6"/>
    <w:rsid w:val="005C7AD3"/>
    <w:rsid w:val="005D143A"/>
    <w:rsid w:val="005D1D51"/>
    <w:rsid w:val="005D25F1"/>
    <w:rsid w:val="005D2A3E"/>
    <w:rsid w:val="005D36B1"/>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D2"/>
    <w:rsid w:val="005E6417"/>
    <w:rsid w:val="005E72CE"/>
    <w:rsid w:val="005E744F"/>
    <w:rsid w:val="005F0764"/>
    <w:rsid w:val="005F0BCA"/>
    <w:rsid w:val="005F5076"/>
    <w:rsid w:val="005F58D3"/>
    <w:rsid w:val="005F5D1C"/>
    <w:rsid w:val="005F6639"/>
    <w:rsid w:val="005F7481"/>
    <w:rsid w:val="005F7F60"/>
    <w:rsid w:val="00600B3A"/>
    <w:rsid w:val="00602B0A"/>
    <w:rsid w:val="0060598D"/>
    <w:rsid w:val="00606635"/>
    <w:rsid w:val="00606F8E"/>
    <w:rsid w:val="006077E4"/>
    <w:rsid w:val="00610B85"/>
    <w:rsid w:val="006127EE"/>
    <w:rsid w:val="00612F12"/>
    <w:rsid w:val="00613B23"/>
    <w:rsid w:val="00614874"/>
    <w:rsid w:val="0062090B"/>
    <w:rsid w:val="0062170F"/>
    <w:rsid w:val="0062317E"/>
    <w:rsid w:val="00625F95"/>
    <w:rsid w:val="00626139"/>
    <w:rsid w:val="00627C83"/>
    <w:rsid w:val="00630D1C"/>
    <w:rsid w:val="00636919"/>
    <w:rsid w:val="00637628"/>
    <w:rsid w:val="00640DCB"/>
    <w:rsid w:val="00641CED"/>
    <w:rsid w:val="0064245E"/>
    <w:rsid w:val="006437DC"/>
    <w:rsid w:val="00643F7C"/>
    <w:rsid w:val="00644013"/>
    <w:rsid w:val="00645028"/>
    <w:rsid w:val="0064525F"/>
    <w:rsid w:val="00650091"/>
    <w:rsid w:val="00650D70"/>
    <w:rsid w:val="00654266"/>
    <w:rsid w:val="00655795"/>
    <w:rsid w:val="00655AD9"/>
    <w:rsid w:val="00656BD0"/>
    <w:rsid w:val="00656C2C"/>
    <w:rsid w:val="00657E3F"/>
    <w:rsid w:val="006651B4"/>
    <w:rsid w:val="00665BD6"/>
    <w:rsid w:val="006672E3"/>
    <w:rsid w:val="00667FE1"/>
    <w:rsid w:val="006700AD"/>
    <w:rsid w:val="0067194D"/>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2002"/>
    <w:rsid w:val="006B21B4"/>
    <w:rsid w:val="006B2D6D"/>
    <w:rsid w:val="006B5027"/>
    <w:rsid w:val="006B674C"/>
    <w:rsid w:val="006B7795"/>
    <w:rsid w:val="006C0147"/>
    <w:rsid w:val="006C2122"/>
    <w:rsid w:val="006C484F"/>
    <w:rsid w:val="006C77D9"/>
    <w:rsid w:val="006D1A12"/>
    <w:rsid w:val="006D2C3E"/>
    <w:rsid w:val="006D3A90"/>
    <w:rsid w:val="006D3B52"/>
    <w:rsid w:val="006D4017"/>
    <w:rsid w:val="006D41B3"/>
    <w:rsid w:val="006D4471"/>
    <w:rsid w:val="006D4687"/>
    <w:rsid w:val="006D5DCD"/>
    <w:rsid w:val="006E025B"/>
    <w:rsid w:val="006E072F"/>
    <w:rsid w:val="006E1972"/>
    <w:rsid w:val="006E20C8"/>
    <w:rsid w:val="006E229F"/>
    <w:rsid w:val="006E2C3F"/>
    <w:rsid w:val="006E2FF3"/>
    <w:rsid w:val="006E3B84"/>
    <w:rsid w:val="006E3FFB"/>
    <w:rsid w:val="006E4F1B"/>
    <w:rsid w:val="006E54E4"/>
    <w:rsid w:val="006E6D24"/>
    <w:rsid w:val="006F2042"/>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2073"/>
    <w:rsid w:val="00713115"/>
    <w:rsid w:val="007143EC"/>
    <w:rsid w:val="0071562D"/>
    <w:rsid w:val="007172B1"/>
    <w:rsid w:val="00720AF4"/>
    <w:rsid w:val="00721197"/>
    <w:rsid w:val="0072156D"/>
    <w:rsid w:val="007228C3"/>
    <w:rsid w:val="0072308C"/>
    <w:rsid w:val="00724D2B"/>
    <w:rsid w:val="00725BD1"/>
    <w:rsid w:val="00726B4C"/>
    <w:rsid w:val="00726EA3"/>
    <w:rsid w:val="007273E7"/>
    <w:rsid w:val="0072790C"/>
    <w:rsid w:val="00730127"/>
    <w:rsid w:val="00730D48"/>
    <w:rsid w:val="0073158B"/>
    <w:rsid w:val="0073248E"/>
    <w:rsid w:val="00732C9F"/>
    <w:rsid w:val="007333D1"/>
    <w:rsid w:val="007350E8"/>
    <w:rsid w:val="00737CB1"/>
    <w:rsid w:val="00740F4C"/>
    <w:rsid w:val="0074138A"/>
    <w:rsid w:val="00741987"/>
    <w:rsid w:val="00741B1B"/>
    <w:rsid w:val="00743BB9"/>
    <w:rsid w:val="007449D2"/>
    <w:rsid w:val="007467DA"/>
    <w:rsid w:val="007471D7"/>
    <w:rsid w:val="007475B0"/>
    <w:rsid w:val="00750352"/>
    <w:rsid w:val="007504EB"/>
    <w:rsid w:val="00750BB9"/>
    <w:rsid w:val="00751523"/>
    <w:rsid w:val="0075561B"/>
    <w:rsid w:val="00760AAF"/>
    <w:rsid w:val="00761856"/>
    <w:rsid w:val="00761987"/>
    <w:rsid w:val="00762F44"/>
    <w:rsid w:val="00763A06"/>
    <w:rsid w:val="00766F38"/>
    <w:rsid w:val="00767DA1"/>
    <w:rsid w:val="007700FD"/>
    <w:rsid w:val="00770FAC"/>
    <w:rsid w:val="007719BA"/>
    <w:rsid w:val="00772166"/>
    <w:rsid w:val="007728B2"/>
    <w:rsid w:val="0077480D"/>
    <w:rsid w:val="00775B2C"/>
    <w:rsid w:val="007761B8"/>
    <w:rsid w:val="00781FBE"/>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F68"/>
    <w:rsid w:val="007A2578"/>
    <w:rsid w:val="007A332F"/>
    <w:rsid w:val="007A4336"/>
    <w:rsid w:val="007A7EB6"/>
    <w:rsid w:val="007B1B59"/>
    <w:rsid w:val="007B4F47"/>
    <w:rsid w:val="007B5489"/>
    <w:rsid w:val="007B6882"/>
    <w:rsid w:val="007C13BD"/>
    <w:rsid w:val="007C23B1"/>
    <w:rsid w:val="007C26A0"/>
    <w:rsid w:val="007C2D96"/>
    <w:rsid w:val="007C560E"/>
    <w:rsid w:val="007C6383"/>
    <w:rsid w:val="007C6C3B"/>
    <w:rsid w:val="007C7747"/>
    <w:rsid w:val="007D22E4"/>
    <w:rsid w:val="007D2B9B"/>
    <w:rsid w:val="007D58EB"/>
    <w:rsid w:val="007D6B49"/>
    <w:rsid w:val="007D71B7"/>
    <w:rsid w:val="007D7A77"/>
    <w:rsid w:val="007E42FC"/>
    <w:rsid w:val="007E4502"/>
    <w:rsid w:val="007E5406"/>
    <w:rsid w:val="007E61E7"/>
    <w:rsid w:val="007F27BC"/>
    <w:rsid w:val="007F43B2"/>
    <w:rsid w:val="007F7853"/>
    <w:rsid w:val="00802C64"/>
    <w:rsid w:val="00804D40"/>
    <w:rsid w:val="008070F9"/>
    <w:rsid w:val="008105EF"/>
    <w:rsid w:val="0081543A"/>
    <w:rsid w:val="0081691A"/>
    <w:rsid w:val="00820CCE"/>
    <w:rsid w:val="00822045"/>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406E6"/>
    <w:rsid w:val="00840DE3"/>
    <w:rsid w:val="00840E21"/>
    <w:rsid w:val="008418A8"/>
    <w:rsid w:val="008420AE"/>
    <w:rsid w:val="008422E7"/>
    <w:rsid w:val="00843BE9"/>
    <w:rsid w:val="0084473E"/>
    <w:rsid w:val="0084499C"/>
    <w:rsid w:val="00844D4B"/>
    <w:rsid w:val="00845135"/>
    <w:rsid w:val="0084553F"/>
    <w:rsid w:val="0084639D"/>
    <w:rsid w:val="008463BE"/>
    <w:rsid w:val="00846F7B"/>
    <w:rsid w:val="008475E0"/>
    <w:rsid w:val="00847981"/>
    <w:rsid w:val="00853947"/>
    <w:rsid w:val="00857390"/>
    <w:rsid w:val="00860178"/>
    <w:rsid w:val="00861BE9"/>
    <w:rsid w:val="0086221E"/>
    <w:rsid w:val="0086275B"/>
    <w:rsid w:val="008652CF"/>
    <w:rsid w:val="0086538B"/>
    <w:rsid w:val="008671AB"/>
    <w:rsid w:val="0086726C"/>
    <w:rsid w:val="008705EF"/>
    <w:rsid w:val="008717BF"/>
    <w:rsid w:val="00872095"/>
    <w:rsid w:val="0087228D"/>
    <w:rsid w:val="00872479"/>
    <w:rsid w:val="00875348"/>
    <w:rsid w:val="008770F7"/>
    <w:rsid w:val="00877B93"/>
    <w:rsid w:val="00877C2C"/>
    <w:rsid w:val="00880293"/>
    <w:rsid w:val="008812FE"/>
    <w:rsid w:val="008820D1"/>
    <w:rsid w:val="0088263E"/>
    <w:rsid w:val="00883684"/>
    <w:rsid w:val="00885153"/>
    <w:rsid w:val="00885D4B"/>
    <w:rsid w:val="00886FB3"/>
    <w:rsid w:val="00890070"/>
    <w:rsid w:val="00890349"/>
    <w:rsid w:val="00890469"/>
    <w:rsid w:val="00890D8B"/>
    <w:rsid w:val="0089166B"/>
    <w:rsid w:val="00892673"/>
    <w:rsid w:val="00894C9C"/>
    <w:rsid w:val="00896A3D"/>
    <w:rsid w:val="00896FEB"/>
    <w:rsid w:val="00897F4D"/>
    <w:rsid w:val="008A165F"/>
    <w:rsid w:val="008A2294"/>
    <w:rsid w:val="008A3A05"/>
    <w:rsid w:val="008A3B45"/>
    <w:rsid w:val="008A4382"/>
    <w:rsid w:val="008A469F"/>
    <w:rsid w:val="008A48E4"/>
    <w:rsid w:val="008A4AAD"/>
    <w:rsid w:val="008A4CC5"/>
    <w:rsid w:val="008A6FE0"/>
    <w:rsid w:val="008B0D91"/>
    <w:rsid w:val="008B3D53"/>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E0386"/>
    <w:rsid w:val="008E05E3"/>
    <w:rsid w:val="008E4619"/>
    <w:rsid w:val="008E5943"/>
    <w:rsid w:val="008E7511"/>
    <w:rsid w:val="008E75B9"/>
    <w:rsid w:val="008F3063"/>
    <w:rsid w:val="008F454C"/>
    <w:rsid w:val="008F5BEA"/>
    <w:rsid w:val="008F6439"/>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30D4C"/>
    <w:rsid w:val="00930E83"/>
    <w:rsid w:val="00932642"/>
    <w:rsid w:val="00933E88"/>
    <w:rsid w:val="0093547F"/>
    <w:rsid w:val="00935FA5"/>
    <w:rsid w:val="00936E15"/>
    <w:rsid w:val="0094011C"/>
    <w:rsid w:val="00940B48"/>
    <w:rsid w:val="00941415"/>
    <w:rsid w:val="0094164F"/>
    <w:rsid w:val="00941C4A"/>
    <w:rsid w:val="00942E09"/>
    <w:rsid w:val="00943E8D"/>
    <w:rsid w:val="00944EAA"/>
    <w:rsid w:val="00944FAE"/>
    <w:rsid w:val="00946323"/>
    <w:rsid w:val="0094652C"/>
    <w:rsid w:val="00947587"/>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FC3"/>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99D"/>
    <w:rsid w:val="009B6F15"/>
    <w:rsid w:val="009C08C4"/>
    <w:rsid w:val="009C3040"/>
    <w:rsid w:val="009C40FC"/>
    <w:rsid w:val="009C6236"/>
    <w:rsid w:val="009C65FA"/>
    <w:rsid w:val="009C7AF0"/>
    <w:rsid w:val="009D0255"/>
    <w:rsid w:val="009D0A9C"/>
    <w:rsid w:val="009D1710"/>
    <w:rsid w:val="009D2352"/>
    <w:rsid w:val="009D3C03"/>
    <w:rsid w:val="009D3DBA"/>
    <w:rsid w:val="009D4959"/>
    <w:rsid w:val="009D75FC"/>
    <w:rsid w:val="009D7FED"/>
    <w:rsid w:val="009E0766"/>
    <w:rsid w:val="009E154D"/>
    <w:rsid w:val="009E40D9"/>
    <w:rsid w:val="009E649A"/>
    <w:rsid w:val="009E75BC"/>
    <w:rsid w:val="009E7794"/>
    <w:rsid w:val="009F03BF"/>
    <w:rsid w:val="009F09D0"/>
    <w:rsid w:val="009F39DA"/>
    <w:rsid w:val="009F3B20"/>
    <w:rsid w:val="009F4C0A"/>
    <w:rsid w:val="009F7E23"/>
    <w:rsid w:val="009F7FA6"/>
    <w:rsid w:val="00A004B0"/>
    <w:rsid w:val="00A00A72"/>
    <w:rsid w:val="00A02CCB"/>
    <w:rsid w:val="00A033B1"/>
    <w:rsid w:val="00A0461D"/>
    <w:rsid w:val="00A04723"/>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355E"/>
    <w:rsid w:val="00A4481F"/>
    <w:rsid w:val="00A4506B"/>
    <w:rsid w:val="00A50B0F"/>
    <w:rsid w:val="00A51ABC"/>
    <w:rsid w:val="00A51B3D"/>
    <w:rsid w:val="00A52DF9"/>
    <w:rsid w:val="00A547DD"/>
    <w:rsid w:val="00A56BD7"/>
    <w:rsid w:val="00A57459"/>
    <w:rsid w:val="00A610B5"/>
    <w:rsid w:val="00A614B7"/>
    <w:rsid w:val="00A63CD8"/>
    <w:rsid w:val="00A64268"/>
    <w:rsid w:val="00A7002E"/>
    <w:rsid w:val="00A71D8A"/>
    <w:rsid w:val="00A73080"/>
    <w:rsid w:val="00A73647"/>
    <w:rsid w:val="00A74F11"/>
    <w:rsid w:val="00A75115"/>
    <w:rsid w:val="00A76BF3"/>
    <w:rsid w:val="00A76C6A"/>
    <w:rsid w:val="00A76EBA"/>
    <w:rsid w:val="00A771F3"/>
    <w:rsid w:val="00A80B7D"/>
    <w:rsid w:val="00A810E2"/>
    <w:rsid w:val="00A83A09"/>
    <w:rsid w:val="00A83C89"/>
    <w:rsid w:val="00A8432C"/>
    <w:rsid w:val="00A858D9"/>
    <w:rsid w:val="00A909A9"/>
    <w:rsid w:val="00A9389A"/>
    <w:rsid w:val="00A940D9"/>
    <w:rsid w:val="00A941BA"/>
    <w:rsid w:val="00A95DD0"/>
    <w:rsid w:val="00A96620"/>
    <w:rsid w:val="00A96C2A"/>
    <w:rsid w:val="00A96FD9"/>
    <w:rsid w:val="00A97A5C"/>
    <w:rsid w:val="00AA081C"/>
    <w:rsid w:val="00AA1A08"/>
    <w:rsid w:val="00AA1CE7"/>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993"/>
    <w:rsid w:val="00AD6AA4"/>
    <w:rsid w:val="00AD781C"/>
    <w:rsid w:val="00AE0AA9"/>
    <w:rsid w:val="00AE529D"/>
    <w:rsid w:val="00AE6C52"/>
    <w:rsid w:val="00AF08E4"/>
    <w:rsid w:val="00AF0C8B"/>
    <w:rsid w:val="00AF0F74"/>
    <w:rsid w:val="00AF1148"/>
    <w:rsid w:val="00AF35FE"/>
    <w:rsid w:val="00AF38EB"/>
    <w:rsid w:val="00AF43D4"/>
    <w:rsid w:val="00AF6A65"/>
    <w:rsid w:val="00AF714F"/>
    <w:rsid w:val="00AF74A2"/>
    <w:rsid w:val="00AF7B02"/>
    <w:rsid w:val="00B00E60"/>
    <w:rsid w:val="00B02DED"/>
    <w:rsid w:val="00B10DA3"/>
    <w:rsid w:val="00B10F19"/>
    <w:rsid w:val="00B12619"/>
    <w:rsid w:val="00B1461B"/>
    <w:rsid w:val="00B15DD7"/>
    <w:rsid w:val="00B16BC6"/>
    <w:rsid w:val="00B2027B"/>
    <w:rsid w:val="00B20BDE"/>
    <w:rsid w:val="00B215B2"/>
    <w:rsid w:val="00B23155"/>
    <w:rsid w:val="00B27A67"/>
    <w:rsid w:val="00B30D57"/>
    <w:rsid w:val="00B32FCA"/>
    <w:rsid w:val="00B33CF6"/>
    <w:rsid w:val="00B33FDB"/>
    <w:rsid w:val="00B34624"/>
    <w:rsid w:val="00B34AC9"/>
    <w:rsid w:val="00B3559E"/>
    <w:rsid w:val="00B3640B"/>
    <w:rsid w:val="00B40A18"/>
    <w:rsid w:val="00B419B8"/>
    <w:rsid w:val="00B423A6"/>
    <w:rsid w:val="00B45D35"/>
    <w:rsid w:val="00B466CE"/>
    <w:rsid w:val="00B46F1C"/>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25EB"/>
    <w:rsid w:val="00B63579"/>
    <w:rsid w:val="00B64324"/>
    <w:rsid w:val="00B7330B"/>
    <w:rsid w:val="00B74A6B"/>
    <w:rsid w:val="00B75BE9"/>
    <w:rsid w:val="00B76D14"/>
    <w:rsid w:val="00B807FB"/>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18B5"/>
    <w:rsid w:val="00BA217E"/>
    <w:rsid w:val="00BA40DF"/>
    <w:rsid w:val="00BA58CD"/>
    <w:rsid w:val="00BA6B5B"/>
    <w:rsid w:val="00BA78A2"/>
    <w:rsid w:val="00BA7BC6"/>
    <w:rsid w:val="00BB111E"/>
    <w:rsid w:val="00BB19E3"/>
    <w:rsid w:val="00BB2E22"/>
    <w:rsid w:val="00BB2FEA"/>
    <w:rsid w:val="00BB3CD1"/>
    <w:rsid w:val="00BB44F9"/>
    <w:rsid w:val="00BB5888"/>
    <w:rsid w:val="00BB5D25"/>
    <w:rsid w:val="00BC1BBD"/>
    <w:rsid w:val="00BC3A49"/>
    <w:rsid w:val="00BC3AC0"/>
    <w:rsid w:val="00BC45F2"/>
    <w:rsid w:val="00BC496B"/>
    <w:rsid w:val="00BC5A42"/>
    <w:rsid w:val="00BC5A96"/>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1956"/>
    <w:rsid w:val="00BF2EB7"/>
    <w:rsid w:val="00BF3100"/>
    <w:rsid w:val="00BF358C"/>
    <w:rsid w:val="00BF677B"/>
    <w:rsid w:val="00BF73E2"/>
    <w:rsid w:val="00BF79B2"/>
    <w:rsid w:val="00C01F05"/>
    <w:rsid w:val="00C02517"/>
    <w:rsid w:val="00C02AF4"/>
    <w:rsid w:val="00C03E36"/>
    <w:rsid w:val="00C045C1"/>
    <w:rsid w:val="00C05F57"/>
    <w:rsid w:val="00C07CD2"/>
    <w:rsid w:val="00C11721"/>
    <w:rsid w:val="00C1337F"/>
    <w:rsid w:val="00C1346A"/>
    <w:rsid w:val="00C14EDA"/>
    <w:rsid w:val="00C15485"/>
    <w:rsid w:val="00C168C3"/>
    <w:rsid w:val="00C170E6"/>
    <w:rsid w:val="00C21A68"/>
    <w:rsid w:val="00C24016"/>
    <w:rsid w:val="00C25DD1"/>
    <w:rsid w:val="00C25F0B"/>
    <w:rsid w:val="00C25F7E"/>
    <w:rsid w:val="00C315A6"/>
    <w:rsid w:val="00C342DF"/>
    <w:rsid w:val="00C35338"/>
    <w:rsid w:val="00C36019"/>
    <w:rsid w:val="00C36C4E"/>
    <w:rsid w:val="00C37595"/>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6BC5"/>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5AF4"/>
    <w:rsid w:val="00C85DFB"/>
    <w:rsid w:val="00C87828"/>
    <w:rsid w:val="00C90203"/>
    <w:rsid w:val="00C97342"/>
    <w:rsid w:val="00C974BE"/>
    <w:rsid w:val="00C978DD"/>
    <w:rsid w:val="00CA5350"/>
    <w:rsid w:val="00CA5823"/>
    <w:rsid w:val="00CA797F"/>
    <w:rsid w:val="00CB16FC"/>
    <w:rsid w:val="00CB2940"/>
    <w:rsid w:val="00CB36B7"/>
    <w:rsid w:val="00CB4474"/>
    <w:rsid w:val="00CB468F"/>
    <w:rsid w:val="00CB5101"/>
    <w:rsid w:val="00CB5496"/>
    <w:rsid w:val="00CB6B1C"/>
    <w:rsid w:val="00CB7B68"/>
    <w:rsid w:val="00CB7BF6"/>
    <w:rsid w:val="00CC1DF7"/>
    <w:rsid w:val="00CC3DFF"/>
    <w:rsid w:val="00CC3F6D"/>
    <w:rsid w:val="00CC5655"/>
    <w:rsid w:val="00CC6129"/>
    <w:rsid w:val="00CC70F0"/>
    <w:rsid w:val="00CD0269"/>
    <w:rsid w:val="00CD0336"/>
    <w:rsid w:val="00CD25C4"/>
    <w:rsid w:val="00CD444F"/>
    <w:rsid w:val="00CD5A7B"/>
    <w:rsid w:val="00CD66F1"/>
    <w:rsid w:val="00CE0DC9"/>
    <w:rsid w:val="00CE1298"/>
    <w:rsid w:val="00CE1D58"/>
    <w:rsid w:val="00CE20F0"/>
    <w:rsid w:val="00CE2FFA"/>
    <w:rsid w:val="00CE4B35"/>
    <w:rsid w:val="00CE5820"/>
    <w:rsid w:val="00CE5C4D"/>
    <w:rsid w:val="00CE615F"/>
    <w:rsid w:val="00CE61B3"/>
    <w:rsid w:val="00CE7412"/>
    <w:rsid w:val="00CF1A4A"/>
    <w:rsid w:val="00CF33D4"/>
    <w:rsid w:val="00CF3479"/>
    <w:rsid w:val="00CF39E7"/>
    <w:rsid w:val="00CF3E91"/>
    <w:rsid w:val="00CF6FB9"/>
    <w:rsid w:val="00CF7055"/>
    <w:rsid w:val="00D0014B"/>
    <w:rsid w:val="00D00C8D"/>
    <w:rsid w:val="00D025C6"/>
    <w:rsid w:val="00D0390C"/>
    <w:rsid w:val="00D0623A"/>
    <w:rsid w:val="00D1109A"/>
    <w:rsid w:val="00D111E7"/>
    <w:rsid w:val="00D122E5"/>
    <w:rsid w:val="00D12891"/>
    <w:rsid w:val="00D12FD0"/>
    <w:rsid w:val="00D178F4"/>
    <w:rsid w:val="00D20548"/>
    <w:rsid w:val="00D20D4C"/>
    <w:rsid w:val="00D21C85"/>
    <w:rsid w:val="00D2255F"/>
    <w:rsid w:val="00D22E9D"/>
    <w:rsid w:val="00D2502B"/>
    <w:rsid w:val="00D25A99"/>
    <w:rsid w:val="00D26767"/>
    <w:rsid w:val="00D26F96"/>
    <w:rsid w:val="00D27BA8"/>
    <w:rsid w:val="00D3211D"/>
    <w:rsid w:val="00D33228"/>
    <w:rsid w:val="00D34FE6"/>
    <w:rsid w:val="00D351E7"/>
    <w:rsid w:val="00D37654"/>
    <w:rsid w:val="00D37CB9"/>
    <w:rsid w:val="00D4346F"/>
    <w:rsid w:val="00D43FE4"/>
    <w:rsid w:val="00D44D40"/>
    <w:rsid w:val="00D450D3"/>
    <w:rsid w:val="00D462CC"/>
    <w:rsid w:val="00D504ED"/>
    <w:rsid w:val="00D5054D"/>
    <w:rsid w:val="00D51749"/>
    <w:rsid w:val="00D51AE6"/>
    <w:rsid w:val="00D51FDE"/>
    <w:rsid w:val="00D5465A"/>
    <w:rsid w:val="00D54F3C"/>
    <w:rsid w:val="00D554CA"/>
    <w:rsid w:val="00D55B3E"/>
    <w:rsid w:val="00D62138"/>
    <w:rsid w:val="00D65262"/>
    <w:rsid w:val="00D65A47"/>
    <w:rsid w:val="00D665F5"/>
    <w:rsid w:val="00D667B8"/>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2DE7"/>
    <w:rsid w:val="00DA2FAF"/>
    <w:rsid w:val="00DA5A64"/>
    <w:rsid w:val="00DA7076"/>
    <w:rsid w:val="00DB03B0"/>
    <w:rsid w:val="00DB0921"/>
    <w:rsid w:val="00DB21C0"/>
    <w:rsid w:val="00DB2A30"/>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47AA"/>
    <w:rsid w:val="00DD56D5"/>
    <w:rsid w:val="00DD5ABC"/>
    <w:rsid w:val="00DE0064"/>
    <w:rsid w:val="00DE17C7"/>
    <w:rsid w:val="00DE59EE"/>
    <w:rsid w:val="00DE6EC6"/>
    <w:rsid w:val="00DF02AA"/>
    <w:rsid w:val="00DF0B0B"/>
    <w:rsid w:val="00DF2303"/>
    <w:rsid w:val="00DF2D2C"/>
    <w:rsid w:val="00DF57D3"/>
    <w:rsid w:val="00DF70FB"/>
    <w:rsid w:val="00E00BA8"/>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3EC1"/>
    <w:rsid w:val="00E2622C"/>
    <w:rsid w:val="00E3074B"/>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4ECC"/>
    <w:rsid w:val="00EA541B"/>
    <w:rsid w:val="00EA5639"/>
    <w:rsid w:val="00EA57A5"/>
    <w:rsid w:val="00EA5D86"/>
    <w:rsid w:val="00EA77A5"/>
    <w:rsid w:val="00EA7D24"/>
    <w:rsid w:val="00EB03C3"/>
    <w:rsid w:val="00EB11ED"/>
    <w:rsid w:val="00EB2A11"/>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4A2"/>
    <w:rsid w:val="00EC754D"/>
    <w:rsid w:val="00EC7DAD"/>
    <w:rsid w:val="00ED2568"/>
    <w:rsid w:val="00ED294E"/>
    <w:rsid w:val="00ED60A8"/>
    <w:rsid w:val="00EE24D7"/>
    <w:rsid w:val="00EE35AC"/>
    <w:rsid w:val="00EE5101"/>
    <w:rsid w:val="00EE6660"/>
    <w:rsid w:val="00EE7FC0"/>
    <w:rsid w:val="00EF3182"/>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3303"/>
    <w:rsid w:val="00F13573"/>
    <w:rsid w:val="00F144D7"/>
    <w:rsid w:val="00F162F5"/>
    <w:rsid w:val="00F17B6B"/>
    <w:rsid w:val="00F20BAF"/>
    <w:rsid w:val="00F21792"/>
    <w:rsid w:val="00F25766"/>
    <w:rsid w:val="00F259CE"/>
    <w:rsid w:val="00F25F9F"/>
    <w:rsid w:val="00F26D2D"/>
    <w:rsid w:val="00F272F0"/>
    <w:rsid w:val="00F27A07"/>
    <w:rsid w:val="00F30771"/>
    <w:rsid w:val="00F326EB"/>
    <w:rsid w:val="00F33F96"/>
    <w:rsid w:val="00F34D08"/>
    <w:rsid w:val="00F35412"/>
    <w:rsid w:val="00F412D0"/>
    <w:rsid w:val="00F417BA"/>
    <w:rsid w:val="00F43B35"/>
    <w:rsid w:val="00F43DA1"/>
    <w:rsid w:val="00F4423D"/>
    <w:rsid w:val="00F4716B"/>
    <w:rsid w:val="00F5009E"/>
    <w:rsid w:val="00F53653"/>
    <w:rsid w:val="00F54258"/>
    <w:rsid w:val="00F571CC"/>
    <w:rsid w:val="00F57CAD"/>
    <w:rsid w:val="00F6023D"/>
    <w:rsid w:val="00F60484"/>
    <w:rsid w:val="00F61A90"/>
    <w:rsid w:val="00F62ECC"/>
    <w:rsid w:val="00F66A6A"/>
    <w:rsid w:val="00F6715C"/>
    <w:rsid w:val="00F67855"/>
    <w:rsid w:val="00F67CCC"/>
    <w:rsid w:val="00F72F90"/>
    <w:rsid w:val="00F771A4"/>
    <w:rsid w:val="00F77FD1"/>
    <w:rsid w:val="00F81E1F"/>
    <w:rsid w:val="00F81E92"/>
    <w:rsid w:val="00F87565"/>
    <w:rsid w:val="00F90906"/>
    <w:rsid w:val="00F918DD"/>
    <w:rsid w:val="00F93849"/>
    <w:rsid w:val="00F9559D"/>
    <w:rsid w:val="00F9671F"/>
    <w:rsid w:val="00FA0258"/>
    <w:rsid w:val="00FA0DD0"/>
    <w:rsid w:val="00FA1388"/>
    <w:rsid w:val="00FA1D14"/>
    <w:rsid w:val="00FA261E"/>
    <w:rsid w:val="00FA2D0D"/>
    <w:rsid w:val="00FA3482"/>
    <w:rsid w:val="00FA3514"/>
    <w:rsid w:val="00FA4A29"/>
    <w:rsid w:val="00FA6C28"/>
    <w:rsid w:val="00FA728C"/>
    <w:rsid w:val="00FA7462"/>
    <w:rsid w:val="00FA7DE8"/>
    <w:rsid w:val="00FB3169"/>
    <w:rsid w:val="00FB4357"/>
    <w:rsid w:val="00FB51D3"/>
    <w:rsid w:val="00FB6628"/>
    <w:rsid w:val="00FB759A"/>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AD"/>
    <w:rsid w:val="00FE77BE"/>
    <w:rsid w:val="00FF09C7"/>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C920-A4E6-4E50-88B8-6F2EA884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11193</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Kathleen Crump</cp:lastModifiedBy>
  <cp:revision>2</cp:revision>
  <cp:lastPrinted>2016-12-23T21:58:00Z</cp:lastPrinted>
  <dcterms:created xsi:type="dcterms:W3CDTF">2021-02-14T00:34:00Z</dcterms:created>
  <dcterms:modified xsi:type="dcterms:W3CDTF">2021-02-14T00:34:00Z</dcterms:modified>
</cp:coreProperties>
</file>