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D098" w14:textId="22AF6C01" w:rsidR="001779B8" w:rsidRPr="00CD32EC" w:rsidRDefault="00AE6B8F" w:rsidP="00CD32EC">
      <w:pPr>
        <w:jc w:val="center"/>
        <w:rPr>
          <w:b/>
          <w:noProof/>
          <w:sz w:val="28"/>
          <w:szCs w:val="28"/>
        </w:rPr>
      </w:pPr>
      <w:r>
        <w:rPr>
          <w:b/>
          <w:noProof/>
          <w:sz w:val="52"/>
          <w:szCs w:val="52"/>
        </w:rPr>
        <w:drawing>
          <wp:anchor distT="0" distB="0" distL="114300" distR="114300" simplePos="0" relativeHeight="251658240" behindDoc="0" locked="0" layoutInCell="1" allowOverlap="1" wp14:anchorId="3ECF1CBC" wp14:editId="7EE1A0A9">
            <wp:simplePos x="866775" y="457200"/>
            <wp:positionH relativeFrom="margin">
              <wp:align>left</wp:align>
            </wp:positionH>
            <wp:positionV relativeFrom="margin">
              <wp:align>top</wp:align>
            </wp:positionV>
            <wp:extent cx="2228850" cy="22288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Pr>
          <w:b/>
          <w:noProof/>
          <w:sz w:val="52"/>
          <w:szCs w:val="52"/>
        </w:rPr>
        <w:t>1</w:t>
      </w:r>
      <w:r w:rsidRPr="00AE6B8F">
        <w:rPr>
          <w:b/>
          <w:noProof/>
          <w:sz w:val="52"/>
          <w:szCs w:val="52"/>
          <w:vertAlign w:val="superscript"/>
        </w:rPr>
        <w:t>st</w:t>
      </w:r>
      <w:r>
        <w:rPr>
          <w:b/>
          <w:noProof/>
          <w:sz w:val="52"/>
          <w:szCs w:val="52"/>
        </w:rPr>
        <w:t xml:space="preserve"> S</w:t>
      </w:r>
      <w:r w:rsidR="001779B8" w:rsidRPr="001166E0">
        <w:rPr>
          <w:b/>
          <w:noProof/>
          <w:sz w:val="52"/>
          <w:szCs w:val="52"/>
        </w:rPr>
        <w:t>unday</w:t>
      </w:r>
    </w:p>
    <w:p w14:paraId="59050F57" w14:textId="4F0BF6D9" w:rsidR="00B80A80" w:rsidRPr="001166E0" w:rsidRDefault="00053F9A" w:rsidP="00CD32EC">
      <w:pPr>
        <w:jc w:val="center"/>
        <w:rPr>
          <w:b/>
          <w:noProof/>
          <w:sz w:val="52"/>
          <w:szCs w:val="52"/>
        </w:rPr>
      </w:pPr>
      <w:r w:rsidRPr="001166E0">
        <w:rPr>
          <w:b/>
          <w:noProof/>
          <w:sz w:val="52"/>
          <w:szCs w:val="52"/>
        </w:rPr>
        <w:t>in</w:t>
      </w:r>
      <w:r w:rsidR="00A433D1" w:rsidRPr="001166E0">
        <w:rPr>
          <w:b/>
          <w:noProof/>
          <w:sz w:val="52"/>
          <w:szCs w:val="52"/>
        </w:rPr>
        <w:t xml:space="preserve"> </w:t>
      </w:r>
      <w:r w:rsidR="00AE6B8F">
        <w:rPr>
          <w:b/>
          <w:noProof/>
          <w:sz w:val="52"/>
          <w:szCs w:val="52"/>
        </w:rPr>
        <w:t>L</w:t>
      </w:r>
      <w:r w:rsidR="003510CE" w:rsidRPr="001166E0">
        <w:rPr>
          <w:b/>
          <w:noProof/>
          <w:sz w:val="52"/>
          <w:szCs w:val="52"/>
        </w:rPr>
        <w:t>ent</w:t>
      </w:r>
    </w:p>
    <w:p w14:paraId="3517C6C7" w14:textId="1E195BB7" w:rsidR="008E6F5D" w:rsidRDefault="008E6F5D" w:rsidP="00761E72">
      <w:pPr>
        <w:rPr>
          <w:sz w:val="16"/>
          <w:szCs w:val="16"/>
        </w:rPr>
      </w:pPr>
    </w:p>
    <w:p w14:paraId="4DE043F0" w14:textId="2F9B1A77" w:rsidR="00AE6B8F" w:rsidRDefault="00AE6B8F" w:rsidP="00761E72">
      <w:pPr>
        <w:rPr>
          <w:sz w:val="16"/>
          <w:szCs w:val="16"/>
        </w:rPr>
      </w:pPr>
    </w:p>
    <w:p w14:paraId="6C531D9F" w14:textId="4BA44729" w:rsidR="00AE6B8F" w:rsidRDefault="00AE6B8F" w:rsidP="00761E72">
      <w:pPr>
        <w:rPr>
          <w:sz w:val="16"/>
          <w:szCs w:val="16"/>
        </w:rPr>
      </w:pPr>
    </w:p>
    <w:p w14:paraId="784AC708" w14:textId="67C2879F" w:rsidR="00AE6B8F" w:rsidRDefault="00AE6B8F" w:rsidP="00761E72">
      <w:pPr>
        <w:rPr>
          <w:sz w:val="16"/>
          <w:szCs w:val="16"/>
        </w:rPr>
      </w:pPr>
    </w:p>
    <w:p w14:paraId="2CD9D992" w14:textId="77777777" w:rsidR="00AE6B8F" w:rsidRDefault="00AE6B8F" w:rsidP="00761E72">
      <w:pPr>
        <w:rPr>
          <w:sz w:val="16"/>
          <w:szCs w:val="16"/>
        </w:rPr>
      </w:pPr>
    </w:p>
    <w:p w14:paraId="718684FE" w14:textId="74A5F79E" w:rsidR="00954790" w:rsidRPr="00CD32EC" w:rsidRDefault="0017408D" w:rsidP="00761E72">
      <w:pPr>
        <w:rPr>
          <w:i/>
          <w:sz w:val="16"/>
          <w:szCs w:val="16"/>
        </w:rPr>
      </w:pPr>
      <w:r>
        <w:rPr>
          <w:sz w:val="16"/>
          <w:szCs w:val="16"/>
        </w:rPr>
        <w:t xml:space="preserve"> </w:t>
      </w:r>
      <w:r w:rsidR="00410BB4">
        <w:rPr>
          <w:sz w:val="16"/>
          <w:szCs w:val="16"/>
        </w:rPr>
        <w:t>“</w:t>
      </w:r>
      <w:r w:rsidR="00AE6B8F">
        <w:rPr>
          <w:sz w:val="16"/>
          <w:szCs w:val="16"/>
        </w:rPr>
        <w:t>God tested Abraham and said to him, ‘Abraham!’ And he said, ‘Here am I.’ He said, ‘Take your son, your only son Isaac, whom you love, and go to the land of Moriah, and offer him there as a burnt offering on one of the mountains of which I shall tell you.’</w:t>
      </w:r>
      <w:r w:rsidR="00B80A80">
        <w:rPr>
          <w:sz w:val="16"/>
          <w:szCs w:val="16"/>
        </w:rPr>
        <w:t>”</w:t>
      </w:r>
      <w:r w:rsidR="00B009BD">
        <w:rPr>
          <w:sz w:val="16"/>
          <w:szCs w:val="16"/>
        </w:rPr>
        <w:t xml:space="preserve"> </w:t>
      </w:r>
      <w:r w:rsidR="00AE6B8F">
        <w:rPr>
          <w:i/>
          <w:sz w:val="16"/>
          <w:szCs w:val="16"/>
        </w:rPr>
        <w:t>Genesis 2:1-2</w:t>
      </w:r>
    </w:p>
    <w:p w14:paraId="0FFC2FAF" w14:textId="77777777" w:rsidR="00AE6B8F" w:rsidRDefault="00AE6B8F" w:rsidP="00761E72">
      <w:pPr>
        <w:rPr>
          <w:b/>
          <w:sz w:val="18"/>
          <w:szCs w:val="18"/>
        </w:rPr>
      </w:pPr>
    </w:p>
    <w:p w14:paraId="50A8F63D" w14:textId="3C7C84B7" w:rsidR="00761E72" w:rsidRDefault="00761E72" w:rsidP="00761E72">
      <w:pPr>
        <w:rPr>
          <w:b/>
          <w:sz w:val="18"/>
          <w:szCs w:val="18"/>
        </w:rPr>
      </w:pPr>
      <w:r>
        <w:rPr>
          <w:b/>
          <w:sz w:val="18"/>
          <w:szCs w:val="18"/>
        </w:rPr>
        <w:t>AS WE GATHER</w:t>
      </w:r>
    </w:p>
    <w:p w14:paraId="73716D6A" w14:textId="77777777" w:rsidR="005C3E5F" w:rsidRPr="005C3E5F" w:rsidRDefault="005C3E5F" w:rsidP="005C3E5F">
      <w:pPr>
        <w:tabs>
          <w:tab w:val="left" w:pos="900"/>
        </w:tabs>
        <w:ind w:firstLine="360"/>
        <w:rPr>
          <w:sz w:val="18"/>
          <w:szCs w:val="18"/>
        </w:rPr>
      </w:pPr>
      <w:r w:rsidRPr="005C3E5F">
        <w:rPr>
          <w:sz w:val="18"/>
          <w:szCs w:val="18"/>
        </w:rPr>
        <w:t xml:space="preserve">Today we hear of God testing Abraham and of Satan tempting Jesus. James reminds us that God tempts no one. So, how can we know whether God is testing </w:t>
      </w:r>
      <w:proofErr w:type="gramStart"/>
      <w:r w:rsidRPr="005C3E5F">
        <w:rPr>
          <w:sz w:val="18"/>
          <w:szCs w:val="18"/>
        </w:rPr>
        <w:t>us</w:t>
      </w:r>
      <w:proofErr w:type="gramEnd"/>
      <w:r w:rsidRPr="005C3E5F">
        <w:rPr>
          <w:sz w:val="18"/>
          <w:szCs w:val="18"/>
        </w:rPr>
        <w:t xml:space="preserve"> or Satan is tempting us? James reminds us that “Every good gift and every perfect gift is from above, coming down from the Father of lights with whom there is no variation or shadow due to change” (James 1:17). As we go through life, striving to live out our calling as God’s people, we will hit obstacles and face tests to our faith and to how we live that faith. God can work through these tests to draw us closer to Him. On the other hand, Satan wants to lure and entice us away from the path God would have us walk.</w:t>
      </w:r>
    </w:p>
    <w:p w14:paraId="6CBCB694" w14:textId="4FED0497" w:rsidR="00027766" w:rsidRDefault="00027766" w:rsidP="003510CE">
      <w:pPr>
        <w:rPr>
          <w:rFonts w:cs="Arial"/>
          <w:sz w:val="12"/>
          <w:szCs w:val="12"/>
        </w:rPr>
      </w:pPr>
    </w:p>
    <w:p w14:paraId="52D5EBB2" w14:textId="77777777" w:rsidR="005C3E5F" w:rsidRPr="00776CC8" w:rsidRDefault="005C3E5F"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568EFD39" w14:textId="1EB54095" w:rsidR="003510CE" w:rsidRDefault="003510CE" w:rsidP="003510CE">
      <w:pPr>
        <w:tabs>
          <w:tab w:val="left" w:pos="900"/>
        </w:tabs>
        <w:rPr>
          <w:rFonts w:cs="Arial"/>
          <w:b/>
          <w:sz w:val="12"/>
          <w:szCs w:val="12"/>
        </w:rPr>
      </w:pPr>
    </w:p>
    <w:p w14:paraId="2A7B4E80" w14:textId="77777777" w:rsidR="00027766" w:rsidRPr="00776CC8" w:rsidRDefault="00027766" w:rsidP="003510CE">
      <w:pPr>
        <w:tabs>
          <w:tab w:val="left" w:pos="900"/>
        </w:tabs>
        <w:rPr>
          <w:rFonts w:cs="Arial"/>
          <w:b/>
          <w:sz w:val="12"/>
          <w:szCs w:val="12"/>
        </w:rPr>
      </w:pPr>
    </w:p>
    <w:p w14:paraId="46954B39" w14:textId="77777777" w:rsidR="003510CE" w:rsidRDefault="003510CE" w:rsidP="003510CE">
      <w:pPr>
        <w:tabs>
          <w:tab w:val="left" w:pos="360"/>
          <w:tab w:val="left" w:pos="900"/>
        </w:tabs>
        <w:jc w:val="center"/>
        <w:rPr>
          <w:b/>
          <w:bCs/>
          <w:sz w:val="22"/>
          <w:szCs w:val="22"/>
        </w:rPr>
      </w:pPr>
      <w:r>
        <w:rPr>
          <w:b/>
          <w:bCs/>
          <w:sz w:val="22"/>
          <w:szCs w:val="22"/>
        </w:rPr>
        <w:t>+ SERVICE OF THE WORD +</w:t>
      </w:r>
    </w:p>
    <w:p w14:paraId="6873A98A" w14:textId="77777777" w:rsidR="00DB0954" w:rsidRDefault="00DB0954" w:rsidP="00DB095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204</w:t>
      </w:r>
      <w:r w:rsidRPr="005E370C">
        <w:rPr>
          <w:sz w:val="22"/>
          <w:szCs w:val="22"/>
        </w:rPr>
        <w:t>)</w:t>
      </w:r>
    </w:p>
    <w:p w14:paraId="383BF930" w14:textId="77777777" w:rsidR="003510CE" w:rsidRPr="00776CC8" w:rsidRDefault="003510CE" w:rsidP="00DB0954">
      <w:pPr>
        <w:rPr>
          <w:b/>
          <w:sz w:val="12"/>
          <w:szCs w:val="12"/>
        </w:rPr>
      </w:pPr>
    </w:p>
    <w:p w14:paraId="6FD3690C" w14:textId="72FD2068" w:rsidR="00BE6F65" w:rsidRDefault="00BE6F65" w:rsidP="00BE6F65">
      <w:pPr>
        <w:rPr>
          <w:bCs/>
          <w:sz w:val="22"/>
          <w:szCs w:val="22"/>
        </w:rPr>
      </w:pPr>
      <w:r>
        <w:rPr>
          <w:b/>
          <w:sz w:val="22"/>
          <w:szCs w:val="22"/>
        </w:rPr>
        <w:t xml:space="preserve">HYMN </w:t>
      </w:r>
      <w:r w:rsidR="00954790">
        <w:rPr>
          <w:bCs/>
          <w:i/>
          <w:sz w:val="22"/>
          <w:szCs w:val="22"/>
        </w:rPr>
        <w:t>“</w:t>
      </w:r>
      <w:r w:rsidR="00AA339E">
        <w:rPr>
          <w:bCs/>
          <w:i/>
          <w:sz w:val="22"/>
          <w:szCs w:val="22"/>
        </w:rPr>
        <w:t>Great Is Thy Faithfulness</w:t>
      </w:r>
      <w:r>
        <w:rPr>
          <w:bCs/>
          <w:i/>
          <w:sz w:val="22"/>
          <w:szCs w:val="22"/>
        </w:rPr>
        <w:t xml:space="preserve">” </w:t>
      </w:r>
      <w:r>
        <w:rPr>
          <w:bCs/>
          <w:sz w:val="22"/>
          <w:szCs w:val="22"/>
        </w:rPr>
        <w:t>(</w:t>
      </w:r>
      <w:r>
        <w:rPr>
          <w:bCs/>
          <w:i/>
          <w:sz w:val="22"/>
          <w:szCs w:val="22"/>
        </w:rPr>
        <w:t xml:space="preserve">LSB </w:t>
      </w:r>
      <w:r w:rsidR="00AA339E">
        <w:rPr>
          <w:bCs/>
          <w:sz w:val="22"/>
          <w:szCs w:val="22"/>
        </w:rPr>
        <w:t>809</w:t>
      </w:r>
      <w:r>
        <w:rPr>
          <w:bCs/>
          <w:sz w:val="22"/>
          <w:szCs w:val="22"/>
        </w:rPr>
        <w:t>)</w:t>
      </w:r>
    </w:p>
    <w:p w14:paraId="36062E6A" w14:textId="77777777" w:rsidR="00E05E4D" w:rsidRPr="00E05E4D" w:rsidRDefault="00E05E4D" w:rsidP="00E05E4D">
      <w:pPr>
        <w:autoSpaceDE w:val="0"/>
        <w:autoSpaceDN w:val="0"/>
        <w:adjustRightInd w:val="0"/>
        <w:ind w:left="360"/>
        <w:rPr>
          <w:rFonts w:eastAsia="TimesNewRomanPSMT"/>
          <w:sz w:val="22"/>
          <w:szCs w:val="22"/>
        </w:rPr>
      </w:pPr>
      <w:r w:rsidRPr="00E05E4D">
        <w:rPr>
          <w:rFonts w:eastAsia="TimesNewRomanPSMT"/>
          <w:sz w:val="22"/>
          <w:szCs w:val="22"/>
        </w:rPr>
        <w:t xml:space="preserve">Great is Thy faithfulness, O God my </w:t>
      </w:r>
      <w:proofErr w:type="gramStart"/>
      <w:r w:rsidRPr="00E05E4D">
        <w:rPr>
          <w:rFonts w:eastAsia="TimesNewRomanPSMT"/>
          <w:sz w:val="22"/>
          <w:szCs w:val="22"/>
        </w:rPr>
        <w:t>Father;</w:t>
      </w:r>
      <w:proofErr w:type="gramEnd"/>
    </w:p>
    <w:p w14:paraId="262F7BB7" w14:textId="3FC5B66A" w:rsidR="00E05E4D" w:rsidRPr="00E05E4D" w:rsidRDefault="00E05E4D" w:rsidP="00E05E4D">
      <w:pPr>
        <w:autoSpaceDE w:val="0"/>
        <w:autoSpaceDN w:val="0"/>
        <w:adjustRightInd w:val="0"/>
        <w:ind w:left="360"/>
        <w:rPr>
          <w:rFonts w:eastAsia="TimesNewRomanPSMT"/>
          <w:sz w:val="22"/>
          <w:szCs w:val="22"/>
        </w:rPr>
      </w:pPr>
      <w:r>
        <w:rPr>
          <w:rFonts w:eastAsia="TimesNewRomanPSMT"/>
          <w:sz w:val="22"/>
          <w:szCs w:val="22"/>
        </w:rPr>
        <w:t>t</w:t>
      </w:r>
      <w:r w:rsidRPr="00E05E4D">
        <w:rPr>
          <w:rFonts w:eastAsia="TimesNewRomanPSMT"/>
          <w:sz w:val="22"/>
          <w:szCs w:val="22"/>
        </w:rPr>
        <w:t>here is no shadow of turning with Thee.</w:t>
      </w:r>
    </w:p>
    <w:p w14:paraId="06A9E1D8" w14:textId="77777777" w:rsidR="00E05E4D" w:rsidRPr="00E05E4D" w:rsidRDefault="00E05E4D" w:rsidP="00E05E4D">
      <w:pPr>
        <w:autoSpaceDE w:val="0"/>
        <w:autoSpaceDN w:val="0"/>
        <w:adjustRightInd w:val="0"/>
        <w:ind w:left="360"/>
        <w:rPr>
          <w:rFonts w:eastAsia="TimesNewRomanPSMT"/>
          <w:sz w:val="22"/>
          <w:szCs w:val="22"/>
        </w:rPr>
      </w:pPr>
      <w:r w:rsidRPr="00E05E4D">
        <w:rPr>
          <w:rFonts w:eastAsia="TimesNewRomanPSMT"/>
          <w:sz w:val="22"/>
          <w:szCs w:val="22"/>
        </w:rPr>
        <w:t xml:space="preserve">Thou </w:t>
      </w:r>
      <w:proofErr w:type="spellStart"/>
      <w:r w:rsidRPr="00E05E4D">
        <w:rPr>
          <w:rFonts w:eastAsia="TimesNewRomanPSMT"/>
          <w:sz w:val="22"/>
          <w:szCs w:val="22"/>
        </w:rPr>
        <w:t>changest</w:t>
      </w:r>
      <w:proofErr w:type="spellEnd"/>
      <w:r w:rsidRPr="00E05E4D">
        <w:rPr>
          <w:rFonts w:eastAsia="TimesNewRomanPSMT"/>
          <w:sz w:val="22"/>
          <w:szCs w:val="22"/>
        </w:rPr>
        <w:t xml:space="preserve"> not: Thy compassions, they fail </w:t>
      </w:r>
      <w:proofErr w:type="gramStart"/>
      <w:r w:rsidRPr="00E05E4D">
        <w:rPr>
          <w:rFonts w:eastAsia="TimesNewRomanPSMT"/>
          <w:sz w:val="22"/>
          <w:szCs w:val="22"/>
        </w:rPr>
        <w:t>not;</w:t>
      </w:r>
      <w:proofErr w:type="gramEnd"/>
    </w:p>
    <w:p w14:paraId="3E49BE16" w14:textId="0A93CAF3" w:rsidR="00E05E4D" w:rsidRPr="00E05E4D" w:rsidRDefault="00E05E4D" w:rsidP="00E05E4D">
      <w:pPr>
        <w:autoSpaceDE w:val="0"/>
        <w:autoSpaceDN w:val="0"/>
        <w:adjustRightInd w:val="0"/>
        <w:ind w:left="360"/>
        <w:rPr>
          <w:rFonts w:eastAsia="TimesNewRomanPSMT"/>
          <w:i/>
          <w:iCs/>
          <w:sz w:val="22"/>
          <w:szCs w:val="22"/>
          <w:lang w:bidi="he-IL"/>
        </w:rPr>
      </w:pPr>
      <w:r>
        <w:rPr>
          <w:rFonts w:eastAsia="TimesNewRomanPSMT"/>
          <w:sz w:val="22"/>
          <w:szCs w:val="22"/>
        </w:rPr>
        <w:t>a</w:t>
      </w:r>
      <w:r w:rsidRPr="00E05E4D">
        <w:rPr>
          <w:rFonts w:eastAsia="TimesNewRomanPSMT"/>
          <w:sz w:val="22"/>
          <w:szCs w:val="22"/>
        </w:rPr>
        <w:t xml:space="preserve">s Thou hast been, </w:t>
      </w:r>
      <w:proofErr w:type="gramStart"/>
      <w:r w:rsidRPr="00E05E4D">
        <w:rPr>
          <w:rFonts w:eastAsia="TimesNewRomanPSMT"/>
          <w:sz w:val="22"/>
          <w:szCs w:val="22"/>
        </w:rPr>
        <w:t>Thou</w:t>
      </w:r>
      <w:proofErr w:type="gramEnd"/>
      <w:r w:rsidRPr="00E05E4D">
        <w:rPr>
          <w:rFonts w:eastAsia="TimesNewRomanPSMT"/>
          <w:sz w:val="22"/>
          <w:szCs w:val="22"/>
        </w:rPr>
        <w:t xml:space="preserve"> forever wilt be. </w:t>
      </w:r>
      <w:r w:rsidRPr="00E05E4D">
        <w:rPr>
          <w:rFonts w:eastAsia="TimesNewRomanPSMT"/>
          <w:i/>
          <w:iCs/>
          <w:sz w:val="22"/>
          <w:szCs w:val="22"/>
        </w:rPr>
        <w:t>(</w:t>
      </w:r>
      <w:r w:rsidRPr="00E05E4D">
        <w:rPr>
          <w:rFonts w:eastAsia="TimesNewRomanPSMT"/>
          <w:i/>
          <w:iCs/>
          <w:sz w:val="18"/>
          <w:szCs w:val="18"/>
          <w:lang w:bidi="he-IL"/>
        </w:rPr>
        <w:t>Refrain</w:t>
      </w:r>
      <w:r>
        <w:rPr>
          <w:rFonts w:eastAsia="TimesNewRomanPSMT"/>
          <w:i/>
          <w:iCs/>
          <w:sz w:val="18"/>
          <w:szCs w:val="18"/>
          <w:lang w:bidi="he-IL"/>
        </w:rPr>
        <w:t>)</w:t>
      </w:r>
    </w:p>
    <w:p w14:paraId="703BA17B" w14:textId="681F10FB" w:rsidR="00E05E4D" w:rsidRPr="00E05E4D" w:rsidRDefault="00E05E4D" w:rsidP="00E05E4D">
      <w:pPr>
        <w:autoSpaceDE w:val="0"/>
        <w:autoSpaceDN w:val="0"/>
        <w:adjustRightInd w:val="0"/>
        <w:ind w:left="720"/>
        <w:rPr>
          <w:rFonts w:eastAsia="TimesNewRomanPSMT"/>
          <w:i/>
          <w:iCs/>
          <w:sz w:val="18"/>
          <w:szCs w:val="18"/>
          <w:lang w:bidi="he-IL"/>
        </w:rPr>
      </w:pPr>
      <w:r>
        <w:rPr>
          <w:rFonts w:eastAsia="TimesNewRomanPSMT"/>
          <w:i/>
          <w:iCs/>
          <w:sz w:val="18"/>
          <w:szCs w:val="18"/>
          <w:lang w:bidi="he-IL"/>
        </w:rPr>
        <w:t>(</w:t>
      </w:r>
      <w:r w:rsidRPr="00E05E4D">
        <w:rPr>
          <w:rFonts w:eastAsia="TimesNewRomanPSMT"/>
          <w:i/>
          <w:iCs/>
          <w:sz w:val="18"/>
          <w:szCs w:val="18"/>
          <w:lang w:bidi="he-IL"/>
        </w:rPr>
        <w:t>Refrain</w:t>
      </w:r>
      <w:r>
        <w:rPr>
          <w:rFonts w:eastAsia="TimesNewRomanPSMT"/>
          <w:i/>
          <w:iCs/>
          <w:sz w:val="18"/>
          <w:szCs w:val="18"/>
          <w:lang w:bidi="he-IL"/>
        </w:rPr>
        <w:t xml:space="preserve">) </w:t>
      </w:r>
      <w:r w:rsidRPr="00E05E4D">
        <w:rPr>
          <w:rFonts w:eastAsia="TimesNewRomanPSMT"/>
          <w:sz w:val="22"/>
          <w:szCs w:val="22"/>
        </w:rPr>
        <w:t>Great is Thy faithfulness! Great is Thy faithfulness!</w:t>
      </w:r>
    </w:p>
    <w:p w14:paraId="3AAED8B4" w14:textId="616BEA7A" w:rsidR="00E05E4D" w:rsidRPr="00E05E4D" w:rsidRDefault="00E05E4D" w:rsidP="00E05E4D">
      <w:pPr>
        <w:autoSpaceDE w:val="0"/>
        <w:autoSpaceDN w:val="0"/>
        <w:adjustRightInd w:val="0"/>
        <w:ind w:left="720"/>
        <w:rPr>
          <w:rFonts w:eastAsia="TimesNewRomanPSMT"/>
          <w:sz w:val="22"/>
          <w:szCs w:val="22"/>
        </w:rPr>
      </w:pPr>
      <w:r>
        <w:rPr>
          <w:rFonts w:eastAsia="TimesNewRomanPSMT"/>
          <w:sz w:val="22"/>
          <w:szCs w:val="22"/>
        </w:rPr>
        <w:t xml:space="preserve">             </w:t>
      </w:r>
      <w:r w:rsidRPr="00E05E4D">
        <w:rPr>
          <w:rFonts w:eastAsia="TimesNewRomanPSMT"/>
          <w:sz w:val="22"/>
          <w:szCs w:val="22"/>
        </w:rPr>
        <w:t xml:space="preserve">Morning by morning new mercies I </w:t>
      </w:r>
      <w:proofErr w:type="gramStart"/>
      <w:r w:rsidRPr="00E05E4D">
        <w:rPr>
          <w:rFonts w:eastAsia="TimesNewRomanPSMT"/>
          <w:sz w:val="22"/>
          <w:szCs w:val="22"/>
        </w:rPr>
        <w:t>see;</w:t>
      </w:r>
      <w:proofErr w:type="gramEnd"/>
    </w:p>
    <w:p w14:paraId="60BC5651" w14:textId="14520F1A" w:rsidR="00E05E4D" w:rsidRPr="00E05E4D" w:rsidRDefault="00E05E4D" w:rsidP="00E05E4D">
      <w:pPr>
        <w:autoSpaceDE w:val="0"/>
        <w:autoSpaceDN w:val="0"/>
        <w:adjustRightInd w:val="0"/>
        <w:ind w:left="720"/>
        <w:rPr>
          <w:rFonts w:eastAsia="TimesNewRomanPSMT"/>
          <w:sz w:val="22"/>
          <w:szCs w:val="22"/>
        </w:rPr>
      </w:pPr>
      <w:r>
        <w:rPr>
          <w:rFonts w:eastAsia="TimesNewRomanPSMT"/>
          <w:sz w:val="22"/>
          <w:szCs w:val="22"/>
        </w:rPr>
        <w:t xml:space="preserve">             a</w:t>
      </w:r>
      <w:r w:rsidRPr="00E05E4D">
        <w:rPr>
          <w:rFonts w:eastAsia="TimesNewRomanPSMT"/>
          <w:sz w:val="22"/>
          <w:szCs w:val="22"/>
        </w:rPr>
        <w:t xml:space="preserve">ll I have needed Thy hand hath </w:t>
      </w:r>
      <w:proofErr w:type="gramStart"/>
      <w:r w:rsidRPr="00E05E4D">
        <w:rPr>
          <w:rFonts w:eastAsia="TimesNewRomanPSMT"/>
          <w:sz w:val="22"/>
          <w:szCs w:val="22"/>
        </w:rPr>
        <w:t>provided;</w:t>
      </w:r>
      <w:proofErr w:type="gramEnd"/>
    </w:p>
    <w:p w14:paraId="344854F7" w14:textId="2613D301" w:rsidR="00E05E4D" w:rsidRPr="00E05E4D" w:rsidRDefault="00E05E4D" w:rsidP="00E05E4D">
      <w:pPr>
        <w:autoSpaceDE w:val="0"/>
        <w:autoSpaceDN w:val="0"/>
        <w:adjustRightInd w:val="0"/>
        <w:ind w:left="720"/>
        <w:rPr>
          <w:rFonts w:eastAsia="TimesNewRomanPSMT"/>
          <w:sz w:val="22"/>
          <w:szCs w:val="22"/>
        </w:rPr>
      </w:pPr>
      <w:r>
        <w:rPr>
          <w:rFonts w:eastAsia="TimesNewRomanPSMT"/>
          <w:sz w:val="22"/>
          <w:szCs w:val="22"/>
        </w:rPr>
        <w:t xml:space="preserve">             g</w:t>
      </w:r>
      <w:r w:rsidRPr="00E05E4D">
        <w:rPr>
          <w:rFonts w:eastAsia="TimesNewRomanPSMT"/>
          <w:sz w:val="22"/>
          <w:szCs w:val="22"/>
        </w:rPr>
        <w:t>reat is Thy faithfulness, Lord, unto me!</w:t>
      </w:r>
      <w:r>
        <w:rPr>
          <w:rFonts w:eastAsia="TimesNewRomanPSMT"/>
          <w:sz w:val="22"/>
          <w:szCs w:val="22"/>
        </w:rPr>
        <w:t xml:space="preserve"> </w:t>
      </w:r>
      <w:r w:rsidRPr="00E05E4D">
        <w:rPr>
          <w:rFonts w:eastAsia="TimesNewRomanPSMT"/>
          <w:i/>
          <w:iCs/>
          <w:sz w:val="22"/>
          <w:szCs w:val="22"/>
        </w:rPr>
        <w:t>(</w:t>
      </w:r>
      <w:r w:rsidRPr="00E05E4D">
        <w:rPr>
          <w:rFonts w:eastAsia="TimesNewRomanPSMT"/>
          <w:i/>
          <w:iCs/>
          <w:sz w:val="18"/>
          <w:szCs w:val="18"/>
          <w:lang w:bidi="he-IL"/>
        </w:rPr>
        <w:t>Refrain</w:t>
      </w:r>
      <w:r>
        <w:rPr>
          <w:rFonts w:eastAsia="TimesNewRomanPSMT"/>
          <w:i/>
          <w:iCs/>
          <w:sz w:val="18"/>
          <w:szCs w:val="18"/>
          <w:lang w:bidi="he-IL"/>
        </w:rPr>
        <w:t>)</w:t>
      </w:r>
    </w:p>
    <w:p w14:paraId="55F06504" w14:textId="66D3FCC6" w:rsidR="00E05E4D" w:rsidRPr="00E05E4D" w:rsidRDefault="00E05E4D" w:rsidP="00E05E4D">
      <w:pPr>
        <w:autoSpaceDE w:val="0"/>
        <w:autoSpaceDN w:val="0"/>
        <w:adjustRightInd w:val="0"/>
        <w:rPr>
          <w:rFonts w:eastAsia="TimesNewRomanPSMT"/>
          <w:sz w:val="22"/>
          <w:szCs w:val="22"/>
        </w:rPr>
      </w:pPr>
      <w:r w:rsidRPr="00E05E4D">
        <w:rPr>
          <w:rFonts w:eastAsia="TimesNewRomanPSMT"/>
          <w:sz w:val="22"/>
          <w:szCs w:val="22"/>
        </w:rPr>
        <w:t>Summer and winter and springtime and harvest,</w:t>
      </w:r>
    </w:p>
    <w:p w14:paraId="026029C4" w14:textId="0EA038A9" w:rsidR="00E05E4D" w:rsidRPr="00E05E4D" w:rsidRDefault="00E05E4D" w:rsidP="00E05E4D">
      <w:pPr>
        <w:autoSpaceDE w:val="0"/>
        <w:autoSpaceDN w:val="0"/>
        <w:adjustRightInd w:val="0"/>
        <w:rPr>
          <w:rFonts w:eastAsia="TimesNewRomanPSMT"/>
          <w:sz w:val="22"/>
          <w:szCs w:val="22"/>
        </w:rPr>
      </w:pPr>
      <w:r>
        <w:rPr>
          <w:rFonts w:eastAsia="TimesNewRomanPSMT"/>
          <w:sz w:val="22"/>
          <w:szCs w:val="22"/>
        </w:rPr>
        <w:t>s</w:t>
      </w:r>
      <w:r w:rsidRPr="00E05E4D">
        <w:rPr>
          <w:rFonts w:eastAsia="TimesNewRomanPSMT"/>
          <w:sz w:val="22"/>
          <w:szCs w:val="22"/>
        </w:rPr>
        <w:t>un, moon, and stars in their courses above</w:t>
      </w:r>
    </w:p>
    <w:p w14:paraId="3E2EF97A" w14:textId="28CFF0A7" w:rsidR="00E05E4D" w:rsidRPr="00E05E4D" w:rsidRDefault="00E05E4D" w:rsidP="00E05E4D">
      <w:pPr>
        <w:autoSpaceDE w:val="0"/>
        <w:autoSpaceDN w:val="0"/>
        <w:adjustRightInd w:val="0"/>
        <w:rPr>
          <w:rFonts w:eastAsia="TimesNewRomanPSMT"/>
          <w:sz w:val="22"/>
          <w:szCs w:val="22"/>
        </w:rPr>
      </w:pPr>
      <w:r>
        <w:rPr>
          <w:rFonts w:eastAsia="TimesNewRomanPSMT"/>
          <w:sz w:val="22"/>
          <w:szCs w:val="22"/>
        </w:rPr>
        <w:t>j</w:t>
      </w:r>
      <w:r w:rsidRPr="00E05E4D">
        <w:rPr>
          <w:rFonts w:eastAsia="TimesNewRomanPSMT"/>
          <w:sz w:val="22"/>
          <w:szCs w:val="22"/>
        </w:rPr>
        <w:t xml:space="preserve">oin with all nature in manifold </w:t>
      </w:r>
      <w:proofErr w:type="gramStart"/>
      <w:r w:rsidRPr="00E05E4D">
        <w:rPr>
          <w:rFonts w:eastAsia="TimesNewRomanPSMT"/>
          <w:sz w:val="22"/>
          <w:szCs w:val="22"/>
        </w:rPr>
        <w:t>witness</w:t>
      </w:r>
      <w:proofErr w:type="gramEnd"/>
    </w:p>
    <w:p w14:paraId="2B259CC8" w14:textId="51BDCC38" w:rsidR="00E05E4D" w:rsidRPr="00E05E4D" w:rsidRDefault="00E05E4D" w:rsidP="00E05E4D">
      <w:pPr>
        <w:autoSpaceDE w:val="0"/>
        <w:autoSpaceDN w:val="0"/>
        <w:adjustRightInd w:val="0"/>
        <w:rPr>
          <w:rFonts w:eastAsia="TimesNewRomanPSMT"/>
          <w:i/>
          <w:iCs/>
          <w:sz w:val="22"/>
          <w:szCs w:val="22"/>
          <w:lang w:bidi="he-IL"/>
        </w:rPr>
      </w:pPr>
      <w:r>
        <w:rPr>
          <w:rFonts w:eastAsia="TimesNewRomanPSMT"/>
          <w:sz w:val="22"/>
          <w:szCs w:val="22"/>
        </w:rPr>
        <w:t>t</w:t>
      </w:r>
      <w:r w:rsidRPr="00E05E4D">
        <w:rPr>
          <w:rFonts w:eastAsia="TimesNewRomanPSMT"/>
          <w:sz w:val="22"/>
          <w:szCs w:val="22"/>
        </w:rPr>
        <w:t xml:space="preserve">o Thy great faithfulness, mercy, and love. </w:t>
      </w:r>
      <w:r w:rsidRPr="00E05E4D">
        <w:rPr>
          <w:rFonts w:eastAsia="TimesNewRomanPSMT"/>
          <w:i/>
          <w:iCs/>
          <w:sz w:val="22"/>
          <w:szCs w:val="22"/>
        </w:rPr>
        <w:t>(</w:t>
      </w:r>
      <w:r w:rsidRPr="00E05E4D">
        <w:rPr>
          <w:rFonts w:eastAsia="TimesNewRomanPSMT"/>
          <w:i/>
          <w:iCs/>
          <w:sz w:val="18"/>
          <w:szCs w:val="18"/>
          <w:lang w:bidi="he-IL"/>
        </w:rPr>
        <w:t>Refrain</w:t>
      </w:r>
      <w:r>
        <w:rPr>
          <w:rFonts w:eastAsia="TimesNewRomanPSMT"/>
          <w:i/>
          <w:iCs/>
          <w:sz w:val="18"/>
          <w:szCs w:val="18"/>
          <w:lang w:bidi="he-IL"/>
        </w:rPr>
        <w:t>)</w:t>
      </w:r>
    </w:p>
    <w:p w14:paraId="5CFC7EDE" w14:textId="19CBD852" w:rsidR="00E05E4D" w:rsidRPr="00E05E4D" w:rsidRDefault="00E05E4D" w:rsidP="00E05E4D">
      <w:pPr>
        <w:autoSpaceDE w:val="0"/>
        <w:autoSpaceDN w:val="0"/>
        <w:adjustRightInd w:val="0"/>
        <w:ind w:left="360"/>
        <w:rPr>
          <w:rFonts w:eastAsia="TimesNewRomanPSMT"/>
          <w:sz w:val="22"/>
          <w:szCs w:val="22"/>
        </w:rPr>
      </w:pPr>
      <w:r w:rsidRPr="00E05E4D">
        <w:rPr>
          <w:rFonts w:eastAsia="TimesNewRomanPSMT"/>
          <w:sz w:val="22"/>
          <w:szCs w:val="22"/>
        </w:rPr>
        <w:lastRenderedPageBreak/>
        <w:t xml:space="preserve">Pardon for sin and a peace that </w:t>
      </w:r>
      <w:proofErr w:type="spellStart"/>
      <w:r w:rsidRPr="00E05E4D">
        <w:rPr>
          <w:rFonts w:eastAsia="TimesNewRomanPSMT"/>
          <w:sz w:val="22"/>
          <w:szCs w:val="22"/>
        </w:rPr>
        <w:t>endureth</w:t>
      </w:r>
      <w:proofErr w:type="spellEnd"/>
      <w:r w:rsidRPr="00E05E4D">
        <w:rPr>
          <w:rFonts w:eastAsia="TimesNewRomanPSMT"/>
          <w:sz w:val="22"/>
          <w:szCs w:val="22"/>
        </w:rPr>
        <w:t>,</w:t>
      </w:r>
    </w:p>
    <w:p w14:paraId="5D9BFF29" w14:textId="77777777" w:rsidR="00E05E4D" w:rsidRPr="00E05E4D" w:rsidRDefault="00E05E4D" w:rsidP="00E05E4D">
      <w:pPr>
        <w:autoSpaceDE w:val="0"/>
        <w:autoSpaceDN w:val="0"/>
        <w:adjustRightInd w:val="0"/>
        <w:ind w:left="360"/>
        <w:rPr>
          <w:rFonts w:eastAsia="TimesNewRomanPSMT"/>
          <w:sz w:val="22"/>
          <w:szCs w:val="22"/>
        </w:rPr>
      </w:pPr>
      <w:r w:rsidRPr="00E05E4D">
        <w:rPr>
          <w:rFonts w:eastAsia="TimesNewRomanPSMT"/>
          <w:sz w:val="22"/>
          <w:szCs w:val="22"/>
        </w:rPr>
        <w:t xml:space="preserve">Thine own dear presence to cheer and to </w:t>
      </w:r>
      <w:proofErr w:type="gramStart"/>
      <w:r w:rsidRPr="00E05E4D">
        <w:rPr>
          <w:rFonts w:eastAsia="TimesNewRomanPSMT"/>
          <w:sz w:val="22"/>
          <w:szCs w:val="22"/>
        </w:rPr>
        <w:t>guide;</w:t>
      </w:r>
      <w:proofErr w:type="gramEnd"/>
    </w:p>
    <w:p w14:paraId="4498B30B" w14:textId="77777777" w:rsidR="00E05E4D" w:rsidRPr="00E05E4D" w:rsidRDefault="00E05E4D" w:rsidP="00E05E4D">
      <w:pPr>
        <w:autoSpaceDE w:val="0"/>
        <w:autoSpaceDN w:val="0"/>
        <w:adjustRightInd w:val="0"/>
        <w:ind w:left="360"/>
        <w:rPr>
          <w:rFonts w:eastAsia="TimesNewRomanPSMT"/>
          <w:sz w:val="22"/>
          <w:szCs w:val="22"/>
        </w:rPr>
      </w:pPr>
      <w:r w:rsidRPr="00E05E4D">
        <w:rPr>
          <w:rFonts w:eastAsia="TimesNewRomanPSMT"/>
          <w:sz w:val="22"/>
          <w:szCs w:val="22"/>
        </w:rPr>
        <w:t>Strength for today and bright hope for tomorrow,</w:t>
      </w:r>
    </w:p>
    <w:p w14:paraId="73D13C80" w14:textId="0FE18784" w:rsidR="00E05E4D" w:rsidRPr="00E05E4D" w:rsidRDefault="00E05E4D" w:rsidP="00E05E4D">
      <w:pPr>
        <w:ind w:left="360"/>
        <w:rPr>
          <w:bCs/>
          <w:sz w:val="22"/>
          <w:szCs w:val="22"/>
        </w:rPr>
      </w:pPr>
      <w:r w:rsidRPr="00E05E4D">
        <w:rPr>
          <w:rFonts w:eastAsia="TimesNewRomanPSMT"/>
          <w:sz w:val="22"/>
          <w:szCs w:val="22"/>
        </w:rPr>
        <w:t xml:space="preserve">Blessings all mine, with ten thousand beside! </w:t>
      </w:r>
      <w:r w:rsidRPr="00E05E4D">
        <w:rPr>
          <w:rFonts w:eastAsia="TimesNewRomanPSMT"/>
          <w:i/>
          <w:iCs/>
          <w:sz w:val="22"/>
          <w:szCs w:val="22"/>
        </w:rPr>
        <w:t>(</w:t>
      </w:r>
      <w:r w:rsidRPr="00E05E4D">
        <w:rPr>
          <w:rFonts w:eastAsia="TimesNewRomanPSMT"/>
          <w:i/>
          <w:iCs/>
          <w:sz w:val="18"/>
          <w:szCs w:val="18"/>
          <w:lang w:bidi="he-IL"/>
        </w:rPr>
        <w:t>Refrain</w:t>
      </w:r>
      <w:r>
        <w:rPr>
          <w:rFonts w:eastAsia="TimesNewRomanPSMT"/>
          <w:i/>
          <w:iCs/>
          <w:sz w:val="18"/>
          <w:szCs w:val="18"/>
          <w:lang w:bidi="he-IL"/>
        </w:rPr>
        <w:t>)</w:t>
      </w:r>
    </w:p>
    <w:p w14:paraId="1C71DD8F" w14:textId="068E6B23" w:rsidR="003510CE" w:rsidRPr="00776CC8" w:rsidRDefault="003510CE" w:rsidP="001F52CB">
      <w:pPr>
        <w:rPr>
          <w:b/>
          <w:bCs/>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776CC8" w:rsidRDefault="003510CE" w:rsidP="00757E42">
      <w:pPr>
        <w:rPr>
          <w:b/>
          <w:bCs/>
          <w:sz w:val="12"/>
          <w:szCs w:val="12"/>
        </w:rPr>
      </w:pPr>
    </w:p>
    <w:p w14:paraId="5237CD46" w14:textId="0A001C63" w:rsidR="003510CE" w:rsidRDefault="003510CE" w:rsidP="003510CE">
      <w:pPr>
        <w:ind w:left="360" w:hanging="360"/>
        <w:rPr>
          <w:bCs/>
          <w:i/>
          <w:sz w:val="18"/>
          <w:szCs w:val="18"/>
        </w:rPr>
      </w:pPr>
      <w:r>
        <w:rPr>
          <w:b/>
          <w:bCs/>
          <w:sz w:val="22"/>
          <w:szCs w:val="22"/>
        </w:rPr>
        <w:t>OLD TESTAMENT</w:t>
      </w:r>
      <w:r>
        <w:rPr>
          <w:sz w:val="22"/>
          <w:szCs w:val="22"/>
        </w:rPr>
        <w:t xml:space="preserve"> </w:t>
      </w:r>
      <w:r w:rsidR="00AE6B8F">
        <w:rPr>
          <w:sz w:val="22"/>
          <w:szCs w:val="22"/>
        </w:rPr>
        <w:t>Genesis</w:t>
      </w:r>
      <w:r w:rsidR="00757E42">
        <w:rPr>
          <w:sz w:val="22"/>
          <w:szCs w:val="22"/>
        </w:rPr>
        <w:t xml:space="preserve"> </w:t>
      </w:r>
      <w:r w:rsidR="00AE6B8F">
        <w:rPr>
          <w:sz w:val="22"/>
          <w:szCs w:val="22"/>
        </w:rPr>
        <w:t>22</w:t>
      </w:r>
      <w:r w:rsidR="00757E42">
        <w:rPr>
          <w:sz w:val="22"/>
          <w:szCs w:val="22"/>
        </w:rPr>
        <w:t>:1</w:t>
      </w:r>
      <w:r w:rsidR="00CD32EC">
        <w:rPr>
          <w:sz w:val="22"/>
          <w:szCs w:val="22"/>
        </w:rPr>
        <w:t>-1</w:t>
      </w:r>
      <w:r w:rsidR="00AE6B8F">
        <w:rPr>
          <w:sz w:val="22"/>
          <w:szCs w:val="22"/>
        </w:rPr>
        <w:t>8</w:t>
      </w:r>
      <w:r>
        <w:rPr>
          <w:sz w:val="22"/>
          <w:szCs w:val="22"/>
        </w:rPr>
        <w:t xml:space="preserve"> </w:t>
      </w:r>
      <w:r>
        <w:rPr>
          <w:bCs/>
          <w:i/>
          <w:sz w:val="18"/>
          <w:szCs w:val="18"/>
        </w:rPr>
        <w:t>(bulletin insert)</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6F0A4986" w:rsidR="003510CE" w:rsidRDefault="003510CE" w:rsidP="003510CE">
      <w:pPr>
        <w:rPr>
          <w:bCs/>
          <w:i/>
          <w:sz w:val="18"/>
          <w:szCs w:val="18"/>
        </w:rPr>
      </w:pPr>
      <w:r>
        <w:rPr>
          <w:b/>
          <w:bCs/>
          <w:sz w:val="22"/>
          <w:szCs w:val="22"/>
        </w:rPr>
        <w:t>EPISTLE</w:t>
      </w:r>
      <w:r w:rsidR="00BE6F65">
        <w:rPr>
          <w:sz w:val="22"/>
          <w:szCs w:val="22"/>
        </w:rPr>
        <w:t xml:space="preserve"> </w:t>
      </w:r>
      <w:r w:rsidR="00AE6B8F">
        <w:rPr>
          <w:sz w:val="22"/>
          <w:szCs w:val="22"/>
        </w:rPr>
        <w:t>James</w:t>
      </w:r>
      <w:r>
        <w:rPr>
          <w:sz w:val="22"/>
          <w:szCs w:val="22"/>
        </w:rPr>
        <w:t xml:space="preserve"> </w:t>
      </w:r>
      <w:r w:rsidR="00CD32EC">
        <w:rPr>
          <w:sz w:val="22"/>
          <w:szCs w:val="22"/>
        </w:rPr>
        <w:t>1</w:t>
      </w:r>
      <w:r w:rsidR="00757E42">
        <w:rPr>
          <w:sz w:val="22"/>
          <w:szCs w:val="22"/>
        </w:rPr>
        <w:t>:</w:t>
      </w:r>
      <w:r w:rsidR="00AE6B8F">
        <w:rPr>
          <w:sz w:val="22"/>
          <w:szCs w:val="22"/>
        </w:rPr>
        <w:t>12</w:t>
      </w:r>
      <w:r w:rsidR="00757E42">
        <w:rPr>
          <w:sz w:val="22"/>
          <w:szCs w:val="22"/>
        </w:rPr>
        <w:t>-</w:t>
      </w:r>
      <w:r w:rsidR="00AE6B8F">
        <w:rPr>
          <w:sz w:val="22"/>
          <w:szCs w:val="22"/>
        </w:rPr>
        <w:t>18</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7020850D" w14:textId="2EAF3FBF" w:rsidR="003510CE" w:rsidRDefault="003510CE" w:rsidP="003510CE">
      <w:pPr>
        <w:rPr>
          <w:bCs/>
          <w:i/>
          <w:sz w:val="18"/>
          <w:szCs w:val="18"/>
        </w:rPr>
      </w:pPr>
      <w:r>
        <w:rPr>
          <w:b/>
          <w:bCs/>
          <w:sz w:val="22"/>
          <w:szCs w:val="22"/>
        </w:rPr>
        <w:t>HOLY GOSPEL</w:t>
      </w:r>
      <w:r>
        <w:rPr>
          <w:sz w:val="22"/>
          <w:szCs w:val="22"/>
        </w:rPr>
        <w:t xml:space="preserve"> </w:t>
      </w:r>
      <w:r w:rsidR="00AE6B8F">
        <w:rPr>
          <w:sz w:val="22"/>
          <w:szCs w:val="22"/>
        </w:rPr>
        <w:t xml:space="preserve">Mark </w:t>
      </w:r>
      <w:r w:rsidR="00CD32EC">
        <w:rPr>
          <w:sz w:val="22"/>
          <w:szCs w:val="22"/>
        </w:rPr>
        <w:t>1:</w:t>
      </w:r>
      <w:r w:rsidR="00AE6B8F">
        <w:rPr>
          <w:sz w:val="22"/>
          <w:szCs w:val="22"/>
        </w:rPr>
        <w:t>9</w:t>
      </w:r>
      <w:r w:rsidR="00CD32EC">
        <w:rPr>
          <w:sz w:val="22"/>
          <w:szCs w:val="22"/>
        </w:rPr>
        <w:t>-</w:t>
      </w:r>
      <w:r w:rsidR="00AE6B8F">
        <w:rPr>
          <w:sz w:val="22"/>
          <w:szCs w:val="22"/>
        </w:rPr>
        <w:t>15</w:t>
      </w:r>
      <w:r>
        <w:t xml:space="preserve"> </w:t>
      </w:r>
      <w:r>
        <w:rPr>
          <w:bCs/>
          <w:i/>
          <w:sz w:val="18"/>
          <w:szCs w:val="18"/>
        </w:rPr>
        <w:t>(bulletin insert)</w:t>
      </w:r>
    </w:p>
    <w:p w14:paraId="2A9D3A56" w14:textId="77777777" w:rsidR="00BE6F65" w:rsidRPr="00776CC8" w:rsidRDefault="00BE6F65" w:rsidP="003510CE">
      <w:pPr>
        <w:rPr>
          <w:bCs/>
          <w:i/>
          <w:sz w:val="12"/>
          <w:szCs w:val="12"/>
        </w:rPr>
      </w:pPr>
    </w:p>
    <w:p w14:paraId="6CD3BD65" w14:textId="77777777" w:rsidR="003510CE" w:rsidRDefault="003510CE" w:rsidP="003510CE">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1215C8D3" w14:textId="77777777" w:rsidR="003510CE" w:rsidRPr="00776CC8" w:rsidRDefault="003510CE" w:rsidP="003510CE">
      <w:pPr>
        <w:tabs>
          <w:tab w:val="left" w:pos="900"/>
        </w:tabs>
        <w:ind w:left="360" w:hanging="360"/>
        <w:rPr>
          <w:sz w:val="12"/>
          <w:szCs w:val="12"/>
        </w:rPr>
      </w:pPr>
    </w:p>
    <w:p w14:paraId="68C60750" w14:textId="16CB22EF" w:rsidR="00BE6F65" w:rsidRDefault="00BE6F65" w:rsidP="00BE6F65">
      <w:pPr>
        <w:rPr>
          <w:bCs/>
          <w:sz w:val="22"/>
          <w:szCs w:val="22"/>
        </w:rPr>
      </w:pPr>
      <w:r>
        <w:rPr>
          <w:b/>
          <w:sz w:val="22"/>
          <w:szCs w:val="22"/>
        </w:rPr>
        <w:t xml:space="preserve">HYMN </w:t>
      </w:r>
      <w:r>
        <w:rPr>
          <w:bCs/>
          <w:i/>
          <w:sz w:val="22"/>
          <w:szCs w:val="22"/>
        </w:rPr>
        <w:t>“</w:t>
      </w:r>
      <w:r w:rsidR="00AA339E">
        <w:rPr>
          <w:bCs/>
          <w:i/>
          <w:sz w:val="22"/>
          <w:szCs w:val="22"/>
        </w:rPr>
        <w:t>O Christ, You Walked the Road</w:t>
      </w:r>
      <w:r>
        <w:rPr>
          <w:bCs/>
          <w:i/>
          <w:sz w:val="22"/>
          <w:szCs w:val="22"/>
        </w:rPr>
        <w:t xml:space="preserve">” </w:t>
      </w:r>
      <w:r>
        <w:rPr>
          <w:bCs/>
          <w:sz w:val="22"/>
          <w:szCs w:val="22"/>
        </w:rPr>
        <w:t>(</w:t>
      </w:r>
      <w:r>
        <w:rPr>
          <w:bCs/>
          <w:i/>
          <w:sz w:val="22"/>
          <w:szCs w:val="22"/>
        </w:rPr>
        <w:t xml:space="preserve">LSB </w:t>
      </w:r>
      <w:r w:rsidR="00AA339E">
        <w:rPr>
          <w:bCs/>
          <w:sz w:val="22"/>
          <w:szCs w:val="22"/>
        </w:rPr>
        <w:t>424</w:t>
      </w:r>
      <w:r>
        <w:rPr>
          <w:bCs/>
          <w:sz w:val="22"/>
          <w:szCs w:val="22"/>
        </w:rPr>
        <w:t>)</w:t>
      </w:r>
    </w:p>
    <w:p w14:paraId="04428E5F" w14:textId="28838EA9"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 xml:space="preserve">O Christ, </w:t>
      </w:r>
      <w:proofErr w:type="gramStart"/>
      <w:r w:rsidRPr="001335F4">
        <w:rPr>
          <w:rFonts w:eastAsia="TimesNewRomanPSMT"/>
          <w:sz w:val="22"/>
          <w:szCs w:val="22"/>
        </w:rPr>
        <w:t>You</w:t>
      </w:r>
      <w:proofErr w:type="gramEnd"/>
      <w:r w:rsidRPr="001335F4">
        <w:rPr>
          <w:rFonts w:eastAsia="TimesNewRomanPSMT"/>
          <w:sz w:val="22"/>
          <w:szCs w:val="22"/>
        </w:rPr>
        <w:t xml:space="preserve"> walked the road</w:t>
      </w:r>
      <w:r>
        <w:rPr>
          <w:rFonts w:eastAsia="TimesNewRomanPSMT"/>
          <w:sz w:val="22"/>
          <w:szCs w:val="22"/>
        </w:rPr>
        <w:t xml:space="preserve"> o</w:t>
      </w:r>
      <w:r w:rsidRPr="001335F4">
        <w:rPr>
          <w:rFonts w:eastAsia="TimesNewRomanPSMT"/>
          <w:sz w:val="22"/>
          <w:szCs w:val="22"/>
        </w:rPr>
        <w:t xml:space="preserve">ur </w:t>
      </w:r>
      <w:proofErr w:type="spellStart"/>
      <w:r w:rsidRPr="001335F4">
        <w:rPr>
          <w:rFonts w:eastAsia="TimesNewRomanPSMT"/>
          <w:sz w:val="22"/>
          <w:szCs w:val="22"/>
        </w:rPr>
        <w:t>wand’ring</w:t>
      </w:r>
      <w:proofErr w:type="spellEnd"/>
      <w:r w:rsidRPr="001335F4">
        <w:rPr>
          <w:rFonts w:eastAsia="TimesNewRomanPSMT"/>
          <w:sz w:val="22"/>
          <w:szCs w:val="22"/>
        </w:rPr>
        <w:t xml:space="preserve"> feet must go.</w:t>
      </w:r>
    </w:p>
    <w:p w14:paraId="60BDEA62" w14:textId="51C569F3"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 xml:space="preserve">You faced with us temptation’s </w:t>
      </w:r>
      <w:proofErr w:type="spellStart"/>
      <w:r w:rsidRPr="001335F4">
        <w:rPr>
          <w:rFonts w:eastAsia="TimesNewRomanPSMT"/>
          <w:sz w:val="22"/>
          <w:szCs w:val="22"/>
        </w:rPr>
        <w:t>pow’r</w:t>
      </w:r>
      <w:proofErr w:type="spellEnd"/>
      <w:r>
        <w:rPr>
          <w:rFonts w:eastAsia="TimesNewRomanPSMT"/>
          <w:sz w:val="22"/>
          <w:szCs w:val="22"/>
        </w:rPr>
        <w:t xml:space="preserve"> a</w:t>
      </w:r>
      <w:r w:rsidRPr="001335F4">
        <w:rPr>
          <w:rFonts w:eastAsia="TimesNewRomanPSMT"/>
          <w:sz w:val="22"/>
          <w:szCs w:val="22"/>
        </w:rPr>
        <w:t>nd fought our ancient foe.</w:t>
      </w:r>
    </w:p>
    <w:p w14:paraId="4C41D4FD" w14:textId="2EF8DBED" w:rsidR="001335F4" w:rsidRPr="001335F4" w:rsidRDefault="001335F4" w:rsidP="001335F4">
      <w:pPr>
        <w:autoSpaceDE w:val="0"/>
        <w:autoSpaceDN w:val="0"/>
        <w:adjustRightInd w:val="0"/>
        <w:rPr>
          <w:rFonts w:eastAsia="TimesNewRomanPSMT"/>
          <w:sz w:val="22"/>
          <w:szCs w:val="22"/>
        </w:rPr>
      </w:pPr>
      <w:r w:rsidRPr="001335F4">
        <w:rPr>
          <w:rFonts w:eastAsia="TimesNewRomanPSMT"/>
          <w:sz w:val="22"/>
          <w:szCs w:val="22"/>
        </w:rPr>
        <w:t>No bread of earth alone</w:t>
      </w:r>
      <w:r>
        <w:rPr>
          <w:rFonts w:eastAsia="TimesNewRomanPSMT"/>
          <w:sz w:val="22"/>
          <w:szCs w:val="22"/>
        </w:rPr>
        <w:t xml:space="preserve"> c</w:t>
      </w:r>
      <w:r w:rsidRPr="001335F4">
        <w:rPr>
          <w:rFonts w:eastAsia="TimesNewRomanPSMT"/>
          <w:sz w:val="22"/>
          <w:szCs w:val="22"/>
        </w:rPr>
        <w:t xml:space="preserve">an fill our </w:t>
      </w:r>
      <w:proofErr w:type="spellStart"/>
      <w:r w:rsidRPr="001335F4">
        <w:rPr>
          <w:rFonts w:eastAsia="TimesNewRomanPSMT"/>
          <w:sz w:val="22"/>
          <w:szCs w:val="22"/>
        </w:rPr>
        <w:t>hung’ring</w:t>
      </w:r>
      <w:proofErr w:type="spellEnd"/>
      <w:r w:rsidRPr="001335F4">
        <w:rPr>
          <w:rFonts w:eastAsia="TimesNewRomanPSMT"/>
          <w:sz w:val="22"/>
          <w:szCs w:val="22"/>
        </w:rPr>
        <w:t xml:space="preserve"> hearts.</w:t>
      </w:r>
    </w:p>
    <w:p w14:paraId="2B2D1D82" w14:textId="7A410185" w:rsidR="001335F4" w:rsidRPr="001335F4" w:rsidRDefault="001335F4" w:rsidP="001335F4">
      <w:pPr>
        <w:autoSpaceDE w:val="0"/>
        <w:autoSpaceDN w:val="0"/>
        <w:adjustRightInd w:val="0"/>
        <w:rPr>
          <w:rFonts w:eastAsia="TimesNewRomanPSMT"/>
          <w:sz w:val="22"/>
          <w:szCs w:val="22"/>
        </w:rPr>
      </w:pPr>
      <w:r w:rsidRPr="001335F4">
        <w:rPr>
          <w:rFonts w:eastAsia="TimesNewRomanPSMT"/>
          <w:sz w:val="22"/>
          <w:szCs w:val="22"/>
        </w:rPr>
        <w:t>Lord, help us seek Your living Word,</w:t>
      </w:r>
      <w:r>
        <w:rPr>
          <w:rFonts w:eastAsia="TimesNewRomanPSMT"/>
          <w:sz w:val="22"/>
          <w:szCs w:val="22"/>
        </w:rPr>
        <w:t xml:space="preserve"> t</w:t>
      </w:r>
      <w:r w:rsidRPr="001335F4">
        <w:rPr>
          <w:rFonts w:eastAsia="TimesNewRomanPSMT"/>
          <w:sz w:val="22"/>
          <w:szCs w:val="22"/>
        </w:rPr>
        <w:t>he food Your grace imparts.</w:t>
      </w:r>
    </w:p>
    <w:p w14:paraId="19B70A0F" w14:textId="4A5FED22"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No blinding sign we ask,</w:t>
      </w:r>
      <w:r>
        <w:rPr>
          <w:rFonts w:eastAsia="TimesNewRomanPSMT"/>
          <w:sz w:val="22"/>
          <w:szCs w:val="22"/>
        </w:rPr>
        <w:t xml:space="preserve"> n</w:t>
      </w:r>
      <w:r w:rsidRPr="001335F4">
        <w:rPr>
          <w:rFonts w:eastAsia="TimesNewRomanPSMT"/>
          <w:sz w:val="22"/>
          <w:szCs w:val="22"/>
        </w:rPr>
        <w:t>o wonder from above.</w:t>
      </w:r>
    </w:p>
    <w:p w14:paraId="717D8FF0" w14:textId="54B6B450"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Lord, help us place our trust alone</w:t>
      </w:r>
      <w:r>
        <w:rPr>
          <w:rFonts w:eastAsia="TimesNewRomanPSMT"/>
          <w:sz w:val="22"/>
          <w:szCs w:val="22"/>
        </w:rPr>
        <w:t xml:space="preserve"> i</w:t>
      </w:r>
      <w:r w:rsidRPr="001335F4">
        <w:rPr>
          <w:rFonts w:eastAsia="TimesNewRomanPSMT"/>
          <w:sz w:val="22"/>
          <w:szCs w:val="22"/>
        </w:rPr>
        <w:t>n Your unswerving love.</w:t>
      </w:r>
    </w:p>
    <w:p w14:paraId="3EB51BB7" w14:textId="18410B5C" w:rsidR="001335F4" w:rsidRPr="001335F4" w:rsidRDefault="001335F4" w:rsidP="001335F4">
      <w:pPr>
        <w:autoSpaceDE w:val="0"/>
        <w:autoSpaceDN w:val="0"/>
        <w:adjustRightInd w:val="0"/>
        <w:rPr>
          <w:rFonts w:eastAsia="TimesNewRomanPSMT"/>
          <w:sz w:val="22"/>
          <w:szCs w:val="22"/>
        </w:rPr>
      </w:pPr>
      <w:r w:rsidRPr="001335F4">
        <w:rPr>
          <w:rFonts w:eastAsia="TimesNewRomanPSMT"/>
          <w:sz w:val="22"/>
          <w:szCs w:val="22"/>
        </w:rPr>
        <w:t>When lures of easy gain</w:t>
      </w:r>
      <w:r>
        <w:rPr>
          <w:rFonts w:eastAsia="TimesNewRomanPSMT"/>
          <w:sz w:val="22"/>
          <w:szCs w:val="22"/>
        </w:rPr>
        <w:t xml:space="preserve"> w</w:t>
      </w:r>
      <w:r w:rsidRPr="001335F4">
        <w:rPr>
          <w:rFonts w:eastAsia="TimesNewRomanPSMT"/>
          <w:sz w:val="22"/>
          <w:szCs w:val="22"/>
        </w:rPr>
        <w:t>ith promise brightly shine,</w:t>
      </w:r>
    </w:p>
    <w:p w14:paraId="08540712" w14:textId="6FE5A40C" w:rsidR="001335F4" w:rsidRPr="001335F4" w:rsidRDefault="001335F4" w:rsidP="001335F4">
      <w:pPr>
        <w:autoSpaceDE w:val="0"/>
        <w:autoSpaceDN w:val="0"/>
        <w:adjustRightInd w:val="0"/>
        <w:rPr>
          <w:rFonts w:eastAsia="TimesNewRomanPSMT"/>
          <w:sz w:val="22"/>
          <w:szCs w:val="22"/>
        </w:rPr>
      </w:pPr>
      <w:r w:rsidRPr="001335F4">
        <w:rPr>
          <w:rFonts w:eastAsia="TimesNewRomanPSMT"/>
          <w:sz w:val="22"/>
          <w:szCs w:val="22"/>
        </w:rPr>
        <w:t>Lord, help us seek Your kingdom first;</w:t>
      </w:r>
      <w:r>
        <w:rPr>
          <w:rFonts w:eastAsia="TimesNewRomanPSMT"/>
          <w:sz w:val="22"/>
          <w:szCs w:val="22"/>
        </w:rPr>
        <w:t xml:space="preserve"> o</w:t>
      </w:r>
      <w:r w:rsidRPr="001335F4">
        <w:rPr>
          <w:rFonts w:eastAsia="TimesNewRomanPSMT"/>
          <w:sz w:val="22"/>
          <w:szCs w:val="22"/>
        </w:rPr>
        <w:t>ur wills with Yours align.</w:t>
      </w:r>
    </w:p>
    <w:p w14:paraId="03C30594" w14:textId="17EC2F6E"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 xml:space="preserve">O Christ, </w:t>
      </w:r>
      <w:proofErr w:type="gramStart"/>
      <w:r w:rsidRPr="001335F4">
        <w:rPr>
          <w:rFonts w:eastAsia="TimesNewRomanPSMT"/>
          <w:sz w:val="22"/>
          <w:szCs w:val="22"/>
        </w:rPr>
        <w:t>You</w:t>
      </w:r>
      <w:proofErr w:type="gramEnd"/>
      <w:r w:rsidRPr="001335F4">
        <w:rPr>
          <w:rFonts w:eastAsia="TimesNewRomanPSMT"/>
          <w:sz w:val="22"/>
          <w:szCs w:val="22"/>
        </w:rPr>
        <w:t xml:space="preserve"> walked the road</w:t>
      </w:r>
      <w:r>
        <w:rPr>
          <w:rFonts w:eastAsia="TimesNewRomanPSMT"/>
          <w:sz w:val="22"/>
          <w:szCs w:val="22"/>
        </w:rPr>
        <w:t xml:space="preserve"> o</w:t>
      </w:r>
      <w:r w:rsidRPr="001335F4">
        <w:rPr>
          <w:rFonts w:eastAsia="TimesNewRomanPSMT"/>
          <w:sz w:val="22"/>
          <w:szCs w:val="22"/>
        </w:rPr>
        <w:t xml:space="preserve">ur </w:t>
      </w:r>
      <w:proofErr w:type="spellStart"/>
      <w:r w:rsidRPr="001335F4">
        <w:rPr>
          <w:rFonts w:eastAsia="TimesNewRomanPSMT"/>
          <w:sz w:val="22"/>
          <w:szCs w:val="22"/>
        </w:rPr>
        <w:t>wand’ring</w:t>
      </w:r>
      <w:proofErr w:type="spellEnd"/>
      <w:r w:rsidRPr="001335F4">
        <w:rPr>
          <w:rFonts w:eastAsia="TimesNewRomanPSMT"/>
          <w:sz w:val="22"/>
          <w:szCs w:val="22"/>
        </w:rPr>
        <w:t xml:space="preserve"> feet must go.</w:t>
      </w:r>
    </w:p>
    <w:p w14:paraId="0A07D995" w14:textId="1861E9D7" w:rsidR="001335F4" w:rsidRPr="001335F4" w:rsidRDefault="001335F4" w:rsidP="001335F4">
      <w:pPr>
        <w:autoSpaceDE w:val="0"/>
        <w:autoSpaceDN w:val="0"/>
        <w:adjustRightInd w:val="0"/>
        <w:ind w:left="360"/>
        <w:rPr>
          <w:rFonts w:eastAsia="TimesNewRomanPSMT"/>
          <w:sz w:val="22"/>
          <w:szCs w:val="22"/>
        </w:rPr>
      </w:pPr>
      <w:r w:rsidRPr="001335F4">
        <w:rPr>
          <w:rFonts w:eastAsia="TimesNewRomanPSMT"/>
          <w:sz w:val="22"/>
          <w:szCs w:val="22"/>
        </w:rPr>
        <w:t>Stay with us through temptation’s hour</w:t>
      </w:r>
      <w:r>
        <w:rPr>
          <w:rFonts w:eastAsia="TimesNewRomanPSMT"/>
          <w:sz w:val="22"/>
          <w:szCs w:val="22"/>
        </w:rPr>
        <w:t xml:space="preserve"> t</w:t>
      </w:r>
      <w:r w:rsidRPr="001335F4">
        <w:rPr>
          <w:rFonts w:eastAsia="TimesNewRomanPSMT"/>
          <w:sz w:val="22"/>
          <w:szCs w:val="22"/>
        </w:rPr>
        <w:t>o fight our ancient foe.</w:t>
      </w:r>
    </w:p>
    <w:p w14:paraId="10137EE7" w14:textId="77777777" w:rsidR="003510CE" w:rsidRPr="00776CC8" w:rsidRDefault="003510CE" w:rsidP="003510CE">
      <w:pPr>
        <w:tabs>
          <w:tab w:val="left" w:pos="900"/>
        </w:tabs>
        <w:ind w:left="360" w:hanging="360"/>
        <w:rPr>
          <w:b/>
          <w:bCs/>
          <w:sz w:val="12"/>
          <w:szCs w:val="12"/>
        </w:rPr>
      </w:pPr>
    </w:p>
    <w:p w14:paraId="071F09EF" w14:textId="4F08162E"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17134B">
        <w:rPr>
          <w:b/>
          <w:bCs/>
          <w:i/>
          <w:sz w:val="22"/>
          <w:szCs w:val="22"/>
        </w:rPr>
        <w:t>The Wile E. Devil</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776CC8" w:rsidRDefault="003510CE" w:rsidP="003510CE">
      <w:pPr>
        <w:tabs>
          <w:tab w:val="left" w:pos="900"/>
        </w:tabs>
        <w:rPr>
          <w:b/>
          <w:bCs/>
          <w:sz w:val="12"/>
          <w:szCs w:val="12"/>
        </w:rPr>
      </w:pPr>
    </w:p>
    <w:p w14:paraId="1FCC60A8" w14:textId="2376F650" w:rsidR="003510CE" w:rsidRDefault="003510CE" w:rsidP="003510CE">
      <w:pPr>
        <w:tabs>
          <w:tab w:val="left" w:pos="900"/>
        </w:tabs>
        <w:rPr>
          <w:b/>
          <w:bCs/>
          <w:sz w:val="22"/>
          <w:szCs w:val="22"/>
        </w:rPr>
      </w:pPr>
      <w:r w:rsidRPr="00272171">
        <w:rPr>
          <w:b/>
          <w:bCs/>
          <w:sz w:val="22"/>
          <w:szCs w:val="22"/>
        </w:rPr>
        <w:t>RETURNING OF OUR FIRST FRUITS</w:t>
      </w:r>
    </w:p>
    <w:p w14:paraId="25D421B9" w14:textId="41C82AE1" w:rsidR="00674014" w:rsidRDefault="00674014" w:rsidP="003510CE">
      <w:pPr>
        <w:tabs>
          <w:tab w:val="left" w:pos="900"/>
        </w:tabs>
        <w:rPr>
          <w:b/>
          <w:bCs/>
          <w:sz w:val="12"/>
          <w:szCs w:val="12"/>
        </w:rPr>
      </w:pPr>
    </w:p>
    <w:p w14:paraId="3721BF6C" w14:textId="77777777" w:rsidR="00674014" w:rsidRPr="00674014" w:rsidRDefault="00674014" w:rsidP="003510CE">
      <w:pPr>
        <w:tabs>
          <w:tab w:val="left" w:pos="900"/>
        </w:tabs>
        <w:rPr>
          <w:b/>
          <w:bCs/>
          <w:sz w:val="12"/>
          <w:szCs w:val="12"/>
        </w:rPr>
      </w:pPr>
    </w:p>
    <w:p w14:paraId="7EBB8833" w14:textId="77777777" w:rsidR="00674014" w:rsidRDefault="00674014" w:rsidP="00674014">
      <w:pPr>
        <w:tabs>
          <w:tab w:val="left" w:pos="360"/>
          <w:tab w:val="left" w:pos="900"/>
        </w:tabs>
        <w:ind w:left="360" w:hanging="360"/>
        <w:jc w:val="center"/>
        <w:rPr>
          <w:b/>
          <w:bCs/>
          <w:sz w:val="22"/>
          <w:szCs w:val="22"/>
        </w:rPr>
      </w:pPr>
      <w:r w:rsidRPr="00272171">
        <w:rPr>
          <w:b/>
          <w:bCs/>
          <w:sz w:val="22"/>
          <w:szCs w:val="22"/>
        </w:rPr>
        <w:t>+ SERVICE OF THE SACRAMENT +</w:t>
      </w:r>
    </w:p>
    <w:p w14:paraId="7B6511D2" w14:textId="77777777" w:rsidR="00674014" w:rsidRPr="00DB0954" w:rsidRDefault="00674014" w:rsidP="0067401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208</w:t>
      </w:r>
      <w:r w:rsidRPr="005E370C">
        <w:rPr>
          <w:sz w:val="22"/>
          <w:szCs w:val="22"/>
        </w:rPr>
        <w:t>)</w:t>
      </w:r>
    </w:p>
    <w:p w14:paraId="6F69AAE2" w14:textId="77777777" w:rsidR="00674014" w:rsidRPr="00674014" w:rsidRDefault="00674014" w:rsidP="00674014">
      <w:pPr>
        <w:rPr>
          <w:b/>
          <w:sz w:val="12"/>
          <w:szCs w:val="12"/>
        </w:rPr>
      </w:pPr>
    </w:p>
    <w:p w14:paraId="696FBD3C" w14:textId="24B9693A" w:rsidR="00674014" w:rsidRPr="00674014" w:rsidRDefault="00674014" w:rsidP="00674014">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502C4653" w14:textId="7806AB7C" w:rsidR="003510CE" w:rsidRDefault="003510CE" w:rsidP="003510CE">
      <w:pPr>
        <w:tabs>
          <w:tab w:val="left" w:pos="900"/>
        </w:tabs>
        <w:rPr>
          <w:bCs/>
          <w:sz w:val="12"/>
          <w:szCs w:val="12"/>
        </w:rPr>
      </w:pPr>
    </w:p>
    <w:p w14:paraId="32EDB6F3" w14:textId="64904857" w:rsidR="00674014" w:rsidRDefault="00674014" w:rsidP="003510CE">
      <w:pPr>
        <w:tabs>
          <w:tab w:val="left" w:pos="900"/>
        </w:tabs>
        <w:rPr>
          <w:bCs/>
          <w:sz w:val="12"/>
          <w:szCs w:val="12"/>
        </w:rPr>
      </w:pPr>
    </w:p>
    <w:p w14:paraId="0E341710" w14:textId="7F657209" w:rsidR="00674014" w:rsidRDefault="00674014" w:rsidP="003510CE">
      <w:pPr>
        <w:tabs>
          <w:tab w:val="left" w:pos="900"/>
        </w:tabs>
        <w:rPr>
          <w:bCs/>
          <w:sz w:val="12"/>
          <w:szCs w:val="12"/>
        </w:rPr>
      </w:pPr>
    </w:p>
    <w:p w14:paraId="71D4D06F" w14:textId="0C4D1442" w:rsidR="00674014" w:rsidRDefault="00674014" w:rsidP="003510CE">
      <w:pPr>
        <w:tabs>
          <w:tab w:val="left" w:pos="900"/>
        </w:tabs>
        <w:rPr>
          <w:bCs/>
          <w:sz w:val="12"/>
          <w:szCs w:val="12"/>
        </w:rPr>
      </w:pPr>
    </w:p>
    <w:p w14:paraId="040EEB0B" w14:textId="4B5BA7EA" w:rsidR="00674014" w:rsidRDefault="00674014" w:rsidP="003510CE">
      <w:pPr>
        <w:tabs>
          <w:tab w:val="left" w:pos="900"/>
        </w:tabs>
        <w:rPr>
          <w:bCs/>
          <w:sz w:val="12"/>
          <w:szCs w:val="12"/>
        </w:rPr>
      </w:pPr>
    </w:p>
    <w:p w14:paraId="16458836" w14:textId="04874F0C" w:rsidR="00674014" w:rsidRDefault="00674014" w:rsidP="003510CE">
      <w:pPr>
        <w:tabs>
          <w:tab w:val="left" w:pos="900"/>
        </w:tabs>
        <w:rPr>
          <w:bCs/>
          <w:sz w:val="12"/>
          <w:szCs w:val="12"/>
        </w:rPr>
      </w:pPr>
    </w:p>
    <w:p w14:paraId="55F02127" w14:textId="7834ABEF" w:rsidR="00674014" w:rsidRDefault="00674014" w:rsidP="003510CE">
      <w:pPr>
        <w:tabs>
          <w:tab w:val="left" w:pos="900"/>
        </w:tabs>
        <w:rPr>
          <w:bCs/>
          <w:sz w:val="12"/>
          <w:szCs w:val="12"/>
        </w:rPr>
      </w:pPr>
    </w:p>
    <w:p w14:paraId="17B4D6B4" w14:textId="0F9D7A01" w:rsidR="00674014" w:rsidRDefault="00674014" w:rsidP="003510CE">
      <w:pPr>
        <w:tabs>
          <w:tab w:val="left" w:pos="900"/>
        </w:tabs>
        <w:rPr>
          <w:bCs/>
          <w:sz w:val="12"/>
          <w:szCs w:val="12"/>
        </w:rPr>
      </w:pPr>
    </w:p>
    <w:p w14:paraId="275E3E33" w14:textId="6584E917" w:rsidR="00674014" w:rsidRDefault="00674014" w:rsidP="003510CE">
      <w:pPr>
        <w:tabs>
          <w:tab w:val="left" w:pos="900"/>
        </w:tabs>
        <w:rPr>
          <w:bCs/>
          <w:sz w:val="12"/>
          <w:szCs w:val="12"/>
        </w:rPr>
      </w:pPr>
    </w:p>
    <w:p w14:paraId="36EF0AE5" w14:textId="0B81D07B" w:rsidR="00674014" w:rsidRDefault="00674014" w:rsidP="003510CE">
      <w:pPr>
        <w:tabs>
          <w:tab w:val="left" w:pos="900"/>
        </w:tabs>
        <w:rPr>
          <w:bCs/>
          <w:sz w:val="12"/>
          <w:szCs w:val="12"/>
        </w:rPr>
      </w:pPr>
    </w:p>
    <w:p w14:paraId="0E27B7A2" w14:textId="24BC7721" w:rsidR="00674014" w:rsidRDefault="00674014" w:rsidP="003510CE">
      <w:pPr>
        <w:tabs>
          <w:tab w:val="left" w:pos="900"/>
        </w:tabs>
        <w:rPr>
          <w:bCs/>
          <w:sz w:val="12"/>
          <w:szCs w:val="12"/>
        </w:rPr>
      </w:pPr>
    </w:p>
    <w:p w14:paraId="6D32E615" w14:textId="77777777" w:rsidR="00674014" w:rsidRPr="00776CC8" w:rsidRDefault="00674014" w:rsidP="003510CE">
      <w:pPr>
        <w:tabs>
          <w:tab w:val="left" w:pos="900"/>
        </w:tabs>
        <w:rPr>
          <w:bCs/>
          <w:sz w:val="12"/>
          <w:szCs w:val="12"/>
        </w:rPr>
      </w:pPr>
    </w:p>
    <w:p w14:paraId="4D92AEDA" w14:textId="77777777" w:rsidR="003510CE" w:rsidRPr="00776CC8"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776CC8">
        <w:rPr>
          <w:b/>
          <w:sz w:val="22"/>
          <w:szCs w:val="22"/>
          <w:u w:val="single"/>
        </w:rPr>
        <w:lastRenderedPageBreak/>
        <w:t>Divine Service and the Close Fellowship of Holy Communion</w:t>
      </w:r>
    </w:p>
    <w:p w14:paraId="0F4AACBA" w14:textId="77777777" w:rsidR="003510CE" w:rsidRPr="00776CC8"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776CC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76CC8">
        <w:rPr>
          <w:b/>
          <w:i/>
          <w:sz w:val="22"/>
          <w:szCs w:val="22"/>
        </w:rPr>
        <w:t>instructed</w:t>
      </w:r>
      <w:r w:rsidRPr="00776CC8">
        <w:rPr>
          <w:i/>
          <w:sz w:val="22"/>
          <w:szCs w:val="22"/>
        </w:rPr>
        <w:t xml:space="preserve"> … and </w:t>
      </w:r>
      <w:r w:rsidRPr="00776CC8">
        <w:rPr>
          <w:b/>
          <w:i/>
          <w:sz w:val="22"/>
          <w:szCs w:val="22"/>
        </w:rPr>
        <w:t xml:space="preserve">in unity of faith </w:t>
      </w:r>
      <w:r w:rsidRPr="00776CC8">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233D140D" w14:textId="77777777" w:rsidR="003510CE" w:rsidRPr="00776CC8" w:rsidRDefault="003510CE" w:rsidP="003510CE">
      <w:pPr>
        <w:rPr>
          <w:b/>
          <w:bCs/>
          <w:sz w:val="12"/>
          <w:szCs w:val="12"/>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1F5BDC30" w:rsidR="00A8553D" w:rsidRDefault="003510CE" w:rsidP="0047283E">
      <w:pPr>
        <w:ind w:left="360"/>
        <w:rPr>
          <w:bCs/>
          <w:sz w:val="22"/>
          <w:szCs w:val="22"/>
        </w:rPr>
      </w:pPr>
      <w:r>
        <w:rPr>
          <w:bCs/>
          <w:i/>
          <w:sz w:val="22"/>
          <w:szCs w:val="22"/>
        </w:rPr>
        <w:t>“</w:t>
      </w:r>
      <w:r w:rsidR="00AA339E">
        <w:rPr>
          <w:bCs/>
          <w:i/>
          <w:sz w:val="22"/>
          <w:szCs w:val="22"/>
        </w:rPr>
        <w:t>Jesus, Lead Thou On</w:t>
      </w:r>
      <w:r>
        <w:rPr>
          <w:bCs/>
          <w:i/>
          <w:sz w:val="22"/>
          <w:szCs w:val="22"/>
        </w:rPr>
        <w:t xml:space="preserve">” </w:t>
      </w:r>
      <w:r>
        <w:rPr>
          <w:bCs/>
          <w:sz w:val="22"/>
          <w:szCs w:val="22"/>
        </w:rPr>
        <w:t>(</w:t>
      </w:r>
      <w:r>
        <w:rPr>
          <w:bCs/>
          <w:i/>
          <w:sz w:val="22"/>
          <w:szCs w:val="22"/>
        </w:rPr>
        <w:t xml:space="preserve">LSB </w:t>
      </w:r>
      <w:r w:rsidR="00AA339E">
        <w:rPr>
          <w:bCs/>
          <w:sz w:val="22"/>
          <w:szCs w:val="22"/>
        </w:rPr>
        <w:t>718</w:t>
      </w:r>
      <w:r>
        <w:rPr>
          <w:bCs/>
          <w:sz w:val="22"/>
          <w:szCs w:val="22"/>
        </w:rPr>
        <w:t>)</w:t>
      </w:r>
    </w:p>
    <w:p w14:paraId="20F2A6BE" w14:textId="61C6700B" w:rsidR="005C7404" w:rsidRPr="005C7404" w:rsidRDefault="005C7404" w:rsidP="005C7404">
      <w:pPr>
        <w:autoSpaceDE w:val="0"/>
        <w:autoSpaceDN w:val="0"/>
        <w:adjustRightInd w:val="0"/>
        <w:ind w:left="720"/>
        <w:rPr>
          <w:rFonts w:eastAsia="TimesNewRomanPSMT"/>
          <w:sz w:val="22"/>
          <w:szCs w:val="22"/>
        </w:rPr>
      </w:pPr>
      <w:r w:rsidRPr="005C7404">
        <w:rPr>
          <w:rFonts w:eastAsia="TimesNewRomanPSMT"/>
          <w:sz w:val="22"/>
          <w:szCs w:val="22"/>
        </w:rPr>
        <w:t>Jesus, lead Thou on</w:t>
      </w:r>
      <w:r>
        <w:rPr>
          <w:rFonts w:eastAsia="TimesNewRomanPSMT"/>
          <w:sz w:val="22"/>
          <w:szCs w:val="22"/>
        </w:rPr>
        <w:t xml:space="preserve"> t</w:t>
      </w:r>
      <w:r w:rsidRPr="005C7404">
        <w:rPr>
          <w:rFonts w:eastAsia="TimesNewRomanPSMT"/>
          <w:sz w:val="22"/>
          <w:szCs w:val="22"/>
        </w:rPr>
        <w:t xml:space="preserve">ill our rest is </w:t>
      </w:r>
      <w:proofErr w:type="gramStart"/>
      <w:r w:rsidRPr="005C7404">
        <w:rPr>
          <w:rFonts w:eastAsia="TimesNewRomanPSMT"/>
          <w:sz w:val="22"/>
          <w:szCs w:val="22"/>
        </w:rPr>
        <w:t>won;</w:t>
      </w:r>
      <w:proofErr w:type="gramEnd"/>
    </w:p>
    <w:p w14:paraId="248B2C83" w14:textId="77777777" w:rsidR="005C7404" w:rsidRDefault="005C7404" w:rsidP="005C7404">
      <w:pPr>
        <w:autoSpaceDE w:val="0"/>
        <w:autoSpaceDN w:val="0"/>
        <w:adjustRightInd w:val="0"/>
        <w:ind w:left="720"/>
        <w:rPr>
          <w:rFonts w:eastAsia="TimesNewRomanPSMT"/>
          <w:sz w:val="22"/>
          <w:szCs w:val="22"/>
        </w:rPr>
      </w:pPr>
      <w:r>
        <w:rPr>
          <w:rFonts w:eastAsia="TimesNewRomanPSMT"/>
          <w:sz w:val="22"/>
          <w:szCs w:val="22"/>
        </w:rPr>
        <w:t>a</w:t>
      </w:r>
      <w:r w:rsidRPr="005C7404">
        <w:rPr>
          <w:rFonts w:eastAsia="TimesNewRomanPSMT"/>
          <w:sz w:val="22"/>
          <w:szCs w:val="22"/>
        </w:rPr>
        <w:t>nd although the way be cheerless,</w:t>
      </w:r>
    </w:p>
    <w:p w14:paraId="741C61BF" w14:textId="246A7EB2" w:rsidR="005C7404" w:rsidRPr="005C7404" w:rsidRDefault="005C7404" w:rsidP="005C7404">
      <w:pPr>
        <w:autoSpaceDE w:val="0"/>
        <w:autoSpaceDN w:val="0"/>
        <w:adjustRightInd w:val="0"/>
        <w:ind w:left="720"/>
        <w:rPr>
          <w:rFonts w:eastAsia="TimesNewRomanPSMT"/>
          <w:sz w:val="22"/>
          <w:szCs w:val="22"/>
        </w:rPr>
      </w:pPr>
      <w:r>
        <w:rPr>
          <w:rFonts w:eastAsia="TimesNewRomanPSMT"/>
          <w:sz w:val="22"/>
          <w:szCs w:val="22"/>
        </w:rPr>
        <w:t>w</w:t>
      </w:r>
      <w:r w:rsidRPr="005C7404">
        <w:rPr>
          <w:rFonts w:eastAsia="TimesNewRomanPSMT"/>
          <w:sz w:val="22"/>
          <w:szCs w:val="22"/>
        </w:rPr>
        <w:t>e will follow calm and fearless.</w:t>
      </w:r>
    </w:p>
    <w:p w14:paraId="1FFE69DB" w14:textId="47039418" w:rsidR="005C7404" w:rsidRPr="005C7404" w:rsidRDefault="005C7404" w:rsidP="005C7404">
      <w:pPr>
        <w:autoSpaceDE w:val="0"/>
        <w:autoSpaceDN w:val="0"/>
        <w:adjustRightInd w:val="0"/>
        <w:ind w:left="720"/>
        <w:rPr>
          <w:rFonts w:eastAsia="TimesNewRomanPSMT"/>
          <w:sz w:val="22"/>
          <w:szCs w:val="22"/>
        </w:rPr>
      </w:pPr>
      <w:r w:rsidRPr="005C7404">
        <w:rPr>
          <w:rFonts w:eastAsia="TimesNewRomanPSMT"/>
          <w:sz w:val="22"/>
          <w:szCs w:val="22"/>
        </w:rPr>
        <w:t>Guide us by Thy hand</w:t>
      </w:r>
      <w:r>
        <w:rPr>
          <w:rFonts w:eastAsia="TimesNewRomanPSMT"/>
          <w:sz w:val="22"/>
          <w:szCs w:val="22"/>
        </w:rPr>
        <w:t xml:space="preserve"> t</w:t>
      </w:r>
      <w:r w:rsidRPr="005C7404">
        <w:rPr>
          <w:rFonts w:eastAsia="TimesNewRomanPSMT"/>
          <w:sz w:val="22"/>
          <w:szCs w:val="22"/>
        </w:rPr>
        <w:t>o our fatherland.</w:t>
      </w:r>
    </w:p>
    <w:p w14:paraId="05786E7F" w14:textId="185A593A" w:rsidR="005C7404" w:rsidRPr="005C7404" w:rsidRDefault="005C7404" w:rsidP="005C7404">
      <w:pPr>
        <w:autoSpaceDE w:val="0"/>
        <w:autoSpaceDN w:val="0"/>
        <w:adjustRightInd w:val="0"/>
        <w:ind w:left="450"/>
        <w:rPr>
          <w:rFonts w:eastAsia="TimesNewRomanPSMT"/>
          <w:sz w:val="22"/>
          <w:szCs w:val="22"/>
        </w:rPr>
      </w:pPr>
      <w:r w:rsidRPr="005C7404">
        <w:rPr>
          <w:rFonts w:eastAsia="TimesNewRomanPSMT"/>
          <w:sz w:val="22"/>
          <w:szCs w:val="22"/>
        </w:rPr>
        <w:t>If the way be drear,</w:t>
      </w:r>
      <w:r>
        <w:rPr>
          <w:rFonts w:eastAsia="TimesNewRomanPSMT"/>
          <w:sz w:val="22"/>
          <w:szCs w:val="22"/>
        </w:rPr>
        <w:t xml:space="preserve"> i</w:t>
      </w:r>
      <w:r w:rsidRPr="005C7404">
        <w:rPr>
          <w:rFonts w:eastAsia="TimesNewRomanPSMT"/>
          <w:sz w:val="22"/>
          <w:szCs w:val="22"/>
        </w:rPr>
        <w:t xml:space="preserve">f the foe be </w:t>
      </w:r>
      <w:proofErr w:type="gramStart"/>
      <w:r w:rsidRPr="005C7404">
        <w:rPr>
          <w:rFonts w:eastAsia="TimesNewRomanPSMT"/>
          <w:sz w:val="22"/>
          <w:szCs w:val="22"/>
        </w:rPr>
        <w:t>near</w:t>
      </w:r>
      <w:proofErr w:type="gramEnd"/>
      <w:r w:rsidRPr="005C7404">
        <w:rPr>
          <w:rFonts w:eastAsia="TimesNewRomanPSMT"/>
          <w:sz w:val="22"/>
          <w:szCs w:val="22"/>
        </w:rPr>
        <w:t>,</w:t>
      </w:r>
    </w:p>
    <w:p w14:paraId="7833BC66" w14:textId="57AC09CF" w:rsidR="005C7404" w:rsidRPr="005C7404" w:rsidRDefault="005C7404" w:rsidP="005C7404">
      <w:pPr>
        <w:autoSpaceDE w:val="0"/>
        <w:autoSpaceDN w:val="0"/>
        <w:adjustRightInd w:val="0"/>
        <w:ind w:left="450"/>
        <w:rPr>
          <w:rFonts w:eastAsia="TimesNewRomanPSMT"/>
          <w:sz w:val="22"/>
          <w:szCs w:val="22"/>
        </w:rPr>
      </w:pPr>
      <w:r>
        <w:rPr>
          <w:rFonts w:eastAsia="TimesNewRomanPSMT"/>
          <w:sz w:val="22"/>
          <w:szCs w:val="22"/>
        </w:rPr>
        <w:t>l</w:t>
      </w:r>
      <w:r w:rsidRPr="005C7404">
        <w:rPr>
          <w:rFonts w:eastAsia="TimesNewRomanPSMT"/>
          <w:sz w:val="22"/>
          <w:szCs w:val="22"/>
        </w:rPr>
        <w:t xml:space="preserve">et not faithless fears </w:t>
      </w:r>
      <w:proofErr w:type="spellStart"/>
      <w:r w:rsidRPr="005C7404">
        <w:rPr>
          <w:rFonts w:eastAsia="TimesNewRomanPSMT"/>
          <w:sz w:val="22"/>
          <w:szCs w:val="22"/>
        </w:rPr>
        <w:t>o’ertake</w:t>
      </w:r>
      <w:proofErr w:type="spellEnd"/>
      <w:r w:rsidRPr="005C7404">
        <w:rPr>
          <w:rFonts w:eastAsia="TimesNewRomanPSMT"/>
          <w:sz w:val="22"/>
          <w:szCs w:val="22"/>
        </w:rPr>
        <w:t xml:space="preserve"> </w:t>
      </w:r>
      <w:proofErr w:type="gramStart"/>
      <w:r w:rsidRPr="005C7404">
        <w:rPr>
          <w:rFonts w:eastAsia="TimesNewRomanPSMT"/>
          <w:sz w:val="22"/>
          <w:szCs w:val="22"/>
        </w:rPr>
        <w:t>us;</w:t>
      </w:r>
      <w:proofErr w:type="gramEnd"/>
    </w:p>
    <w:p w14:paraId="73CF9315" w14:textId="0C072E5C" w:rsidR="005C7404" w:rsidRPr="005C7404" w:rsidRDefault="005C7404" w:rsidP="005C7404">
      <w:pPr>
        <w:autoSpaceDE w:val="0"/>
        <w:autoSpaceDN w:val="0"/>
        <w:adjustRightInd w:val="0"/>
        <w:ind w:left="450"/>
        <w:rPr>
          <w:rFonts w:eastAsia="TimesNewRomanPSMT"/>
          <w:sz w:val="22"/>
          <w:szCs w:val="22"/>
        </w:rPr>
      </w:pPr>
      <w:r>
        <w:rPr>
          <w:rFonts w:eastAsia="TimesNewRomanPSMT"/>
          <w:sz w:val="22"/>
          <w:szCs w:val="22"/>
        </w:rPr>
        <w:t>l</w:t>
      </w:r>
      <w:r w:rsidRPr="005C7404">
        <w:rPr>
          <w:rFonts w:eastAsia="TimesNewRomanPSMT"/>
          <w:sz w:val="22"/>
          <w:szCs w:val="22"/>
        </w:rPr>
        <w:t xml:space="preserve">et not faith and hope forsake </w:t>
      </w:r>
      <w:proofErr w:type="gramStart"/>
      <w:r w:rsidRPr="005C7404">
        <w:rPr>
          <w:rFonts w:eastAsia="TimesNewRomanPSMT"/>
          <w:sz w:val="22"/>
          <w:szCs w:val="22"/>
        </w:rPr>
        <w:t>us;</w:t>
      </w:r>
      <w:proofErr w:type="gramEnd"/>
    </w:p>
    <w:p w14:paraId="2D4C38AF" w14:textId="11245981" w:rsidR="005C7404" w:rsidRPr="005C7404" w:rsidRDefault="005C7404" w:rsidP="005C7404">
      <w:pPr>
        <w:autoSpaceDE w:val="0"/>
        <w:autoSpaceDN w:val="0"/>
        <w:adjustRightInd w:val="0"/>
        <w:ind w:left="450"/>
        <w:rPr>
          <w:rFonts w:eastAsia="TimesNewRomanPSMT"/>
          <w:sz w:val="22"/>
          <w:szCs w:val="22"/>
        </w:rPr>
      </w:pPr>
      <w:r>
        <w:rPr>
          <w:rFonts w:eastAsia="TimesNewRomanPSMT"/>
          <w:sz w:val="22"/>
          <w:szCs w:val="22"/>
        </w:rPr>
        <w:t>f</w:t>
      </w:r>
      <w:r w:rsidRPr="005C7404">
        <w:rPr>
          <w:rFonts w:eastAsia="TimesNewRomanPSMT"/>
          <w:sz w:val="22"/>
          <w:szCs w:val="22"/>
        </w:rPr>
        <w:t xml:space="preserve">or through </w:t>
      </w:r>
      <w:proofErr w:type="spellStart"/>
      <w:r w:rsidRPr="005C7404">
        <w:rPr>
          <w:rFonts w:eastAsia="TimesNewRomanPSMT"/>
          <w:sz w:val="22"/>
          <w:szCs w:val="22"/>
        </w:rPr>
        <w:t>many_a</w:t>
      </w:r>
      <w:proofErr w:type="spellEnd"/>
      <w:r w:rsidRPr="005C7404">
        <w:rPr>
          <w:rFonts w:eastAsia="TimesNewRomanPSMT"/>
          <w:sz w:val="22"/>
          <w:szCs w:val="22"/>
        </w:rPr>
        <w:t xml:space="preserve"> woe</w:t>
      </w:r>
      <w:r>
        <w:rPr>
          <w:rFonts w:eastAsia="TimesNewRomanPSMT"/>
          <w:sz w:val="22"/>
          <w:szCs w:val="22"/>
        </w:rPr>
        <w:t xml:space="preserve"> t</w:t>
      </w:r>
      <w:r w:rsidRPr="005C7404">
        <w:rPr>
          <w:rFonts w:eastAsia="TimesNewRomanPSMT"/>
          <w:sz w:val="22"/>
          <w:szCs w:val="22"/>
        </w:rPr>
        <w:t>o our home we go.</w:t>
      </w:r>
    </w:p>
    <w:p w14:paraId="5FC43C0C" w14:textId="00697A90" w:rsidR="005C7404" w:rsidRPr="005C7404" w:rsidRDefault="005C7404" w:rsidP="005C7404">
      <w:pPr>
        <w:autoSpaceDE w:val="0"/>
        <w:autoSpaceDN w:val="0"/>
        <w:adjustRightInd w:val="0"/>
        <w:ind w:left="720"/>
        <w:rPr>
          <w:rFonts w:eastAsia="TimesNewRomanPSMT"/>
          <w:sz w:val="22"/>
          <w:szCs w:val="22"/>
        </w:rPr>
      </w:pPr>
      <w:r w:rsidRPr="005C7404">
        <w:rPr>
          <w:rFonts w:eastAsia="TimesNewRomanPSMT"/>
          <w:sz w:val="22"/>
          <w:szCs w:val="22"/>
        </w:rPr>
        <w:t>When we seek relief</w:t>
      </w:r>
      <w:r>
        <w:rPr>
          <w:rFonts w:eastAsia="TimesNewRomanPSMT"/>
          <w:sz w:val="22"/>
          <w:szCs w:val="22"/>
        </w:rPr>
        <w:t xml:space="preserve"> f</w:t>
      </w:r>
      <w:r w:rsidRPr="005C7404">
        <w:rPr>
          <w:rFonts w:eastAsia="TimesNewRomanPSMT"/>
          <w:sz w:val="22"/>
          <w:szCs w:val="22"/>
        </w:rPr>
        <w:t>rom a long-felt grief,</w:t>
      </w:r>
    </w:p>
    <w:p w14:paraId="7AB3BB89" w14:textId="77777777" w:rsidR="005C7404" w:rsidRDefault="005C7404" w:rsidP="005C7404">
      <w:pPr>
        <w:autoSpaceDE w:val="0"/>
        <w:autoSpaceDN w:val="0"/>
        <w:adjustRightInd w:val="0"/>
        <w:ind w:left="720"/>
        <w:rPr>
          <w:rFonts w:eastAsia="TimesNewRomanPSMT"/>
          <w:sz w:val="22"/>
          <w:szCs w:val="22"/>
        </w:rPr>
      </w:pPr>
      <w:r>
        <w:rPr>
          <w:rFonts w:eastAsia="TimesNewRomanPSMT"/>
          <w:sz w:val="22"/>
          <w:szCs w:val="22"/>
        </w:rPr>
        <w:t>w</w:t>
      </w:r>
      <w:r w:rsidRPr="005C7404">
        <w:rPr>
          <w:rFonts w:eastAsia="TimesNewRomanPSMT"/>
          <w:sz w:val="22"/>
          <w:szCs w:val="22"/>
        </w:rPr>
        <w:t>hen temptations come alluring,</w:t>
      </w:r>
    </w:p>
    <w:p w14:paraId="71082498" w14:textId="087B3BD9" w:rsidR="005C7404" w:rsidRPr="005C7404" w:rsidRDefault="005C7404" w:rsidP="005C7404">
      <w:pPr>
        <w:autoSpaceDE w:val="0"/>
        <w:autoSpaceDN w:val="0"/>
        <w:adjustRightInd w:val="0"/>
        <w:ind w:left="720"/>
        <w:rPr>
          <w:rFonts w:eastAsia="TimesNewRomanPSMT"/>
          <w:sz w:val="22"/>
          <w:szCs w:val="22"/>
        </w:rPr>
      </w:pPr>
      <w:r>
        <w:rPr>
          <w:rFonts w:eastAsia="TimesNewRomanPSMT"/>
          <w:sz w:val="22"/>
          <w:szCs w:val="22"/>
        </w:rPr>
        <w:t>m</w:t>
      </w:r>
      <w:r w:rsidRPr="005C7404">
        <w:rPr>
          <w:rFonts w:eastAsia="TimesNewRomanPSMT"/>
          <w:sz w:val="22"/>
          <w:szCs w:val="22"/>
        </w:rPr>
        <w:t>ake us patient and enduring.</w:t>
      </w:r>
    </w:p>
    <w:p w14:paraId="628DA7C6" w14:textId="0257D0DE" w:rsidR="005C7404" w:rsidRPr="005C7404" w:rsidRDefault="005C7404" w:rsidP="005C7404">
      <w:pPr>
        <w:autoSpaceDE w:val="0"/>
        <w:autoSpaceDN w:val="0"/>
        <w:adjustRightInd w:val="0"/>
        <w:ind w:left="720"/>
        <w:rPr>
          <w:rFonts w:eastAsia="TimesNewRomanPSMT"/>
          <w:sz w:val="22"/>
          <w:szCs w:val="22"/>
        </w:rPr>
      </w:pPr>
      <w:r w:rsidRPr="005C7404">
        <w:rPr>
          <w:rFonts w:eastAsia="TimesNewRomanPSMT"/>
          <w:sz w:val="22"/>
          <w:szCs w:val="22"/>
        </w:rPr>
        <w:t>Show us that bright shore</w:t>
      </w:r>
      <w:r>
        <w:rPr>
          <w:rFonts w:eastAsia="TimesNewRomanPSMT"/>
          <w:sz w:val="22"/>
          <w:szCs w:val="22"/>
        </w:rPr>
        <w:t xml:space="preserve"> w</w:t>
      </w:r>
      <w:r w:rsidRPr="005C7404">
        <w:rPr>
          <w:rFonts w:eastAsia="TimesNewRomanPSMT"/>
          <w:sz w:val="22"/>
          <w:szCs w:val="22"/>
        </w:rPr>
        <w:t>here we weep no more.</w:t>
      </w:r>
    </w:p>
    <w:p w14:paraId="5D3EA94A" w14:textId="403CED1C" w:rsidR="005C7404" w:rsidRPr="005C7404" w:rsidRDefault="005C7404" w:rsidP="005C7404">
      <w:pPr>
        <w:autoSpaceDE w:val="0"/>
        <w:autoSpaceDN w:val="0"/>
        <w:adjustRightInd w:val="0"/>
        <w:ind w:left="450"/>
        <w:rPr>
          <w:rFonts w:eastAsia="TimesNewRomanPSMT"/>
          <w:sz w:val="22"/>
          <w:szCs w:val="22"/>
        </w:rPr>
      </w:pPr>
      <w:r w:rsidRPr="005C7404">
        <w:rPr>
          <w:rFonts w:eastAsia="TimesNewRomanPSMT"/>
          <w:sz w:val="22"/>
          <w:szCs w:val="22"/>
        </w:rPr>
        <w:t>Jesus, lead Thou on</w:t>
      </w:r>
      <w:r>
        <w:rPr>
          <w:rFonts w:eastAsia="TimesNewRomanPSMT"/>
          <w:sz w:val="22"/>
          <w:szCs w:val="22"/>
        </w:rPr>
        <w:t xml:space="preserve"> t</w:t>
      </w:r>
      <w:r w:rsidRPr="005C7404">
        <w:rPr>
          <w:rFonts w:eastAsia="TimesNewRomanPSMT"/>
          <w:sz w:val="22"/>
          <w:szCs w:val="22"/>
        </w:rPr>
        <w:t>ill our rest is won.</w:t>
      </w:r>
    </w:p>
    <w:p w14:paraId="47F16A41" w14:textId="77777777" w:rsidR="005C7404" w:rsidRPr="005C7404" w:rsidRDefault="005C7404" w:rsidP="005C7404">
      <w:pPr>
        <w:autoSpaceDE w:val="0"/>
        <w:autoSpaceDN w:val="0"/>
        <w:adjustRightInd w:val="0"/>
        <w:ind w:left="450"/>
        <w:rPr>
          <w:rFonts w:eastAsia="TimesNewRomanPSMT"/>
          <w:sz w:val="22"/>
          <w:szCs w:val="22"/>
        </w:rPr>
      </w:pPr>
      <w:proofErr w:type="spellStart"/>
      <w:r w:rsidRPr="005C7404">
        <w:rPr>
          <w:rFonts w:eastAsia="TimesNewRomanPSMT"/>
          <w:sz w:val="22"/>
          <w:szCs w:val="22"/>
        </w:rPr>
        <w:t>Heav’nly</w:t>
      </w:r>
      <w:proofErr w:type="spellEnd"/>
      <w:r w:rsidRPr="005C7404">
        <w:rPr>
          <w:rFonts w:eastAsia="TimesNewRomanPSMT"/>
          <w:sz w:val="22"/>
          <w:szCs w:val="22"/>
        </w:rPr>
        <w:t xml:space="preserve"> leader, still direct us,</w:t>
      </w:r>
    </w:p>
    <w:p w14:paraId="13860872" w14:textId="77777777" w:rsidR="005C7404" w:rsidRPr="005C7404" w:rsidRDefault="005C7404" w:rsidP="005C7404">
      <w:pPr>
        <w:autoSpaceDE w:val="0"/>
        <w:autoSpaceDN w:val="0"/>
        <w:adjustRightInd w:val="0"/>
        <w:ind w:left="450"/>
        <w:rPr>
          <w:rFonts w:eastAsia="TimesNewRomanPSMT"/>
          <w:sz w:val="22"/>
          <w:szCs w:val="22"/>
        </w:rPr>
      </w:pPr>
      <w:r w:rsidRPr="005C7404">
        <w:rPr>
          <w:rFonts w:eastAsia="TimesNewRomanPSMT"/>
          <w:sz w:val="22"/>
          <w:szCs w:val="22"/>
        </w:rPr>
        <w:t>Still support, console, protect us,</w:t>
      </w:r>
    </w:p>
    <w:p w14:paraId="221AE67F" w14:textId="453FB484" w:rsidR="005C7404" w:rsidRPr="005C7404" w:rsidRDefault="005C7404" w:rsidP="005C7404">
      <w:pPr>
        <w:autoSpaceDE w:val="0"/>
        <w:autoSpaceDN w:val="0"/>
        <w:adjustRightInd w:val="0"/>
        <w:ind w:left="450"/>
        <w:rPr>
          <w:rFonts w:eastAsia="TimesNewRomanPSMT"/>
          <w:sz w:val="22"/>
          <w:szCs w:val="22"/>
        </w:rPr>
      </w:pPr>
      <w:r>
        <w:rPr>
          <w:rFonts w:eastAsia="TimesNewRomanPSMT"/>
          <w:sz w:val="22"/>
          <w:szCs w:val="22"/>
        </w:rPr>
        <w:t>t</w:t>
      </w:r>
      <w:r w:rsidRPr="005C7404">
        <w:rPr>
          <w:rFonts w:eastAsia="TimesNewRomanPSMT"/>
          <w:sz w:val="22"/>
          <w:szCs w:val="22"/>
        </w:rPr>
        <w:t>ill we safely stand</w:t>
      </w:r>
      <w:r>
        <w:rPr>
          <w:rFonts w:eastAsia="TimesNewRomanPSMT"/>
          <w:sz w:val="22"/>
          <w:szCs w:val="22"/>
        </w:rPr>
        <w:t xml:space="preserve"> i</w:t>
      </w:r>
      <w:r w:rsidRPr="005C7404">
        <w:rPr>
          <w:rFonts w:eastAsia="TimesNewRomanPSMT"/>
          <w:sz w:val="22"/>
          <w:szCs w:val="22"/>
        </w:rPr>
        <w:t>n our fatherland.</w:t>
      </w:r>
    </w:p>
    <w:p w14:paraId="18B2E5B6" w14:textId="77777777" w:rsidR="00AC7948" w:rsidRPr="00AC7948" w:rsidRDefault="00AC7948" w:rsidP="00AC7948">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54B19D34" w:rsidR="00A9697A" w:rsidRDefault="00A9697A" w:rsidP="003510CE">
      <w:pPr>
        <w:tabs>
          <w:tab w:val="left" w:pos="900"/>
        </w:tabs>
        <w:rPr>
          <w:b/>
          <w:bCs/>
          <w:sz w:val="12"/>
          <w:szCs w:val="12"/>
        </w:rPr>
      </w:pPr>
    </w:p>
    <w:p w14:paraId="3CE8AB2F" w14:textId="44FBF501" w:rsidR="00674014" w:rsidRDefault="00674014" w:rsidP="003510CE">
      <w:pPr>
        <w:tabs>
          <w:tab w:val="left" w:pos="900"/>
        </w:tabs>
        <w:rPr>
          <w:b/>
          <w:bCs/>
          <w:sz w:val="12"/>
          <w:szCs w:val="12"/>
        </w:rPr>
      </w:pPr>
    </w:p>
    <w:p w14:paraId="10F2F36B" w14:textId="77777777" w:rsidR="00674014" w:rsidRPr="00776CC8" w:rsidRDefault="00674014" w:rsidP="003510CE">
      <w:pPr>
        <w:tabs>
          <w:tab w:val="left" w:pos="900"/>
        </w:tabs>
        <w:rPr>
          <w:b/>
          <w:bCs/>
          <w:sz w:val="12"/>
          <w:szCs w:val="12"/>
        </w:rPr>
      </w:pPr>
    </w:p>
    <w:p w14:paraId="66F4CA05" w14:textId="39D8730C" w:rsidR="00076F4B" w:rsidRDefault="00076F4B" w:rsidP="00076F4B">
      <w:pPr>
        <w:rPr>
          <w:bCs/>
          <w:sz w:val="22"/>
          <w:szCs w:val="22"/>
        </w:rPr>
      </w:pPr>
      <w:r>
        <w:rPr>
          <w:b/>
          <w:sz w:val="22"/>
          <w:szCs w:val="22"/>
        </w:rPr>
        <w:lastRenderedPageBreak/>
        <w:t xml:space="preserve">HYMN </w:t>
      </w:r>
      <w:r>
        <w:rPr>
          <w:bCs/>
          <w:i/>
          <w:sz w:val="22"/>
          <w:szCs w:val="22"/>
        </w:rPr>
        <w:t>“</w:t>
      </w:r>
      <w:r w:rsidR="00AA339E">
        <w:rPr>
          <w:bCs/>
          <w:i/>
          <w:sz w:val="22"/>
          <w:szCs w:val="22"/>
        </w:rPr>
        <w:t>A Mighty Fortress Is Our God</w:t>
      </w:r>
      <w:r>
        <w:rPr>
          <w:bCs/>
          <w:i/>
          <w:sz w:val="22"/>
          <w:szCs w:val="22"/>
        </w:rPr>
        <w:t xml:space="preserve">” </w:t>
      </w:r>
      <w:r>
        <w:rPr>
          <w:bCs/>
          <w:sz w:val="22"/>
          <w:szCs w:val="22"/>
        </w:rPr>
        <w:t>(</w:t>
      </w:r>
      <w:r>
        <w:rPr>
          <w:bCs/>
          <w:i/>
          <w:sz w:val="22"/>
          <w:szCs w:val="22"/>
        </w:rPr>
        <w:t xml:space="preserve">LSB </w:t>
      </w:r>
      <w:r w:rsidR="00AA339E">
        <w:rPr>
          <w:bCs/>
          <w:sz w:val="22"/>
          <w:szCs w:val="22"/>
        </w:rPr>
        <w:t>656</w:t>
      </w:r>
      <w:r>
        <w:rPr>
          <w:bCs/>
          <w:sz w:val="22"/>
          <w:szCs w:val="22"/>
        </w:rPr>
        <w:t>)</w:t>
      </w:r>
    </w:p>
    <w:p w14:paraId="5C918BBB" w14:textId="125D5682" w:rsidR="00550A1A" w:rsidRPr="00550A1A" w:rsidRDefault="00550A1A" w:rsidP="00550A1A">
      <w:pPr>
        <w:autoSpaceDE w:val="0"/>
        <w:autoSpaceDN w:val="0"/>
        <w:adjustRightInd w:val="0"/>
        <w:ind w:left="360"/>
        <w:rPr>
          <w:rFonts w:eastAsia="TimesNewRomanPSMT"/>
          <w:sz w:val="22"/>
          <w:szCs w:val="22"/>
        </w:rPr>
      </w:pPr>
      <w:r w:rsidRPr="00550A1A">
        <w:rPr>
          <w:rFonts w:eastAsia="TimesNewRomanPSMT"/>
          <w:sz w:val="22"/>
          <w:szCs w:val="22"/>
        </w:rPr>
        <w:t>A mighty fortress is our God,</w:t>
      </w:r>
      <w:r>
        <w:rPr>
          <w:rFonts w:eastAsia="TimesNewRomanPSMT"/>
          <w:sz w:val="22"/>
          <w:szCs w:val="22"/>
        </w:rPr>
        <w:t xml:space="preserve"> a</w:t>
      </w:r>
      <w:r w:rsidRPr="00550A1A">
        <w:rPr>
          <w:rFonts w:eastAsia="TimesNewRomanPSMT"/>
          <w:sz w:val="22"/>
          <w:szCs w:val="22"/>
        </w:rPr>
        <w:t xml:space="preserve"> trusty shield and </w:t>
      </w:r>
      <w:proofErr w:type="gramStart"/>
      <w:r w:rsidRPr="00550A1A">
        <w:rPr>
          <w:rFonts w:eastAsia="TimesNewRomanPSMT"/>
          <w:sz w:val="22"/>
          <w:szCs w:val="22"/>
        </w:rPr>
        <w:t>weapon;</w:t>
      </w:r>
      <w:proofErr w:type="gramEnd"/>
    </w:p>
    <w:p w14:paraId="624774FC" w14:textId="25329109" w:rsidR="00550A1A" w:rsidRPr="00550A1A" w:rsidRDefault="00550A1A" w:rsidP="00550A1A">
      <w:pPr>
        <w:autoSpaceDE w:val="0"/>
        <w:autoSpaceDN w:val="0"/>
        <w:adjustRightInd w:val="0"/>
        <w:ind w:left="360"/>
        <w:rPr>
          <w:rFonts w:eastAsia="TimesNewRomanPSMT"/>
          <w:sz w:val="22"/>
          <w:szCs w:val="22"/>
        </w:rPr>
      </w:pPr>
      <w:r w:rsidRPr="00550A1A">
        <w:rPr>
          <w:rFonts w:eastAsia="TimesNewRomanPSMT"/>
          <w:sz w:val="22"/>
          <w:szCs w:val="22"/>
        </w:rPr>
        <w:t xml:space="preserve">He helps us free from </w:t>
      </w:r>
      <w:proofErr w:type="spellStart"/>
      <w:r w:rsidRPr="00550A1A">
        <w:rPr>
          <w:rFonts w:eastAsia="TimesNewRomanPSMT"/>
          <w:sz w:val="22"/>
          <w:szCs w:val="22"/>
        </w:rPr>
        <w:t>ev’ry</w:t>
      </w:r>
      <w:proofErr w:type="spellEnd"/>
      <w:r w:rsidRPr="00550A1A">
        <w:rPr>
          <w:rFonts w:eastAsia="TimesNewRomanPSMT"/>
          <w:sz w:val="22"/>
          <w:szCs w:val="22"/>
        </w:rPr>
        <w:t xml:space="preserve"> need</w:t>
      </w:r>
      <w:r>
        <w:rPr>
          <w:rFonts w:eastAsia="TimesNewRomanPSMT"/>
          <w:sz w:val="22"/>
          <w:szCs w:val="22"/>
        </w:rPr>
        <w:t xml:space="preserve"> t</w:t>
      </w:r>
      <w:r w:rsidRPr="00550A1A">
        <w:rPr>
          <w:rFonts w:eastAsia="TimesNewRomanPSMT"/>
          <w:sz w:val="22"/>
          <w:szCs w:val="22"/>
        </w:rPr>
        <w:t xml:space="preserve">hat hath us now </w:t>
      </w:r>
      <w:proofErr w:type="spellStart"/>
      <w:r w:rsidRPr="00550A1A">
        <w:rPr>
          <w:rFonts w:eastAsia="TimesNewRomanPSMT"/>
          <w:sz w:val="22"/>
          <w:szCs w:val="22"/>
        </w:rPr>
        <w:t>o’ertaken</w:t>
      </w:r>
      <w:proofErr w:type="spellEnd"/>
      <w:r w:rsidRPr="00550A1A">
        <w:rPr>
          <w:rFonts w:eastAsia="TimesNewRomanPSMT"/>
          <w:sz w:val="22"/>
          <w:szCs w:val="22"/>
        </w:rPr>
        <w:t>.</w:t>
      </w:r>
    </w:p>
    <w:p w14:paraId="7B6D2C60" w14:textId="3B0044FF" w:rsidR="00550A1A" w:rsidRPr="00550A1A" w:rsidRDefault="00550A1A" w:rsidP="00550A1A">
      <w:pPr>
        <w:autoSpaceDE w:val="0"/>
        <w:autoSpaceDN w:val="0"/>
        <w:adjustRightInd w:val="0"/>
        <w:ind w:left="360"/>
        <w:rPr>
          <w:rFonts w:eastAsia="TimesNewRomanPSMT"/>
          <w:sz w:val="22"/>
          <w:szCs w:val="22"/>
        </w:rPr>
      </w:pPr>
      <w:r w:rsidRPr="00550A1A">
        <w:rPr>
          <w:rFonts w:eastAsia="TimesNewRomanPSMT"/>
          <w:sz w:val="22"/>
          <w:szCs w:val="22"/>
        </w:rPr>
        <w:t>The old evil foe</w:t>
      </w:r>
      <w:r>
        <w:rPr>
          <w:rFonts w:eastAsia="TimesNewRomanPSMT"/>
          <w:sz w:val="22"/>
          <w:szCs w:val="22"/>
        </w:rPr>
        <w:t xml:space="preserve"> n</w:t>
      </w:r>
      <w:r w:rsidRPr="00550A1A">
        <w:rPr>
          <w:rFonts w:eastAsia="TimesNewRomanPSMT"/>
          <w:sz w:val="22"/>
          <w:szCs w:val="22"/>
        </w:rPr>
        <w:t xml:space="preserve">ow means deadly </w:t>
      </w:r>
      <w:proofErr w:type="gramStart"/>
      <w:r w:rsidRPr="00550A1A">
        <w:rPr>
          <w:rFonts w:eastAsia="TimesNewRomanPSMT"/>
          <w:sz w:val="22"/>
          <w:szCs w:val="22"/>
        </w:rPr>
        <w:t>woe;</w:t>
      </w:r>
      <w:proofErr w:type="gramEnd"/>
    </w:p>
    <w:p w14:paraId="5C66A2BC" w14:textId="55712109" w:rsidR="00550A1A" w:rsidRPr="00550A1A" w:rsidRDefault="00550A1A" w:rsidP="00550A1A">
      <w:pPr>
        <w:autoSpaceDE w:val="0"/>
        <w:autoSpaceDN w:val="0"/>
        <w:adjustRightInd w:val="0"/>
        <w:ind w:left="360"/>
        <w:rPr>
          <w:rFonts w:eastAsia="TimesNewRomanPSMT"/>
          <w:sz w:val="22"/>
          <w:szCs w:val="22"/>
        </w:rPr>
      </w:pPr>
      <w:r>
        <w:rPr>
          <w:rFonts w:eastAsia="TimesNewRomanPSMT"/>
          <w:sz w:val="22"/>
          <w:szCs w:val="22"/>
        </w:rPr>
        <w:t>d</w:t>
      </w:r>
      <w:r w:rsidRPr="00550A1A">
        <w:rPr>
          <w:rFonts w:eastAsia="TimesNewRomanPSMT"/>
          <w:sz w:val="22"/>
          <w:szCs w:val="22"/>
        </w:rPr>
        <w:t>eep guile and great might</w:t>
      </w:r>
      <w:r>
        <w:rPr>
          <w:rFonts w:eastAsia="TimesNewRomanPSMT"/>
          <w:sz w:val="22"/>
          <w:szCs w:val="22"/>
        </w:rPr>
        <w:t xml:space="preserve"> a</w:t>
      </w:r>
      <w:r w:rsidRPr="00550A1A">
        <w:rPr>
          <w:rFonts w:eastAsia="TimesNewRomanPSMT"/>
          <w:sz w:val="22"/>
          <w:szCs w:val="22"/>
        </w:rPr>
        <w:t xml:space="preserve">re his dread arms in </w:t>
      </w:r>
      <w:proofErr w:type="gramStart"/>
      <w:r w:rsidRPr="00550A1A">
        <w:rPr>
          <w:rFonts w:eastAsia="TimesNewRomanPSMT"/>
          <w:sz w:val="22"/>
          <w:szCs w:val="22"/>
        </w:rPr>
        <w:t>fight;</w:t>
      </w:r>
      <w:proofErr w:type="gramEnd"/>
    </w:p>
    <w:p w14:paraId="687DFB08" w14:textId="4643251A" w:rsidR="00550A1A" w:rsidRPr="00550A1A" w:rsidRDefault="00550A1A" w:rsidP="00550A1A">
      <w:pPr>
        <w:autoSpaceDE w:val="0"/>
        <w:autoSpaceDN w:val="0"/>
        <w:adjustRightInd w:val="0"/>
        <w:ind w:left="360"/>
        <w:rPr>
          <w:rFonts w:eastAsia="TimesNewRomanPSMT"/>
          <w:sz w:val="22"/>
          <w:szCs w:val="22"/>
        </w:rPr>
      </w:pPr>
      <w:r>
        <w:rPr>
          <w:rFonts w:eastAsia="TimesNewRomanPSMT"/>
          <w:sz w:val="22"/>
          <w:szCs w:val="22"/>
        </w:rPr>
        <w:t>o</w:t>
      </w:r>
      <w:r w:rsidRPr="00550A1A">
        <w:rPr>
          <w:rFonts w:eastAsia="TimesNewRomanPSMT"/>
          <w:sz w:val="22"/>
          <w:szCs w:val="22"/>
        </w:rPr>
        <w:t>n earth is not his equal.</w:t>
      </w:r>
    </w:p>
    <w:p w14:paraId="5CFEDE1A" w14:textId="55DA9A7C" w:rsidR="00550A1A" w:rsidRPr="00550A1A" w:rsidRDefault="00550A1A" w:rsidP="00550A1A">
      <w:pPr>
        <w:autoSpaceDE w:val="0"/>
        <w:autoSpaceDN w:val="0"/>
        <w:adjustRightInd w:val="0"/>
        <w:rPr>
          <w:rFonts w:eastAsia="TimesNewRomanPSMT"/>
          <w:sz w:val="22"/>
          <w:szCs w:val="22"/>
        </w:rPr>
      </w:pPr>
      <w:r w:rsidRPr="00550A1A">
        <w:rPr>
          <w:rFonts w:eastAsia="TimesNewRomanPSMT"/>
          <w:sz w:val="22"/>
          <w:szCs w:val="22"/>
        </w:rPr>
        <w:t>With might of ours can naught be done,</w:t>
      </w:r>
      <w:r>
        <w:rPr>
          <w:rFonts w:eastAsia="TimesNewRomanPSMT"/>
          <w:sz w:val="22"/>
          <w:szCs w:val="22"/>
        </w:rPr>
        <w:t xml:space="preserve"> s</w:t>
      </w:r>
      <w:r w:rsidRPr="00550A1A">
        <w:rPr>
          <w:rFonts w:eastAsia="TimesNewRomanPSMT"/>
          <w:sz w:val="22"/>
          <w:szCs w:val="22"/>
        </w:rPr>
        <w:t xml:space="preserve">oon were our loss </w:t>
      </w:r>
      <w:proofErr w:type="gramStart"/>
      <w:r w:rsidRPr="00550A1A">
        <w:rPr>
          <w:rFonts w:eastAsia="TimesNewRomanPSMT"/>
          <w:sz w:val="22"/>
          <w:szCs w:val="22"/>
        </w:rPr>
        <w:t>effected;</w:t>
      </w:r>
      <w:proofErr w:type="gramEnd"/>
    </w:p>
    <w:p w14:paraId="3DB465BE" w14:textId="322A5615" w:rsidR="00550A1A" w:rsidRPr="00550A1A" w:rsidRDefault="00550A1A" w:rsidP="00550A1A">
      <w:pPr>
        <w:autoSpaceDE w:val="0"/>
        <w:autoSpaceDN w:val="0"/>
        <w:adjustRightInd w:val="0"/>
        <w:rPr>
          <w:rFonts w:eastAsia="TimesNewRomanPSMT"/>
          <w:sz w:val="22"/>
          <w:szCs w:val="22"/>
        </w:rPr>
      </w:pPr>
      <w:r>
        <w:rPr>
          <w:rFonts w:eastAsia="TimesNewRomanPSMT"/>
          <w:sz w:val="22"/>
          <w:szCs w:val="22"/>
        </w:rPr>
        <w:t>b</w:t>
      </w:r>
      <w:r w:rsidRPr="00550A1A">
        <w:rPr>
          <w:rFonts w:eastAsia="TimesNewRomanPSMT"/>
          <w:sz w:val="22"/>
          <w:szCs w:val="22"/>
        </w:rPr>
        <w:t>ut for us fights the valiant One,</w:t>
      </w:r>
      <w:r>
        <w:rPr>
          <w:rFonts w:eastAsia="TimesNewRomanPSMT"/>
          <w:sz w:val="22"/>
          <w:szCs w:val="22"/>
        </w:rPr>
        <w:t xml:space="preserve"> </w:t>
      </w:r>
      <w:r w:rsidRPr="00550A1A">
        <w:rPr>
          <w:rFonts w:eastAsia="TimesNewRomanPSMT"/>
          <w:sz w:val="22"/>
          <w:szCs w:val="22"/>
        </w:rPr>
        <w:t>Whom God Himself elected.</w:t>
      </w:r>
    </w:p>
    <w:p w14:paraId="1682D31E" w14:textId="1BE35488" w:rsidR="00550A1A" w:rsidRPr="00550A1A" w:rsidRDefault="00550A1A" w:rsidP="00550A1A">
      <w:pPr>
        <w:autoSpaceDE w:val="0"/>
        <w:autoSpaceDN w:val="0"/>
        <w:adjustRightInd w:val="0"/>
        <w:rPr>
          <w:rFonts w:eastAsia="TimesNewRomanPSMT"/>
          <w:sz w:val="22"/>
          <w:szCs w:val="22"/>
        </w:rPr>
      </w:pPr>
      <w:r w:rsidRPr="00550A1A">
        <w:rPr>
          <w:rFonts w:eastAsia="TimesNewRomanPSMT"/>
          <w:sz w:val="22"/>
          <w:szCs w:val="22"/>
        </w:rPr>
        <w:t xml:space="preserve">Ask ye, </w:t>
      </w:r>
      <w:proofErr w:type="gramStart"/>
      <w:r w:rsidRPr="00550A1A">
        <w:rPr>
          <w:rFonts w:eastAsia="TimesNewRomanPSMT"/>
          <w:sz w:val="22"/>
          <w:szCs w:val="22"/>
        </w:rPr>
        <w:t>Who</w:t>
      </w:r>
      <w:proofErr w:type="gramEnd"/>
      <w:r w:rsidRPr="00550A1A">
        <w:rPr>
          <w:rFonts w:eastAsia="TimesNewRomanPSMT"/>
          <w:sz w:val="22"/>
          <w:szCs w:val="22"/>
        </w:rPr>
        <w:t xml:space="preserve"> is this?</w:t>
      </w:r>
      <w:r>
        <w:rPr>
          <w:rFonts w:eastAsia="TimesNewRomanPSMT"/>
          <w:sz w:val="22"/>
          <w:szCs w:val="22"/>
        </w:rPr>
        <w:t xml:space="preserve"> </w:t>
      </w:r>
      <w:r w:rsidRPr="00550A1A">
        <w:rPr>
          <w:rFonts w:eastAsia="TimesNewRomanPSMT"/>
          <w:sz w:val="22"/>
          <w:szCs w:val="22"/>
        </w:rPr>
        <w:t>Jesus Christ it is,</w:t>
      </w:r>
    </w:p>
    <w:p w14:paraId="2DC383DC" w14:textId="0B8ADC27" w:rsidR="00550A1A" w:rsidRPr="00550A1A" w:rsidRDefault="00550A1A" w:rsidP="00550A1A">
      <w:pPr>
        <w:autoSpaceDE w:val="0"/>
        <w:autoSpaceDN w:val="0"/>
        <w:adjustRightInd w:val="0"/>
        <w:rPr>
          <w:rFonts w:eastAsia="TimesNewRomanPSMT"/>
          <w:sz w:val="22"/>
          <w:szCs w:val="22"/>
        </w:rPr>
      </w:pPr>
      <w:r>
        <w:rPr>
          <w:rFonts w:eastAsia="TimesNewRomanPSMT"/>
          <w:sz w:val="22"/>
          <w:szCs w:val="22"/>
        </w:rPr>
        <w:t>o</w:t>
      </w:r>
      <w:r w:rsidRPr="00550A1A">
        <w:rPr>
          <w:rFonts w:eastAsia="TimesNewRomanPSMT"/>
          <w:sz w:val="22"/>
          <w:szCs w:val="22"/>
        </w:rPr>
        <w:t>f Sabaoth Lord,</w:t>
      </w:r>
      <w:r>
        <w:rPr>
          <w:rFonts w:eastAsia="TimesNewRomanPSMT"/>
          <w:sz w:val="22"/>
          <w:szCs w:val="22"/>
        </w:rPr>
        <w:t xml:space="preserve"> a</w:t>
      </w:r>
      <w:r w:rsidRPr="00550A1A">
        <w:rPr>
          <w:rFonts w:eastAsia="TimesNewRomanPSMT"/>
          <w:sz w:val="22"/>
          <w:szCs w:val="22"/>
        </w:rPr>
        <w:t xml:space="preserve">nd there’s none other </w:t>
      </w:r>
      <w:proofErr w:type="gramStart"/>
      <w:r w:rsidRPr="00550A1A">
        <w:rPr>
          <w:rFonts w:eastAsia="TimesNewRomanPSMT"/>
          <w:sz w:val="22"/>
          <w:szCs w:val="22"/>
        </w:rPr>
        <w:t>God;</w:t>
      </w:r>
      <w:proofErr w:type="gramEnd"/>
    </w:p>
    <w:p w14:paraId="40A64C70" w14:textId="77777777" w:rsidR="00550A1A" w:rsidRPr="00550A1A" w:rsidRDefault="00550A1A" w:rsidP="00550A1A">
      <w:pPr>
        <w:autoSpaceDE w:val="0"/>
        <w:autoSpaceDN w:val="0"/>
        <w:adjustRightInd w:val="0"/>
        <w:rPr>
          <w:rFonts w:eastAsia="TimesNewRomanPSMT"/>
          <w:sz w:val="22"/>
          <w:szCs w:val="22"/>
        </w:rPr>
      </w:pPr>
      <w:r w:rsidRPr="00550A1A">
        <w:rPr>
          <w:rFonts w:eastAsia="TimesNewRomanPSMT"/>
          <w:sz w:val="22"/>
          <w:szCs w:val="22"/>
        </w:rPr>
        <w:t>He holds the field forever.</w:t>
      </w:r>
    </w:p>
    <w:p w14:paraId="18596A50" w14:textId="3A8A65BB" w:rsidR="00550A1A" w:rsidRPr="00550A1A" w:rsidRDefault="00550A1A" w:rsidP="00550A1A">
      <w:pPr>
        <w:autoSpaceDE w:val="0"/>
        <w:autoSpaceDN w:val="0"/>
        <w:adjustRightInd w:val="0"/>
        <w:ind w:left="360"/>
        <w:rPr>
          <w:rFonts w:eastAsia="TimesNewRomanPSMT"/>
          <w:sz w:val="22"/>
          <w:szCs w:val="22"/>
        </w:rPr>
      </w:pPr>
      <w:r w:rsidRPr="00550A1A">
        <w:rPr>
          <w:rFonts w:eastAsia="TimesNewRomanPSMT"/>
          <w:sz w:val="22"/>
          <w:szCs w:val="22"/>
        </w:rPr>
        <w:t>Though devils all the world should fill,</w:t>
      </w:r>
      <w:r>
        <w:rPr>
          <w:rFonts w:eastAsia="TimesNewRomanPSMT"/>
          <w:sz w:val="22"/>
          <w:szCs w:val="22"/>
        </w:rPr>
        <w:t xml:space="preserve"> a</w:t>
      </w:r>
      <w:r w:rsidRPr="00550A1A">
        <w:rPr>
          <w:rFonts w:eastAsia="TimesNewRomanPSMT"/>
          <w:sz w:val="22"/>
          <w:szCs w:val="22"/>
        </w:rPr>
        <w:t>ll eager to devour us,</w:t>
      </w:r>
    </w:p>
    <w:p w14:paraId="54B8496A" w14:textId="0CE48FF8" w:rsidR="00550A1A" w:rsidRPr="00550A1A" w:rsidRDefault="00550A1A" w:rsidP="00550A1A">
      <w:pPr>
        <w:autoSpaceDE w:val="0"/>
        <w:autoSpaceDN w:val="0"/>
        <w:adjustRightInd w:val="0"/>
        <w:ind w:left="360"/>
        <w:rPr>
          <w:rFonts w:eastAsia="TimesNewRomanPSMT"/>
          <w:sz w:val="22"/>
          <w:szCs w:val="22"/>
        </w:rPr>
      </w:pPr>
      <w:r>
        <w:rPr>
          <w:rFonts w:eastAsia="TimesNewRomanPSMT"/>
          <w:sz w:val="22"/>
          <w:szCs w:val="22"/>
        </w:rPr>
        <w:t>w</w:t>
      </w:r>
      <w:r w:rsidRPr="00550A1A">
        <w:rPr>
          <w:rFonts w:eastAsia="TimesNewRomanPSMT"/>
          <w:sz w:val="22"/>
          <w:szCs w:val="22"/>
        </w:rPr>
        <w:t>e tremble not, we fear no ill;</w:t>
      </w:r>
      <w:r>
        <w:rPr>
          <w:rFonts w:eastAsia="TimesNewRomanPSMT"/>
          <w:sz w:val="22"/>
          <w:szCs w:val="22"/>
        </w:rPr>
        <w:t xml:space="preserve"> t</w:t>
      </w:r>
      <w:r w:rsidRPr="00550A1A">
        <w:rPr>
          <w:rFonts w:eastAsia="TimesNewRomanPSMT"/>
          <w:sz w:val="22"/>
          <w:szCs w:val="22"/>
        </w:rPr>
        <w:t xml:space="preserve">hey shall not </w:t>
      </w:r>
      <w:proofErr w:type="spellStart"/>
      <w:r w:rsidRPr="00550A1A">
        <w:rPr>
          <w:rFonts w:eastAsia="TimesNewRomanPSMT"/>
          <w:sz w:val="22"/>
          <w:szCs w:val="22"/>
        </w:rPr>
        <w:t>overpow’r</w:t>
      </w:r>
      <w:proofErr w:type="spellEnd"/>
      <w:r w:rsidRPr="00550A1A">
        <w:rPr>
          <w:rFonts w:eastAsia="TimesNewRomanPSMT"/>
          <w:sz w:val="22"/>
          <w:szCs w:val="22"/>
        </w:rPr>
        <w:t xml:space="preserve"> us.</w:t>
      </w:r>
    </w:p>
    <w:p w14:paraId="45DCF8E7" w14:textId="1EDF4E4F" w:rsidR="00550A1A" w:rsidRPr="00550A1A" w:rsidRDefault="00550A1A" w:rsidP="00550A1A">
      <w:pPr>
        <w:autoSpaceDE w:val="0"/>
        <w:autoSpaceDN w:val="0"/>
        <w:adjustRightInd w:val="0"/>
        <w:ind w:left="360"/>
        <w:rPr>
          <w:rFonts w:eastAsia="TimesNewRomanPSMT"/>
          <w:sz w:val="22"/>
          <w:szCs w:val="22"/>
        </w:rPr>
      </w:pPr>
      <w:r w:rsidRPr="00550A1A">
        <w:rPr>
          <w:rFonts w:eastAsia="TimesNewRomanPSMT"/>
          <w:sz w:val="22"/>
          <w:szCs w:val="22"/>
        </w:rPr>
        <w:t>This world’s prince may still</w:t>
      </w:r>
      <w:r>
        <w:rPr>
          <w:rFonts w:eastAsia="TimesNewRomanPSMT"/>
          <w:sz w:val="22"/>
          <w:szCs w:val="22"/>
        </w:rPr>
        <w:t xml:space="preserve"> s</w:t>
      </w:r>
      <w:r w:rsidRPr="00550A1A">
        <w:rPr>
          <w:rFonts w:eastAsia="TimesNewRomanPSMT"/>
          <w:sz w:val="22"/>
          <w:szCs w:val="22"/>
        </w:rPr>
        <w:t>cowl fierce as he will,</w:t>
      </w:r>
    </w:p>
    <w:p w14:paraId="0EB6DF7C" w14:textId="608B04C6" w:rsidR="00550A1A" w:rsidRPr="00550A1A" w:rsidRDefault="00550A1A" w:rsidP="00550A1A">
      <w:pPr>
        <w:autoSpaceDE w:val="0"/>
        <w:autoSpaceDN w:val="0"/>
        <w:adjustRightInd w:val="0"/>
        <w:ind w:left="360"/>
        <w:rPr>
          <w:rFonts w:eastAsia="TimesNewRomanPSMT"/>
          <w:sz w:val="22"/>
          <w:szCs w:val="22"/>
        </w:rPr>
      </w:pPr>
      <w:r>
        <w:rPr>
          <w:rFonts w:eastAsia="TimesNewRomanPSMT"/>
          <w:sz w:val="22"/>
          <w:szCs w:val="22"/>
        </w:rPr>
        <w:t>h</w:t>
      </w:r>
      <w:r w:rsidRPr="00550A1A">
        <w:rPr>
          <w:rFonts w:eastAsia="TimesNewRomanPSMT"/>
          <w:sz w:val="22"/>
          <w:szCs w:val="22"/>
        </w:rPr>
        <w:t>e can harm us none.</w:t>
      </w:r>
      <w:r>
        <w:rPr>
          <w:rFonts w:eastAsia="TimesNewRomanPSMT"/>
          <w:sz w:val="22"/>
          <w:szCs w:val="22"/>
        </w:rPr>
        <w:t xml:space="preserve"> </w:t>
      </w:r>
      <w:r w:rsidRPr="00550A1A">
        <w:rPr>
          <w:rFonts w:eastAsia="TimesNewRomanPSMT"/>
          <w:sz w:val="22"/>
          <w:szCs w:val="22"/>
        </w:rPr>
        <w:t xml:space="preserve">He’s judged; the deed is </w:t>
      </w:r>
      <w:proofErr w:type="gramStart"/>
      <w:r w:rsidRPr="00550A1A">
        <w:rPr>
          <w:rFonts w:eastAsia="TimesNewRomanPSMT"/>
          <w:sz w:val="22"/>
          <w:szCs w:val="22"/>
        </w:rPr>
        <w:t>done;</w:t>
      </w:r>
      <w:proofErr w:type="gramEnd"/>
    </w:p>
    <w:p w14:paraId="18A85830" w14:textId="34FEC608" w:rsidR="00550A1A" w:rsidRPr="00550A1A" w:rsidRDefault="00550A1A" w:rsidP="00550A1A">
      <w:pPr>
        <w:autoSpaceDE w:val="0"/>
        <w:autoSpaceDN w:val="0"/>
        <w:adjustRightInd w:val="0"/>
        <w:ind w:left="360"/>
        <w:rPr>
          <w:rFonts w:eastAsia="TimesNewRomanPSMT"/>
          <w:sz w:val="22"/>
          <w:szCs w:val="22"/>
        </w:rPr>
      </w:pPr>
      <w:r>
        <w:rPr>
          <w:rFonts w:eastAsia="TimesNewRomanPSMT"/>
          <w:sz w:val="22"/>
          <w:szCs w:val="22"/>
        </w:rPr>
        <w:t>o</w:t>
      </w:r>
      <w:r w:rsidRPr="00550A1A">
        <w:rPr>
          <w:rFonts w:eastAsia="TimesNewRomanPSMT"/>
          <w:sz w:val="22"/>
          <w:szCs w:val="22"/>
        </w:rPr>
        <w:t xml:space="preserve">ne little word can </w:t>
      </w:r>
      <w:proofErr w:type="spellStart"/>
      <w:r w:rsidRPr="00550A1A">
        <w:rPr>
          <w:rFonts w:eastAsia="TimesNewRomanPSMT"/>
          <w:sz w:val="22"/>
          <w:szCs w:val="22"/>
        </w:rPr>
        <w:t>fell</w:t>
      </w:r>
      <w:proofErr w:type="spellEnd"/>
      <w:r w:rsidRPr="00550A1A">
        <w:rPr>
          <w:rFonts w:eastAsia="TimesNewRomanPSMT"/>
          <w:sz w:val="22"/>
          <w:szCs w:val="22"/>
        </w:rPr>
        <w:t xml:space="preserve"> him.</w:t>
      </w:r>
    </w:p>
    <w:p w14:paraId="352FAE9C" w14:textId="36DC67F8" w:rsidR="00550A1A" w:rsidRPr="00550A1A" w:rsidRDefault="00550A1A" w:rsidP="00550A1A">
      <w:pPr>
        <w:autoSpaceDE w:val="0"/>
        <w:autoSpaceDN w:val="0"/>
        <w:adjustRightInd w:val="0"/>
        <w:rPr>
          <w:rFonts w:eastAsia="TimesNewRomanPSMT"/>
          <w:sz w:val="22"/>
          <w:szCs w:val="22"/>
        </w:rPr>
      </w:pPr>
      <w:r w:rsidRPr="00550A1A">
        <w:rPr>
          <w:rFonts w:eastAsia="TimesNewRomanPSMT"/>
          <w:sz w:val="22"/>
          <w:szCs w:val="22"/>
        </w:rPr>
        <w:t>The Word they still shall let remain</w:t>
      </w:r>
      <w:r>
        <w:rPr>
          <w:rFonts w:eastAsia="TimesNewRomanPSMT"/>
          <w:sz w:val="22"/>
          <w:szCs w:val="22"/>
        </w:rPr>
        <w:t xml:space="preserve"> n</w:t>
      </w:r>
      <w:r w:rsidRPr="00550A1A">
        <w:rPr>
          <w:rFonts w:eastAsia="TimesNewRomanPSMT"/>
          <w:sz w:val="22"/>
          <w:szCs w:val="22"/>
        </w:rPr>
        <w:t xml:space="preserve">or any thanks have for </w:t>
      </w:r>
      <w:proofErr w:type="gramStart"/>
      <w:r w:rsidRPr="00550A1A">
        <w:rPr>
          <w:rFonts w:eastAsia="TimesNewRomanPSMT"/>
          <w:sz w:val="22"/>
          <w:szCs w:val="22"/>
        </w:rPr>
        <w:t>it;</w:t>
      </w:r>
      <w:proofErr w:type="gramEnd"/>
    </w:p>
    <w:p w14:paraId="1C0B0E76" w14:textId="5279C042" w:rsidR="00550A1A" w:rsidRPr="00550A1A" w:rsidRDefault="00550A1A" w:rsidP="00550A1A">
      <w:pPr>
        <w:autoSpaceDE w:val="0"/>
        <w:autoSpaceDN w:val="0"/>
        <w:adjustRightInd w:val="0"/>
        <w:rPr>
          <w:rFonts w:eastAsia="TimesNewRomanPSMT"/>
          <w:sz w:val="22"/>
          <w:szCs w:val="22"/>
        </w:rPr>
      </w:pPr>
      <w:proofErr w:type="gramStart"/>
      <w:r w:rsidRPr="00550A1A">
        <w:rPr>
          <w:rFonts w:eastAsia="TimesNewRomanPSMT"/>
          <w:sz w:val="22"/>
          <w:szCs w:val="22"/>
        </w:rPr>
        <w:t>He’s</w:t>
      </w:r>
      <w:proofErr w:type="gramEnd"/>
      <w:r w:rsidRPr="00550A1A">
        <w:rPr>
          <w:rFonts w:eastAsia="TimesNewRomanPSMT"/>
          <w:sz w:val="22"/>
          <w:szCs w:val="22"/>
        </w:rPr>
        <w:t xml:space="preserve"> by our side upon the plain</w:t>
      </w:r>
      <w:r>
        <w:rPr>
          <w:rFonts w:eastAsia="TimesNewRomanPSMT"/>
          <w:sz w:val="22"/>
          <w:szCs w:val="22"/>
        </w:rPr>
        <w:t xml:space="preserve"> w</w:t>
      </w:r>
      <w:r w:rsidRPr="00550A1A">
        <w:rPr>
          <w:rFonts w:eastAsia="TimesNewRomanPSMT"/>
          <w:sz w:val="22"/>
          <w:szCs w:val="22"/>
        </w:rPr>
        <w:t>ith His good gifts and Spirit.</w:t>
      </w:r>
    </w:p>
    <w:p w14:paraId="16F02DF0" w14:textId="24360F65" w:rsidR="00550A1A" w:rsidRPr="00550A1A" w:rsidRDefault="00550A1A" w:rsidP="00550A1A">
      <w:pPr>
        <w:autoSpaceDE w:val="0"/>
        <w:autoSpaceDN w:val="0"/>
        <w:adjustRightInd w:val="0"/>
        <w:rPr>
          <w:rFonts w:eastAsia="TimesNewRomanPSMT"/>
          <w:sz w:val="22"/>
          <w:szCs w:val="22"/>
        </w:rPr>
      </w:pPr>
      <w:r w:rsidRPr="00550A1A">
        <w:rPr>
          <w:rFonts w:eastAsia="TimesNewRomanPSMT"/>
          <w:sz w:val="22"/>
          <w:szCs w:val="22"/>
        </w:rPr>
        <w:t>And take they our life,</w:t>
      </w:r>
      <w:r>
        <w:rPr>
          <w:rFonts w:eastAsia="TimesNewRomanPSMT"/>
          <w:sz w:val="22"/>
          <w:szCs w:val="22"/>
        </w:rPr>
        <w:t xml:space="preserve"> g</w:t>
      </w:r>
      <w:r w:rsidRPr="00550A1A">
        <w:rPr>
          <w:rFonts w:eastAsia="TimesNewRomanPSMT"/>
          <w:sz w:val="22"/>
          <w:szCs w:val="22"/>
        </w:rPr>
        <w:t>oods, fame, child, and wife,</w:t>
      </w:r>
    </w:p>
    <w:p w14:paraId="1FBEF5AF" w14:textId="0C0150FA" w:rsidR="00550A1A" w:rsidRPr="00550A1A" w:rsidRDefault="00550A1A" w:rsidP="00550A1A">
      <w:pPr>
        <w:autoSpaceDE w:val="0"/>
        <w:autoSpaceDN w:val="0"/>
        <w:adjustRightInd w:val="0"/>
        <w:rPr>
          <w:rFonts w:eastAsia="TimesNewRomanPSMT"/>
          <w:sz w:val="22"/>
          <w:szCs w:val="22"/>
        </w:rPr>
      </w:pPr>
      <w:r>
        <w:rPr>
          <w:rFonts w:eastAsia="TimesNewRomanPSMT"/>
          <w:sz w:val="22"/>
          <w:szCs w:val="22"/>
        </w:rPr>
        <w:t>t</w:t>
      </w:r>
      <w:r w:rsidRPr="00550A1A">
        <w:rPr>
          <w:rFonts w:eastAsia="TimesNewRomanPSMT"/>
          <w:sz w:val="22"/>
          <w:szCs w:val="22"/>
        </w:rPr>
        <w:t>hough these all be gone,</w:t>
      </w:r>
      <w:r>
        <w:rPr>
          <w:rFonts w:eastAsia="TimesNewRomanPSMT"/>
          <w:sz w:val="22"/>
          <w:szCs w:val="22"/>
        </w:rPr>
        <w:t xml:space="preserve"> o</w:t>
      </w:r>
      <w:r w:rsidRPr="00550A1A">
        <w:rPr>
          <w:rFonts w:eastAsia="TimesNewRomanPSMT"/>
          <w:sz w:val="22"/>
          <w:szCs w:val="22"/>
        </w:rPr>
        <w:t xml:space="preserve">ur </w:t>
      </w:r>
      <w:proofErr w:type="spellStart"/>
      <w:r w:rsidRPr="00550A1A">
        <w:rPr>
          <w:rFonts w:eastAsia="TimesNewRomanPSMT"/>
          <w:sz w:val="22"/>
          <w:szCs w:val="22"/>
        </w:rPr>
        <w:t>vict’ry</w:t>
      </w:r>
      <w:proofErr w:type="spellEnd"/>
      <w:r w:rsidRPr="00550A1A">
        <w:rPr>
          <w:rFonts w:eastAsia="TimesNewRomanPSMT"/>
          <w:sz w:val="22"/>
          <w:szCs w:val="22"/>
        </w:rPr>
        <w:t xml:space="preserve"> has been </w:t>
      </w:r>
      <w:proofErr w:type="gramStart"/>
      <w:r w:rsidRPr="00550A1A">
        <w:rPr>
          <w:rFonts w:eastAsia="TimesNewRomanPSMT"/>
          <w:sz w:val="22"/>
          <w:szCs w:val="22"/>
        </w:rPr>
        <w:t>won;</w:t>
      </w:r>
      <w:proofErr w:type="gramEnd"/>
    </w:p>
    <w:p w14:paraId="3FC27032" w14:textId="0382C8D6" w:rsidR="00550A1A" w:rsidRPr="00550A1A" w:rsidRDefault="00550A1A" w:rsidP="00550A1A">
      <w:pPr>
        <w:rPr>
          <w:bCs/>
          <w:sz w:val="22"/>
          <w:szCs w:val="22"/>
        </w:rPr>
      </w:pPr>
      <w:r>
        <w:rPr>
          <w:rFonts w:eastAsia="TimesNewRomanPSMT"/>
          <w:sz w:val="22"/>
          <w:szCs w:val="22"/>
        </w:rPr>
        <w:t>t</w:t>
      </w:r>
      <w:r w:rsidRPr="00550A1A">
        <w:rPr>
          <w:rFonts w:eastAsia="TimesNewRomanPSMT"/>
          <w:sz w:val="22"/>
          <w:szCs w:val="22"/>
        </w:rPr>
        <w:t xml:space="preserve">he Kingdom ours </w:t>
      </w:r>
      <w:proofErr w:type="spellStart"/>
      <w:r w:rsidRPr="00550A1A">
        <w:rPr>
          <w:rFonts w:eastAsia="TimesNewRomanPSMT"/>
          <w:sz w:val="22"/>
          <w:szCs w:val="22"/>
        </w:rPr>
        <w:t>remaineth</w:t>
      </w:r>
      <w:proofErr w:type="spellEnd"/>
      <w:r w:rsidRPr="00550A1A">
        <w:rPr>
          <w:rFonts w:eastAsia="TimesNewRomanPSMT"/>
          <w:sz w:val="22"/>
          <w:szCs w:val="22"/>
        </w:rPr>
        <w:t>.</w:t>
      </w:r>
    </w:p>
    <w:p w14:paraId="274B002E" w14:textId="0352ACDF" w:rsidR="00A9697A" w:rsidRDefault="00A9697A" w:rsidP="003510CE">
      <w:pPr>
        <w:rPr>
          <w:bCs/>
          <w:sz w:val="12"/>
          <w:szCs w:val="12"/>
        </w:rPr>
      </w:pPr>
    </w:p>
    <w:p w14:paraId="15BE976B" w14:textId="4BC3A463" w:rsidR="00A9697A" w:rsidRDefault="00A9697A" w:rsidP="003510CE">
      <w:pPr>
        <w:rPr>
          <w:bCs/>
          <w:sz w:val="12"/>
          <w:szCs w:val="12"/>
        </w:rPr>
      </w:pPr>
    </w:p>
    <w:p w14:paraId="2B864381" w14:textId="58D88806" w:rsidR="00A9697A" w:rsidRDefault="00A9697A" w:rsidP="003510CE">
      <w:pPr>
        <w:rPr>
          <w:bCs/>
          <w:sz w:val="12"/>
          <w:szCs w:val="12"/>
        </w:rPr>
      </w:pPr>
    </w:p>
    <w:p w14:paraId="05E7380F" w14:textId="125E3DD1" w:rsidR="00A9697A" w:rsidRDefault="00A9697A" w:rsidP="003510CE">
      <w:pPr>
        <w:rPr>
          <w:bCs/>
          <w:sz w:val="12"/>
          <w:szCs w:val="12"/>
        </w:rPr>
      </w:pPr>
    </w:p>
    <w:p w14:paraId="44762E67" w14:textId="04DEF718" w:rsidR="00A9697A" w:rsidRDefault="00A9697A" w:rsidP="003510CE">
      <w:pPr>
        <w:rPr>
          <w:bCs/>
          <w:sz w:val="12"/>
          <w:szCs w:val="12"/>
        </w:rPr>
      </w:pPr>
    </w:p>
    <w:p w14:paraId="78BA06BE" w14:textId="13A19B9D" w:rsidR="00A9697A" w:rsidRDefault="00A9697A" w:rsidP="003510CE">
      <w:pPr>
        <w:rPr>
          <w:bCs/>
          <w:sz w:val="12"/>
          <w:szCs w:val="12"/>
        </w:rPr>
      </w:pPr>
    </w:p>
    <w:p w14:paraId="39DBA1CA" w14:textId="39DA8E5C" w:rsidR="00A9697A" w:rsidRDefault="00A9697A" w:rsidP="003510CE">
      <w:pPr>
        <w:rPr>
          <w:bCs/>
          <w:sz w:val="12"/>
          <w:szCs w:val="12"/>
        </w:rPr>
      </w:pPr>
    </w:p>
    <w:p w14:paraId="1094404F" w14:textId="2273C4DB" w:rsidR="00A9697A" w:rsidRDefault="00A9697A" w:rsidP="003510CE">
      <w:pPr>
        <w:rPr>
          <w:bCs/>
          <w:sz w:val="12"/>
          <w:szCs w:val="12"/>
        </w:rPr>
      </w:pPr>
    </w:p>
    <w:p w14:paraId="4E53DB33" w14:textId="020D24F9" w:rsidR="00A9697A" w:rsidRDefault="00A9697A" w:rsidP="003510CE">
      <w:pPr>
        <w:rPr>
          <w:bCs/>
          <w:sz w:val="12"/>
          <w:szCs w:val="12"/>
        </w:rPr>
      </w:pPr>
    </w:p>
    <w:p w14:paraId="4D501815" w14:textId="14B8BD3E" w:rsidR="00A9697A" w:rsidRDefault="00A9697A" w:rsidP="003510CE">
      <w:pPr>
        <w:rPr>
          <w:bCs/>
          <w:sz w:val="12"/>
          <w:szCs w:val="12"/>
        </w:rPr>
      </w:pPr>
    </w:p>
    <w:p w14:paraId="0E40B550" w14:textId="637883F8" w:rsidR="00A9697A" w:rsidRDefault="00A9697A" w:rsidP="003510CE">
      <w:pPr>
        <w:rPr>
          <w:bCs/>
          <w:sz w:val="12"/>
          <w:szCs w:val="12"/>
        </w:rPr>
      </w:pPr>
    </w:p>
    <w:p w14:paraId="216BACFE" w14:textId="3AD85554" w:rsidR="00A9697A" w:rsidRDefault="00A9697A" w:rsidP="003510CE">
      <w:pPr>
        <w:rPr>
          <w:bCs/>
          <w:sz w:val="12"/>
          <w:szCs w:val="12"/>
        </w:rPr>
      </w:pPr>
    </w:p>
    <w:p w14:paraId="184E552E" w14:textId="10267B23" w:rsidR="00A9697A" w:rsidRDefault="00A9697A" w:rsidP="003510CE">
      <w:pPr>
        <w:rPr>
          <w:bCs/>
          <w:sz w:val="12"/>
          <w:szCs w:val="12"/>
        </w:rPr>
      </w:pPr>
    </w:p>
    <w:p w14:paraId="2F4EB4C0" w14:textId="7978E4B7" w:rsidR="00A9697A" w:rsidRDefault="00A9697A" w:rsidP="003510CE">
      <w:pPr>
        <w:rPr>
          <w:bCs/>
          <w:sz w:val="12"/>
          <w:szCs w:val="12"/>
        </w:rPr>
      </w:pPr>
    </w:p>
    <w:p w14:paraId="2DEB3ED0" w14:textId="34D56EA1" w:rsidR="00A9697A" w:rsidRDefault="00A9697A" w:rsidP="003510CE">
      <w:pPr>
        <w:rPr>
          <w:bCs/>
          <w:sz w:val="12"/>
          <w:szCs w:val="12"/>
        </w:rPr>
      </w:pPr>
    </w:p>
    <w:p w14:paraId="7B01F1BF" w14:textId="14A435BC" w:rsidR="00A9697A" w:rsidRDefault="00A9697A" w:rsidP="003510CE">
      <w:pPr>
        <w:rPr>
          <w:bCs/>
          <w:sz w:val="12"/>
          <w:szCs w:val="12"/>
        </w:rPr>
      </w:pPr>
    </w:p>
    <w:p w14:paraId="7AAE1ED2" w14:textId="04E160F8" w:rsidR="00A9697A" w:rsidRDefault="00A9697A" w:rsidP="003510CE">
      <w:pPr>
        <w:rPr>
          <w:bCs/>
          <w:sz w:val="12"/>
          <w:szCs w:val="12"/>
        </w:rPr>
      </w:pPr>
    </w:p>
    <w:p w14:paraId="3716DAC1" w14:textId="02D2E8BF" w:rsidR="00A9697A" w:rsidRDefault="00A9697A" w:rsidP="003510CE">
      <w:pPr>
        <w:rPr>
          <w:bCs/>
          <w:sz w:val="12"/>
          <w:szCs w:val="12"/>
        </w:rPr>
      </w:pPr>
    </w:p>
    <w:p w14:paraId="6A8531C0" w14:textId="12D27BE1" w:rsidR="00A9697A" w:rsidRDefault="00A9697A" w:rsidP="003510CE">
      <w:pPr>
        <w:rPr>
          <w:bCs/>
          <w:sz w:val="12"/>
          <w:szCs w:val="12"/>
        </w:rPr>
      </w:pPr>
    </w:p>
    <w:p w14:paraId="2FE71425" w14:textId="4EFCAC21" w:rsidR="00A9697A" w:rsidRDefault="00A9697A" w:rsidP="003510CE">
      <w:pPr>
        <w:rPr>
          <w:bCs/>
          <w:sz w:val="12"/>
          <w:szCs w:val="12"/>
        </w:rPr>
      </w:pPr>
    </w:p>
    <w:p w14:paraId="4E643BEA" w14:textId="77777777" w:rsidR="00A9697A" w:rsidRPr="00776CC8" w:rsidRDefault="00A9697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7777777" w:rsidR="00A9697A" w:rsidRPr="00694055" w:rsidRDefault="00080840" w:rsidP="00A9697A">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DF0AB6" w:rsidRDefault="00A9697A" w:rsidP="00A9697A">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5C3BD04F" w14:textId="77777777" w:rsidR="00A9697A" w:rsidRPr="00DF0AB6" w:rsidRDefault="00A9697A" w:rsidP="00A9697A">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6FDB06F4" w14:textId="61F42003" w:rsidR="0086103E" w:rsidRPr="0086103E" w:rsidRDefault="0086103E" w:rsidP="00027766">
      <w:pPr>
        <w:autoSpaceDE w:val="0"/>
        <w:autoSpaceDN w:val="0"/>
        <w:adjustRightInd w:val="0"/>
        <w:ind w:left="360"/>
        <w:rPr>
          <w:rFonts w:eastAsia="TimesNewRomanPSMT"/>
          <w:sz w:val="22"/>
          <w:szCs w:val="22"/>
        </w:rPr>
      </w:pPr>
    </w:p>
    <w:sectPr w:rsidR="0086103E" w:rsidRPr="0086103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000A8" w14:textId="77777777" w:rsidR="00080840" w:rsidRDefault="00080840">
      <w:r>
        <w:separator/>
      </w:r>
    </w:p>
  </w:endnote>
  <w:endnote w:type="continuationSeparator" w:id="0">
    <w:p w14:paraId="7E7C943C" w14:textId="77777777" w:rsidR="00080840" w:rsidRDefault="0008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DAAF" w14:textId="77777777" w:rsidR="00080840" w:rsidRDefault="00080840">
      <w:r>
        <w:separator/>
      </w:r>
    </w:p>
  </w:footnote>
  <w:footnote w:type="continuationSeparator" w:id="0">
    <w:p w14:paraId="3A6364BC" w14:textId="77777777" w:rsidR="00080840" w:rsidRDefault="0008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F4B"/>
    <w:rsid w:val="00077325"/>
    <w:rsid w:val="00080840"/>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5DA1"/>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35F4"/>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134B"/>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CB"/>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0A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3E5F"/>
    <w:rsid w:val="005C43D2"/>
    <w:rsid w:val="005C4C4B"/>
    <w:rsid w:val="005C71A5"/>
    <w:rsid w:val="005C7404"/>
    <w:rsid w:val="005C76C6"/>
    <w:rsid w:val="005D0282"/>
    <w:rsid w:val="005D0643"/>
    <w:rsid w:val="005D0C59"/>
    <w:rsid w:val="005D143A"/>
    <w:rsid w:val="005D2073"/>
    <w:rsid w:val="005D25F1"/>
    <w:rsid w:val="005D2A3E"/>
    <w:rsid w:val="005D33DD"/>
    <w:rsid w:val="005D3A44"/>
    <w:rsid w:val="005D3BB8"/>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70F"/>
    <w:rsid w:val="00622E99"/>
    <w:rsid w:val="0062317E"/>
    <w:rsid w:val="00624AC9"/>
    <w:rsid w:val="00625F95"/>
    <w:rsid w:val="00627775"/>
    <w:rsid w:val="00630D1C"/>
    <w:rsid w:val="00631F27"/>
    <w:rsid w:val="00632341"/>
    <w:rsid w:val="0063290A"/>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4014"/>
    <w:rsid w:val="00675070"/>
    <w:rsid w:val="0067536C"/>
    <w:rsid w:val="00677435"/>
    <w:rsid w:val="00681986"/>
    <w:rsid w:val="00683C44"/>
    <w:rsid w:val="00687C89"/>
    <w:rsid w:val="00687CF2"/>
    <w:rsid w:val="00687CF7"/>
    <w:rsid w:val="00687D56"/>
    <w:rsid w:val="00693CE4"/>
    <w:rsid w:val="00693EDC"/>
    <w:rsid w:val="006A024D"/>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D6E"/>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102"/>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3F62"/>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279"/>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FBB"/>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89"/>
    <w:rsid w:val="009A75F5"/>
    <w:rsid w:val="009A7DDA"/>
    <w:rsid w:val="009B06DB"/>
    <w:rsid w:val="009B0725"/>
    <w:rsid w:val="009B4039"/>
    <w:rsid w:val="009B45F0"/>
    <w:rsid w:val="009B491D"/>
    <w:rsid w:val="009B5940"/>
    <w:rsid w:val="009B6505"/>
    <w:rsid w:val="009B6F15"/>
    <w:rsid w:val="009B7EA2"/>
    <w:rsid w:val="009C0054"/>
    <w:rsid w:val="009C02AA"/>
    <w:rsid w:val="009C08C4"/>
    <w:rsid w:val="009C0AC4"/>
    <w:rsid w:val="009C1072"/>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339E"/>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948"/>
    <w:rsid w:val="00AC7BE0"/>
    <w:rsid w:val="00AD3131"/>
    <w:rsid w:val="00AD37D8"/>
    <w:rsid w:val="00AD5993"/>
    <w:rsid w:val="00AD5B93"/>
    <w:rsid w:val="00AD7D15"/>
    <w:rsid w:val="00AE3293"/>
    <w:rsid w:val="00AE40DD"/>
    <w:rsid w:val="00AE6B8F"/>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2EC"/>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0D28"/>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5E4D"/>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4C96"/>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03B"/>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659">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2021-02-17T11:45:00Z</dcterms:created>
  <dcterms:modified xsi:type="dcterms:W3CDTF">2021-02-17T11:45:00Z</dcterms:modified>
</cp:coreProperties>
</file>