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FCDF" w14:textId="31776CA9" w:rsidR="00484D4B" w:rsidRPr="003B5A4C" w:rsidRDefault="007549AC" w:rsidP="003B5A4C">
      <w:pPr>
        <w:rPr>
          <w:b/>
          <w:noProof/>
          <w:sz w:val="18"/>
          <w:szCs w:val="18"/>
        </w:rPr>
      </w:pPr>
      <w:r>
        <w:rPr>
          <w:b/>
          <w:noProof/>
          <w:sz w:val="18"/>
          <w:szCs w:val="18"/>
        </w:rPr>
        <w:drawing>
          <wp:anchor distT="0" distB="0" distL="114300" distR="114300" simplePos="0" relativeHeight="251658240" behindDoc="0" locked="0" layoutInCell="1" allowOverlap="1" wp14:anchorId="4D906509" wp14:editId="735CDEA5">
            <wp:simplePos x="457200" y="457200"/>
            <wp:positionH relativeFrom="margin">
              <wp:align>left</wp:align>
            </wp:positionH>
            <wp:positionV relativeFrom="margin">
              <wp:align>top</wp:align>
            </wp:positionV>
            <wp:extent cx="2247900" cy="22479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0693EC21" w14:textId="6C014F5B" w:rsidR="005221A9" w:rsidRPr="007549AC" w:rsidRDefault="00C01F05" w:rsidP="007A7EB6">
      <w:pPr>
        <w:jc w:val="center"/>
        <w:rPr>
          <w:b/>
          <w:noProof/>
          <w:sz w:val="36"/>
          <w:szCs w:val="36"/>
        </w:rPr>
      </w:pPr>
      <w:r w:rsidRPr="007549AC">
        <w:rPr>
          <w:b/>
          <w:noProof/>
          <w:sz w:val="36"/>
          <w:szCs w:val="36"/>
        </w:rPr>
        <w:t xml:space="preserve">The </w:t>
      </w:r>
      <w:r w:rsidR="007549AC" w:rsidRPr="007549AC">
        <w:rPr>
          <w:b/>
          <w:noProof/>
          <w:sz w:val="36"/>
          <w:szCs w:val="36"/>
        </w:rPr>
        <w:t>Transfiguration</w:t>
      </w:r>
      <w:r w:rsidR="007A7EB6" w:rsidRPr="007549AC">
        <w:rPr>
          <w:b/>
          <w:noProof/>
          <w:sz w:val="36"/>
          <w:szCs w:val="36"/>
        </w:rPr>
        <w:t xml:space="preserve"> of Our Lord</w:t>
      </w:r>
    </w:p>
    <w:p w14:paraId="6CB113B4" w14:textId="76F03593" w:rsidR="00D34FE6" w:rsidRDefault="00D34FE6" w:rsidP="00791C9E">
      <w:pPr>
        <w:rPr>
          <w:b/>
          <w:sz w:val="18"/>
          <w:szCs w:val="18"/>
        </w:rPr>
      </w:pPr>
    </w:p>
    <w:p w14:paraId="5CEA362C" w14:textId="3AA6050F" w:rsidR="0057627F" w:rsidRDefault="0057627F" w:rsidP="00791C9E">
      <w:pPr>
        <w:rPr>
          <w:b/>
          <w:sz w:val="18"/>
          <w:szCs w:val="18"/>
        </w:rPr>
      </w:pPr>
    </w:p>
    <w:p w14:paraId="0E1CDFBA" w14:textId="04BF9CCB" w:rsidR="007549AC" w:rsidRDefault="007549AC" w:rsidP="00791C9E">
      <w:pPr>
        <w:rPr>
          <w:b/>
          <w:sz w:val="18"/>
          <w:szCs w:val="18"/>
        </w:rPr>
      </w:pPr>
    </w:p>
    <w:p w14:paraId="275705EB" w14:textId="77777777" w:rsidR="007549AC" w:rsidRDefault="007549AC" w:rsidP="00791C9E">
      <w:pPr>
        <w:rPr>
          <w:b/>
          <w:sz w:val="18"/>
          <w:szCs w:val="18"/>
        </w:rPr>
      </w:pPr>
    </w:p>
    <w:p w14:paraId="604DD0EF" w14:textId="36DF96B9" w:rsidR="009D3C03" w:rsidRPr="00366818" w:rsidRDefault="00DB03B0" w:rsidP="009D3C03">
      <w:pPr>
        <w:rPr>
          <w:i/>
          <w:sz w:val="18"/>
          <w:szCs w:val="18"/>
        </w:rPr>
      </w:pPr>
      <w:r>
        <w:rPr>
          <w:sz w:val="18"/>
          <w:szCs w:val="18"/>
        </w:rPr>
        <w:t>“</w:t>
      </w:r>
      <w:r w:rsidR="007549AC">
        <w:rPr>
          <w:sz w:val="18"/>
          <w:szCs w:val="18"/>
        </w:rPr>
        <w:t>O wondrous type! O vision fair of glory that the Church may share, which Christ upon the mountain shows, where brighter than the sun He glows!</w:t>
      </w:r>
      <w:r w:rsidR="00366818">
        <w:rPr>
          <w:sz w:val="18"/>
          <w:szCs w:val="18"/>
        </w:rPr>
        <w:t xml:space="preserve">” </w:t>
      </w:r>
      <w:r w:rsidR="00F21A3F">
        <w:rPr>
          <w:i/>
          <w:sz w:val="18"/>
          <w:szCs w:val="18"/>
        </w:rPr>
        <w:t>L</w:t>
      </w:r>
      <w:r w:rsidR="007549AC">
        <w:rPr>
          <w:i/>
          <w:sz w:val="18"/>
          <w:szCs w:val="18"/>
        </w:rPr>
        <w:t>SB 413:1</w:t>
      </w:r>
    </w:p>
    <w:p w14:paraId="1B083353" w14:textId="04EC1EEB" w:rsidR="000F5A9C" w:rsidRDefault="000F5A9C" w:rsidP="00791C9E">
      <w:pPr>
        <w:rPr>
          <w:b/>
          <w:sz w:val="16"/>
          <w:szCs w:val="16"/>
        </w:rPr>
      </w:pPr>
    </w:p>
    <w:p w14:paraId="716AC9A7" w14:textId="77777777" w:rsidR="007549AC" w:rsidRDefault="007549AC" w:rsidP="00791C9E">
      <w:pPr>
        <w:rPr>
          <w:b/>
          <w:sz w:val="18"/>
          <w:szCs w:val="18"/>
        </w:rPr>
      </w:pPr>
    </w:p>
    <w:p w14:paraId="47DB4A84" w14:textId="711057E0" w:rsidR="00374FCD" w:rsidRDefault="00374FCD" w:rsidP="00791C9E">
      <w:pPr>
        <w:rPr>
          <w:b/>
          <w:sz w:val="18"/>
          <w:szCs w:val="18"/>
        </w:rPr>
      </w:pPr>
      <w:r>
        <w:rPr>
          <w:b/>
          <w:sz w:val="18"/>
          <w:szCs w:val="18"/>
        </w:rPr>
        <w:t>AS WE GATHER</w:t>
      </w:r>
    </w:p>
    <w:p w14:paraId="00633DE3" w14:textId="77777777" w:rsidR="00BB7EC4" w:rsidRPr="00BB7EC4" w:rsidRDefault="00BB7EC4" w:rsidP="00BB7EC4">
      <w:pPr>
        <w:ind w:firstLine="360"/>
        <w:rPr>
          <w:sz w:val="18"/>
          <w:szCs w:val="18"/>
        </w:rPr>
      </w:pPr>
      <w:r w:rsidRPr="00BB7EC4">
        <w:rPr>
          <w:sz w:val="18"/>
          <w:szCs w:val="18"/>
        </w:rPr>
        <w:t xml:space="preserve">On the Mount of Transfiguration, Peter blurted out that it was good the disciples were there so they could build shelters for Jesus, Moses, and Elijah. Our being close to our Lord, though, is not good so that we might do something for Him; rather, it is good because we know He has done so much for us. Moses, the greatest prophet according to the reading from Deuteronomy, spoke God’s Word, but Jesus is the Word, effecting our forgiveness and salvation in His sacrifice for us. His “departure,” as Luke puts it in the Gospel, is literally His exodus, not from slavery in Egypt like Moses, but from sin and death through His sacrifice on the cross. Our Lord is the builder of His “house,” the Church. Only because we have been forgiven is it good for us to be here, for as the psalm reminds us, “the </w:t>
      </w:r>
      <w:r w:rsidRPr="00BB7EC4">
        <w:rPr>
          <w:smallCaps/>
          <w:sz w:val="18"/>
          <w:szCs w:val="18"/>
        </w:rPr>
        <w:t>Lord</w:t>
      </w:r>
      <w:r w:rsidRPr="00BB7EC4">
        <w:rPr>
          <w:sz w:val="18"/>
          <w:szCs w:val="18"/>
        </w:rPr>
        <w:t xml:space="preserve"> our God is holy!”</w:t>
      </w:r>
    </w:p>
    <w:p w14:paraId="53BDDFCC" w14:textId="3CD4129F" w:rsidR="007B6882" w:rsidRDefault="007B6882" w:rsidP="004C7073">
      <w:pPr>
        <w:rPr>
          <w:sz w:val="22"/>
          <w:szCs w:val="22"/>
        </w:rPr>
      </w:pPr>
    </w:p>
    <w:p w14:paraId="2EDB3E58" w14:textId="77777777" w:rsidR="00286058" w:rsidRDefault="00286058" w:rsidP="004C7073">
      <w:pPr>
        <w:rPr>
          <w:sz w:val="22"/>
          <w:szCs w:val="22"/>
        </w:rPr>
      </w:pPr>
    </w:p>
    <w:p w14:paraId="61DEB8C7" w14:textId="53341119" w:rsidR="00FA728C" w:rsidRDefault="00FA728C" w:rsidP="004C7073">
      <w:pPr>
        <w:rPr>
          <w:sz w:val="22"/>
          <w:szCs w:val="22"/>
        </w:rPr>
      </w:pPr>
      <w:r w:rsidRPr="00FA728C">
        <w:rPr>
          <w:b/>
          <w:bCs/>
          <w:sz w:val="22"/>
          <w:szCs w:val="22"/>
        </w:rPr>
        <w:t xml:space="preserve">Psalm </w:t>
      </w:r>
      <w:r w:rsidR="00BB7EC4">
        <w:rPr>
          <w:sz w:val="22"/>
          <w:szCs w:val="22"/>
        </w:rPr>
        <w:t>9</w:t>
      </w:r>
      <w:r w:rsidR="00E23EC1">
        <w:rPr>
          <w:sz w:val="22"/>
          <w:szCs w:val="22"/>
        </w:rPr>
        <w:t>9</w:t>
      </w:r>
    </w:p>
    <w:p w14:paraId="0358EB1D" w14:textId="77777777" w:rsidR="000F5A9C" w:rsidRPr="00FA728C" w:rsidRDefault="000F5A9C" w:rsidP="004C7073">
      <w:pPr>
        <w:rPr>
          <w:b/>
          <w:bCs/>
          <w:sz w:val="22"/>
          <w:szCs w:val="2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Default="003D7721" w:rsidP="004C7073">
      <w:pPr>
        <w:rPr>
          <w:sz w:val="22"/>
          <w:szCs w:val="22"/>
        </w:rPr>
      </w:pPr>
    </w:p>
    <w:p w14:paraId="33C00C2C" w14:textId="4380846F" w:rsidR="00DB03B0" w:rsidRPr="007A7EB6" w:rsidRDefault="00DB03B0" w:rsidP="00A24654">
      <w:pPr>
        <w:tabs>
          <w:tab w:val="left" w:pos="900"/>
        </w:tabs>
        <w:ind w:left="360" w:hanging="360"/>
        <w:rPr>
          <w:i/>
          <w:iCs/>
          <w:sz w:val="16"/>
          <w:szCs w:val="16"/>
        </w:rPr>
      </w:pPr>
      <w:r w:rsidRPr="003304DD">
        <w:rPr>
          <w:b/>
          <w:sz w:val="22"/>
          <w:szCs w:val="22"/>
        </w:rPr>
        <w:t>INVOCATION</w:t>
      </w:r>
    </w:p>
    <w:p w14:paraId="699FC97A" w14:textId="77777777"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320130D4" w14:textId="77777777" w:rsidR="00DB03B0" w:rsidRDefault="00DB03B0" w:rsidP="002D320A">
      <w:pPr>
        <w:tabs>
          <w:tab w:val="left" w:pos="900"/>
        </w:tabs>
        <w:ind w:left="360" w:hanging="360"/>
        <w:rPr>
          <w:b/>
          <w:sz w:val="22"/>
          <w:szCs w:val="22"/>
        </w:rPr>
      </w:pPr>
      <w:r w:rsidRPr="00DB03B0">
        <w:rPr>
          <w:b/>
          <w:sz w:val="22"/>
          <w:szCs w:val="22"/>
        </w:rPr>
        <w:t>People:</w:t>
      </w:r>
      <w:r w:rsidRPr="00DB03B0">
        <w:rPr>
          <w:b/>
          <w:sz w:val="22"/>
          <w:szCs w:val="22"/>
        </w:rPr>
        <w:tab/>
        <w:t>Amen.</w:t>
      </w:r>
    </w:p>
    <w:p w14:paraId="79A1BCDB" w14:textId="59F2D40A" w:rsidR="00FA728C" w:rsidRPr="00FA728C" w:rsidRDefault="00FA728C" w:rsidP="00C01F05">
      <w:pPr>
        <w:tabs>
          <w:tab w:val="left" w:pos="900"/>
        </w:tabs>
        <w:rPr>
          <w:i/>
          <w:sz w:val="16"/>
          <w:szCs w:val="16"/>
        </w:rPr>
      </w:pPr>
    </w:p>
    <w:p w14:paraId="34C23B82" w14:textId="66593868" w:rsidR="002D0E67" w:rsidRPr="002D0E67" w:rsidRDefault="002D0E67" w:rsidP="002D0E67">
      <w:pPr>
        <w:tabs>
          <w:tab w:val="left" w:pos="900"/>
        </w:tabs>
        <w:ind w:left="360" w:hanging="360"/>
        <w:rPr>
          <w:i/>
          <w:iCs/>
          <w:sz w:val="22"/>
          <w:szCs w:val="22"/>
        </w:rPr>
      </w:pPr>
      <w:r w:rsidRPr="002D0E67">
        <w:rPr>
          <w:b/>
          <w:bCs/>
          <w:sz w:val="22"/>
          <w:szCs w:val="22"/>
        </w:rPr>
        <w:t>OPENING SENTENCES</w:t>
      </w:r>
      <w:r>
        <w:rPr>
          <w:sz w:val="22"/>
          <w:szCs w:val="22"/>
        </w:rPr>
        <w:t xml:space="preserve"> </w:t>
      </w:r>
      <w:r w:rsidRPr="002D0E67">
        <w:rPr>
          <w:i/>
          <w:iCs/>
          <w:sz w:val="16"/>
          <w:szCs w:val="16"/>
        </w:rPr>
        <w:t>Hebrews 3:6a; Luke 9:35; Psalm 99:9</w:t>
      </w:r>
    </w:p>
    <w:p w14:paraId="1A71B695" w14:textId="07D5DB68" w:rsidR="002D0E67" w:rsidRPr="002D0E67" w:rsidRDefault="002D0E67" w:rsidP="002D0E67">
      <w:pPr>
        <w:tabs>
          <w:tab w:val="left" w:pos="900"/>
        </w:tabs>
        <w:ind w:left="360" w:hanging="360"/>
        <w:rPr>
          <w:sz w:val="22"/>
          <w:szCs w:val="22"/>
        </w:rPr>
      </w:pPr>
      <w:r w:rsidRPr="002D0E67">
        <w:rPr>
          <w:sz w:val="22"/>
          <w:szCs w:val="22"/>
        </w:rPr>
        <w:t>Pastor:</w:t>
      </w:r>
      <w:r w:rsidRPr="002D0E67">
        <w:rPr>
          <w:sz w:val="22"/>
          <w:szCs w:val="22"/>
        </w:rPr>
        <w:tab/>
        <w:t>Christ is faithful over God’s house as a son.</w:t>
      </w:r>
    </w:p>
    <w:p w14:paraId="2B1496E7" w14:textId="324ECE4B" w:rsidR="002D0E67" w:rsidRPr="002D0E67" w:rsidRDefault="002D0E67" w:rsidP="002D0E67">
      <w:pPr>
        <w:tabs>
          <w:tab w:val="left" w:pos="900"/>
        </w:tabs>
        <w:ind w:left="360" w:hanging="360"/>
        <w:rPr>
          <w:b/>
          <w:bCs/>
          <w:sz w:val="22"/>
          <w:szCs w:val="22"/>
        </w:rPr>
      </w:pPr>
      <w:r w:rsidRPr="002D0E67">
        <w:rPr>
          <w:b/>
          <w:bCs/>
          <w:sz w:val="22"/>
          <w:szCs w:val="22"/>
        </w:rPr>
        <w:t>People:</w:t>
      </w:r>
      <w:r w:rsidRPr="002D0E67">
        <w:rPr>
          <w:b/>
          <w:bCs/>
          <w:sz w:val="22"/>
          <w:szCs w:val="22"/>
        </w:rPr>
        <w:tab/>
        <w:t>And we are His house.</w:t>
      </w:r>
    </w:p>
    <w:p w14:paraId="4FEDF36F" w14:textId="144CDEDA" w:rsidR="002D0E67" w:rsidRPr="002D0E67" w:rsidRDefault="002D0E67" w:rsidP="002D0E67">
      <w:pPr>
        <w:tabs>
          <w:tab w:val="left" w:pos="900"/>
        </w:tabs>
        <w:ind w:left="360" w:hanging="360"/>
        <w:rPr>
          <w:sz w:val="22"/>
          <w:szCs w:val="22"/>
        </w:rPr>
      </w:pPr>
      <w:r w:rsidRPr="002D0E67">
        <w:rPr>
          <w:sz w:val="22"/>
          <w:szCs w:val="22"/>
        </w:rPr>
        <w:t>Pastor:</w:t>
      </w:r>
      <w:r w:rsidRPr="002D0E67">
        <w:rPr>
          <w:sz w:val="22"/>
          <w:szCs w:val="22"/>
        </w:rPr>
        <w:tab/>
        <w:t>“This is My Son, My Chosen One;</w:t>
      </w:r>
    </w:p>
    <w:p w14:paraId="1151E996" w14:textId="53658681" w:rsidR="002D0E67" w:rsidRPr="002D0E67" w:rsidRDefault="002D0E67" w:rsidP="002D0E67">
      <w:pPr>
        <w:tabs>
          <w:tab w:val="left" w:pos="900"/>
        </w:tabs>
        <w:ind w:left="360" w:hanging="360"/>
        <w:rPr>
          <w:b/>
          <w:bCs/>
          <w:sz w:val="22"/>
          <w:szCs w:val="22"/>
        </w:rPr>
      </w:pPr>
      <w:r w:rsidRPr="002D0E67">
        <w:rPr>
          <w:b/>
          <w:bCs/>
          <w:sz w:val="22"/>
          <w:szCs w:val="22"/>
        </w:rPr>
        <w:t>People:</w:t>
      </w:r>
      <w:r w:rsidRPr="002D0E67">
        <w:rPr>
          <w:b/>
          <w:bCs/>
          <w:sz w:val="22"/>
          <w:szCs w:val="22"/>
        </w:rPr>
        <w:tab/>
        <w:t>listen to Him!”</w:t>
      </w:r>
    </w:p>
    <w:p w14:paraId="0E7AE242" w14:textId="0A6B59ED" w:rsidR="002D0E67" w:rsidRPr="002D0E67" w:rsidRDefault="002D0E67" w:rsidP="002D0E67">
      <w:pPr>
        <w:tabs>
          <w:tab w:val="left" w:pos="900"/>
        </w:tabs>
        <w:ind w:left="360" w:hanging="360"/>
        <w:rPr>
          <w:sz w:val="22"/>
          <w:szCs w:val="22"/>
        </w:rPr>
      </w:pPr>
      <w:r w:rsidRPr="002D0E67">
        <w:rPr>
          <w:sz w:val="22"/>
          <w:szCs w:val="22"/>
        </w:rPr>
        <w:t>Pastor:</w:t>
      </w:r>
      <w:r w:rsidRPr="002D0E67">
        <w:rPr>
          <w:sz w:val="22"/>
          <w:szCs w:val="22"/>
        </w:rPr>
        <w:tab/>
        <w:t>Exalt the L</w:t>
      </w:r>
      <w:r w:rsidRPr="002D0E67">
        <w:rPr>
          <w:smallCaps/>
          <w:sz w:val="22"/>
          <w:szCs w:val="22"/>
        </w:rPr>
        <w:t>ord</w:t>
      </w:r>
      <w:r w:rsidRPr="002D0E67">
        <w:rPr>
          <w:sz w:val="22"/>
          <w:szCs w:val="22"/>
        </w:rPr>
        <w:t xml:space="preserve"> our God,</w:t>
      </w:r>
      <w:r>
        <w:rPr>
          <w:sz w:val="22"/>
          <w:szCs w:val="22"/>
        </w:rPr>
        <w:t xml:space="preserve"> </w:t>
      </w:r>
      <w:r w:rsidRPr="002D0E67">
        <w:rPr>
          <w:sz w:val="22"/>
          <w:szCs w:val="22"/>
        </w:rPr>
        <w:t>and worship at His holy mountain;</w:t>
      </w:r>
    </w:p>
    <w:p w14:paraId="369D03CF" w14:textId="78E5DF8C" w:rsidR="002D0E67" w:rsidRPr="002D0E67" w:rsidRDefault="002D0E67" w:rsidP="002D0E67">
      <w:pPr>
        <w:tabs>
          <w:tab w:val="left" w:pos="900"/>
        </w:tabs>
        <w:ind w:left="360" w:hanging="360"/>
        <w:rPr>
          <w:b/>
          <w:bCs/>
          <w:sz w:val="22"/>
          <w:szCs w:val="22"/>
        </w:rPr>
      </w:pPr>
      <w:r w:rsidRPr="002D0E67">
        <w:rPr>
          <w:b/>
          <w:bCs/>
          <w:sz w:val="22"/>
          <w:szCs w:val="22"/>
        </w:rPr>
        <w:t>People:</w:t>
      </w:r>
      <w:r w:rsidRPr="002D0E67">
        <w:rPr>
          <w:b/>
          <w:bCs/>
          <w:sz w:val="22"/>
          <w:szCs w:val="22"/>
        </w:rPr>
        <w:tab/>
        <w:t>for the L</w:t>
      </w:r>
      <w:r w:rsidRPr="002D0E67">
        <w:rPr>
          <w:b/>
          <w:bCs/>
          <w:smallCaps/>
          <w:sz w:val="22"/>
          <w:szCs w:val="22"/>
        </w:rPr>
        <w:t>ord</w:t>
      </w:r>
      <w:r w:rsidRPr="002D0E67">
        <w:rPr>
          <w:b/>
          <w:bCs/>
          <w:sz w:val="22"/>
          <w:szCs w:val="22"/>
        </w:rPr>
        <w:t xml:space="preserve"> our God is holy!</w:t>
      </w:r>
    </w:p>
    <w:p w14:paraId="060CC0FB" w14:textId="0DC37D19" w:rsidR="002D0E67" w:rsidRPr="002D0E67" w:rsidRDefault="002D0E67" w:rsidP="002D0E67">
      <w:pPr>
        <w:tabs>
          <w:tab w:val="left" w:pos="900"/>
        </w:tabs>
        <w:ind w:left="360" w:hanging="360"/>
        <w:rPr>
          <w:sz w:val="22"/>
          <w:szCs w:val="22"/>
        </w:rPr>
      </w:pPr>
      <w:r w:rsidRPr="002D0E67">
        <w:rPr>
          <w:b/>
          <w:bCs/>
          <w:sz w:val="22"/>
          <w:szCs w:val="22"/>
        </w:rPr>
        <w:lastRenderedPageBreak/>
        <w:t>CONFESSION AND ABSOLUTION</w:t>
      </w:r>
      <w:r>
        <w:rPr>
          <w:sz w:val="22"/>
          <w:szCs w:val="22"/>
        </w:rPr>
        <w:t xml:space="preserve"> </w:t>
      </w:r>
      <w:r w:rsidRPr="002D0E67">
        <w:rPr>
          <w:i/>
          <w:iCs/>
          <w:sz w:val="16"/>
          <w:szCs w:val="16"/>
        </w:rPr>
        <w:t>1 John 1:8–9</w:t>
      </w:r>
    </w:p>
    <w:p w14:paraId="32540E30" w14:textId="1FA2D3FE" w:rsidR="002D0E67" w:rsidRPr="002D0E67" w:rsidRDefault="002D0E67" w:rsidP="002D0E67">
      <w:pPr>
        <w:tabs>
          <w:tab w:val="left" w:pos="900"/>
        </w:tabs>
        <w:ind w:left="360" w:hanging="360"/>
        <w:rPr>
          <w:sz w:val="22"/>
          <w:szCs w:val="22"/>
        </w:rPr>
      </w:pPr>
      <w:r w:rsidRPr="002D0E67">
        <w:rPr>
          <w:sz w:val="22"/>
          <w:szCs w:val="22"/>
        </w:rPr>
        <w:t>Pastor:</w:t>
      </w:r>
      <w:r w:rsidRPr="002D0E67">
        <w:rPr>
          <w:sz w:val="22"/>
          <w:szCs w:val="22"/>
        </w:rPr>
        <w:tab/>
        <w:t>If we say we have no sin, we deceive ourselves, and the truth is not in us.</w:t>
      </w:r>
    </w:p>
    <w:p w14:paraId="5DB11955" w14:textId="77777777" w:rsidR="002D0E67" w:rsidRPr="002D0E67" w:rsidRDefault="002D0E67" w:rsidP="002D0E67">
      <w:pPr>
        <w:tabs>
          <w:tab w:val="left" w:pos="900"/>
        </w:tabs>
        <w:ind w:left="360" w:hanging="360"/>
        <w:rPr>
          <w:b/>
          <w:bCs/>
          <w:sz w:val="22"/>
          <w:szCs w:val="22"/>
        </w:rPr>
      </w:pPr>
      <w:r w:rsidRPr="002D0E67">
        <w:rPr>
          <w:b/>
          <w:bCs/>
          <w:sz w:val="22"/>
          <w:szCs w:val="22"/>
        </w:rPr>
        <w:t>People:</w:t>
      </w:r>
      <w:r w:rsidRPr="002D0E67">
        <w:rPr>
          <w:b/>
          <w:bCs/>
          <w:sz w:val="22"/>
          <w:szCs w:val="22"/>
        </w:rPr>
        <w:tab/>
        <w:t>But if we confess our sins, God, who is faithful and just, will forgive our sins and cleanse us from all unrighteousness.</w:t>
      </w:r>
    </w:p>
    <w:p w14:paraId="6E25C02C" w14:textId="77777777" w:rsidR="002D0E67" w:rsidRPr="002D0E67" w:rsidRDefault="002D0E67" w:rsidP="002D0E67">
      <w:pPr>
        <w:tabs>
          <w:tab w:val="left" w:pos="900"/>
        </w:tabs>
        <w:ind w:left="360" w:hanging="360"/>
        <w:rPr>
          <w:sz w:val="22"/>
          <w:szCs w:val="22"/>
        </w:rPr>
      </w:pPr>
    </w:p>
    <w:p w14:paraId="394A4036" w14:textId="3A37EDD8" w:rsidR="002D0E67" w:rsidRPr="002D0E67" w:rsidRDefault="002D0E67" w:rsidP="002D0E67">
      <w:pPr>
        <w:tabs>
          <w:tab w:val="left" w:pos="900"/>
        </w:tabs>
        <w:ind w:left="360" w:hanging="360"/>
        <w:rPr>
          <w:i/>
          <w:iCs/>
          <w:sz w:val="18"/>
          <w:szCs w:val="18"/>
        </w:rPr>
      </w:pPr>
      <w:r>
        <w:rPr>
          <w:i/>
          <w:iCs/>
          <w:sz w:val="18"/>
          <w:szCs w:val="18"/>
        </w:rPr>
        <w:tab/>
      </w:r>
      <w:r w:rsidRPr="002D0E67">
        <w:rPr>
          <w:i/>
          <w:iCs/>
          <w:sz w:val="18"/>
          <w:szCs w:val="18"/>
        </w:rPr>
        <w:t>Silence for reflection on God’s Word and for self-examination.</w:t>
      </w:r>
    </w:p>
    <w:p w14:paraId="708E2491" w14:textId="77777777" w:rsidR="002D0E67" w:rsidRPr="002D0E67" w:rsidRDefault="002D0E67" w:rsidP="002D0E67">
      <w:pPr>
        <w:tabs>
          <w:tab w:val="left" w:pos="900"/>
        </w:tabs>
        <w:ind w:left="360" w:hanging="360"/>
        <w:rPr>
          <w:sz w:val="22"/>
          <w:szCs w:val="22"/>
        </w:rPr>
      </w:pPr>
    </w:p>
    <w:p w14:paraId="181DBD6C" w14:textId="0EAC51E9" w:rsidR="002D0E67" w:rsidRPr="002D0E67" w:rsidRDefault="002D0E67" w:rsidP="002D0E67">
      <w:pPr>
        <w:tabs>
          <w:tab w:val="left" w:pos="900"/>
        </w:tabs>
        <w:ind w:left="360" w:hanging="360"/>
        <w:rPr>
          <w:sz w:val="22"/>
          <w:szCs w:val="22"/>
        </w:rPr>
      </w:pPr>
      <w:r w:rsidRPr="002D0E67">
        <w:rPr>
          <w:sz w:val="22"/>
          <w:szCs w:val="22"/>
        </w:rPr>
        <w:t>Pastor:</w:t>
      </w:r>
      <w:r w:rsidRPr="002D0E67">
        <w:rPr>
          <w:sz w:val="22"/>
          <w:szCs w:val="22"/>
        </w:rPr>
        <w:tab/>
        <w:t>Almighty God, merciful Father,</w:t>
      </w:r>
    </w:p>
    <w:p w14:paraId="47F89DB1" w14:textId="77777777" w:rsidR="002D0E67" w:rsidRPr="002D0E67" w:rsidRDefault="002D0E67" w:rsidP="002D0E67">
      <w:pPr>
        <w:tabs>
          <w:tab w:val="left" w:pos="900"/>
        </w:tabs>
        <w:ind w:left="360" w:hanging="360"/>
        <w:rPr>
          <w:b/>
          <w:bCs/>
          <w:sz w:val="22"/>
          <w:szCs w:val="22"/>
        </w:rPr>
      </w:pPr>
      <w:r w:rsidRPr="002D0E67">
        <w:rPr>
          <w:b/>
          <w:bCs/>
          <w:sz w:val="22"/>
          <w:szCs w:val="22"/>
        </w:rPr>
        <w:t>People:</w:t>
      </w:r>
      <w:r w:rsidRPr="002D0E67">
        <w:rPr>
          <w:b/>
          <w:bCs/>
          <w:sz w:val="22"/>
          <w:szCs w:val="22"/>
        </w:rPr>
        <w:tab/>
        <w:t>we confess that we are by nature sinful and unclean. We have sinned against You in thought, word, and deed, by what we have done and by what we have left undone. Forgive us for our spiritual blindness, and renew our faith in You alone.</w:t>
      </w:r>
    </w:p>
    <w:p w14:paraId="27C677C1" w14:textId="77777777" w:rsidR="002D0E67" w:rsidRPr="002D0E67" w:rsidRDefault="002D0E67" w:rsidP="002D0E67">
      <w:pPr>
        <w:tabs>
          <w:tab w:val="left" w:pos="900"/>
        </w:tabs>
        <w:ind w:left="360" w:hanging="360"/>
        <w:rPr>
          <w:sz w:val="22"/>
          <w:szCs w:val="22"/>
        </w:rPr>
      </w:pPr>
    </w:p>
    <w:p w14:paraId="03ECE289" w14:textId="11900BC5" w:rsidR="002D0E67" w:rsidRPr="002D0E67" w:rsidRDefault="002D0E67" w:rsidP="002D0E67">
      <w:pPr>
        <w:tabs>
          <w:tab w:val="left" w:pos="900"/>
        </w:tabs>
        <w:ind w:left="360" w:hanging="360"/>
        <w:rPr>
          <w:sz w:val="22"/>
          <w:szCs w:val="22"/>
        </w:rPr>
      </w:pPr>
      <w:r w:rsidRPr="002D0E67">
        <w:rPr>
          <w:sz w:val="22"/>
          <w:szCs w:val="22"/>
        </w:rPr>
        <w:t>Pastor:</w:t>
      </w:r>
      <w:r w:rsidRPr="002D0E67">
        <w:rPr>
          <w:sz w:val="22"/>
          <w:szCs w:val="22"/>
        </w:rPr>
        <w:tab/>
        <w:t xml:space="preserve">Jesus came down from the Mount of Transfiguration, even though He knew His disciples would forsake and deny Him. He went to the cross so that He could offer us all full and free forgiveness. As a called and ordained servant of Christ, I therefore forgive you all your sins in the name of the Father and of the </w:t>
      </w:r>
      <w:r>
        <w:rPr>
          <w:sz w:val="22"/>
          <w:szCs w:val="22"/>
        </w:rPr>
        <w:t>+</w:t>
      </w:r>
      <w:r w:rsidRPr="002D0E67">
        <w:rPr>
          <w:sz w:val="22"/>
          <w:szCs w:val="22"/>
        </w:rPr>
        <w:t>Son and of the Holy Spirit.</w:t>
      </w:r>
    </w:p>
    <w:p w14:paraId="31BB56D2" w14:textId="77777777" w:rsidR="002D0E67" w:rsidRPr="002D0E67" w:rsidRDefault="002D0E67" w:rsidP="002D0E67">
      <w:pPr>
        <w:tabs>
          <w:tab w:val="left" w:pos="900"/>
        </w:tabs>
        <w:ind w:left="360" w:hanging="360"/>
        <w:rPr>
          <w:b/>
          <w:bCs/>
          <w:sz w:val="22"/>
          <w:szCs w:val="22"/>
        </w:rPr>
      </w:pPr>
      <w:r w:rsidRPr="002D0E67">
        <w:rPr>
          <w:b/>
          <w:bCs/>
          <w:sz w:val="22"/>
          <w:szCs w:val="22"/>
        </w:rPr>
        <w:t>People:</w:t>
      </w:r>
      <w:r w:rsidRPr="002D0E67">
        <w:rPr>
          <w:b/>
          <w:bCs/>
          <w:sz w:val="22"/>
          <w:szCs w:val="22"/>
        </w:rPr>
        <w:tab/>
        <w:t>Amen.</w:t>
      </w:r>
    </w:p>
    <w:p w14:paraId="7CC071CF" w14:textId="68057614" w:rsidR="00156490" w:rsidRDefault="00156490" w:rsidP="00FA728C">
      <w:pPr>
        <w:tabs>
          <w:tab w:val="left" w:pos="900"/>
        </w:tabs>
        <w:ind w:left="360" w:hanging="360"/>
        <w:rPr>
          <w:b/>
          <w:sz w:val="22"/>
          <w:szCs w:val="22"/>
        </w:rPr>
      </w:pPr>
    </w:p>
    <w:p w14:paraId="348FCDA9" w14:textId="77777777" w:rsidR="00286058" w:rsidRPr="00FA728C" w:rsidRDefault="00286058" w:rsidP="00FA728C">
      <w:pPr>
        <w:tabs>
          <w:tab w:val="left" w:pos="900"/>
        </w:tabs>
        <w:ind w:left="360" w:hanging="360"/>
        <w:rPr>
          <w:b/>
          <w:sz w:val="22"/>
          <w:szCs w:val="22"/>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D667B8" w:rsidRDefault="003D7721" w:rsidP="00D667B8">
      <w:pPr>
        <w:tabs>
          <w:tab w:val="left" w:pos="900"/>
        </w:tabs>
        <w:ind w:left="360" w:hanging="360"/>
        <w:rPr>
          <w:b/>
          <w:sz w:val="22"/>
          <w:szCs w:val="22"/>
        </w:rPr>
      </w:pPr>
    </w:p>
    <w:p w14:paraId="04ED86D8" w14:textId="6BE45372" w:rsidR="00885153" w:rsidRDefault="00FA728C"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D0E67">
        <w:rPr>
          <w:bCs/>
          <w:i/>
          <w:sz w:val="22"/>
          <w:szCs w:val="22"/>
        </w:rPr>
        <w:t>Open Now Thy Gates of Beauty</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D0E67">
        <w:rPr>
          <w:bCs/>
          <w:sz w:val="22"/>
          <w:szCs w:val="22"/>
        </w:rPr>
        <w:t>901</w:t>
      </w:r>
      <w:r>
        <w:rPr>
          <w:bCs/>
          <w:sz w:val="22"/>
          <w:szCs w:val="22"/>
        </w:rPr>
        <w:t>)</w:t>
      </w:r>
    </w:p>
    <w:p w14:paraId="3E533541" w14:textId="77777777" w:rsidR="00FA728C" w:rsidRPr="009D75FC" w:rsidRDefault="00FA728C" w:rsidP="00DB03B0">
      <w:pPr>
        <w:tabs>
          <w:tab w:val="left" w:pos="900"/>
        </w:tabs>
        <w:rPr>
          <w:b/>
          <w:sz w:val="22"/>
          <w:szCs w:val="22"/>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77777777" w:rsidR="00E23EC1" w:rsidRPr="003A41AB" w:rsidRDefault="00E23EC1" w:rsidP="00E23EC1">
      <w:pPr>
        <w:tabs>
          <w:tab w:val="left" w:pos="900"/>
        </w:tabs>
        <w:ind w:left="360" w:hanging="360"/>
        <w:rPr>
          <w:bCs/>
          <w:i/>
          <w:sz w:val="18"/>
          <w:szCs w:val="18"/>
        </w:rPr>
      </w:pPr>
    </w:p>
    <w:p w14:paraId="6D5851DF" w14:textId="4968BC8C" w:rsidR="006E3B84" w:rsidRDefault="006E3B84" w:rsidP="006E3B84">
      <w:pPr>
        <w:ind w:left="360" w:hanging="360"/>
        <w:rPr>
          <w:sz w:val="22"/>
          <w:szCs w:val="22"/>
        </w:rPr>
      </w:pPr>
      <w:r>
        <w:rPr>
          <w:b/>
          <w:bCs/>
          <w:sz w:val="22"/>
          <w:szCs w:val="22"/>
        </w:rPr>
        <w:t>OLD TESTAMENT</w:t>
      </w:r>
      <w:r w:rsidR="00A51B3D">
        <w:rPr>
          <w:sz w:val="22"/>
          <w:szCs w:val="22"/>
        </w:rPr>
        <w:t xml:space="preserve"> </w:t>
      </w:r>
      <w:r w:rsidR="00BB7EC4">
        <w:rPr>
          <w:sz w:val="22"/>
          <w:szCs w:val="22"/>
        </w:rPr>
        <w:t>Deuteronomy</w:t>
      </w:r>
      <w:r w:rsidR="0057627F">
        <w:rPr>
          <w:sz w:val="22"/>
          <w:szCs w:val="22"/>
        </w:rPr>
        <w:t xml:space="preserve"> </w:t>
      </w:r>
      <w:r w:rsidR="00BB7EC4">
        <w:rPr>
          <w:sz w:val="22"/>
          <w:szCs w:val="22"/>
        </w:rPr>
        <w:t>34</w:t>
      </w:r>
      <w:r w:rsidR="0057627F">
        <w:rPr>
          <w:sz w:val="22"/>
          <w:szCs w:val="22"/>
        </w:rPr>
        <w:t>:1-</w:t>
      </w:r>
      <w:r w:rsidR="00BB7EC4">
        <w:rPr>
          <w:sz w:val="22"/>
          <w:szCs w:val="22"/>
        </w:rPr>
        <w:t>12</w:t>
      </w:r>
    </w:p>
    <w:p w14:paraId="7049BCB6" w14:textId="220561A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Default="003D7721" w:rsidP="006E3B84">
      <w:pPr>
        <w:rPr>
          <w:bCs/>
          <w:i/>
          <w:sz w:val="18"/>
          <w:szCs w:val="18"/>
        </w:rPr>
      </w:pPr>
    </w:p>
    <w:p w14:paraId="44A8C619" w14:textId="77777777" w:rsidR="001A3170" w:rsidRDefault="001A3170" w:rsidP="001A3170">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7DCED05" w14:textId="77777777" w:rsidR="00796FA6" w:rsidRPr="00D0390C" w:rsidRDefault="00796FA6" w:rsidP="00286058">
      <w:pPr>
        <w:tabs>
          <w:tab w:val="left" w:pos="900"/>
        </w:tabs>
        <w:rPr>
          <w:b/>
          <w:sz w:val="22"/>
          <w:szCs w:val="22"/>
        </w:rPr>
      </w:pPr>
    </w:p>
    <w:p w14:paraId="580510DB" w14:textId="0996F043" w:rsidR="006E3B84" w:rsidRDefault="006E3B84" w:rsidP="006E3B84">
      <w:pPr>
        <w:ind w:left="360" w:hanging="360"/>
        <w:rPr>
          <w:sz w:val="22"/>
          <w:szCs w:val="22"/>
        </w:rPr>
      </w:pPr>
      <w:r>
        <w:rPr>
          <w:b/>
          <w:bCs/>
          <w:sz w:val="22"/>
          <w:szCs w:val="22"/>
        </w:rPr>
        <w:t>EPISTLE</w:t>
      </w:r>
      <w:r>
        <w:rPr>
          <w:sz w:val="22"/>
          <w:szCs w:val="22"/>
        </w:rPr>
        <w:t xml:space="preserve"> </w:t>
      </w:r>
      <w:r w:rsidR="00BB7EC4">
        <w:rPr>
          <w:sz w:val="22"/>
          <w:szCs w:val="22"/>
        </w:rPr>
        <w:t>Hebrews</w:t>
      </w:r>
      <w:r w:rsidR="00A51B3D">
        <w:rPr>
          <w:sz w:val="22"/>
          <w:szCs w:val="22"/>
        </w:rPr>
        <w:t xml:space="preserve"> </w:t>
      </w:r>
      <w:r w:rsidR="00BB7EC4">
        <w:rPr>
          <w:sz w:val="22"/>
          <w:szCs w:val="22"/>
        </w:rPr>
        <w:t>3</w:t>
      </w:r>
      <w:r w:rsidR="00E23EC1">
        <w:rPr>
          <w:sz w:val="22"/>
          <w:szCs w:val="22"/>
        </w:rPr>
        <w:t>:</w:t>
      </w:r>
      <w:r w:rsidR="00C01F05">
        <w:rPr>
          <w:sz w:val="22"/>
          <w:szCs w:val="22"/>
        </w:rPr>
        <w:t>1</w:t>
      </w:r>
      <w:r w:rsidR="00A51B3D">
        <w:rPr>
          <w:sz w:val="22"/>
          <w:szCs w:val="22"/>
        </w:rPr>
        <w:t>-</w:t>
      </w:r>
      <w:r w:rsidR="00BB7EC4">
        <w:rPr>
          <w:sz w:val="22"/>
          <w:szCs w:val="22"/>
        </w:rPr>
        <w:t>6</w:t>
      </w:r>
    </w:p>
    <w:p w14:paraId="55647C5F" w14:textId="58116D4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116C6FC" w14:textId="77777777" w:rsidR="00B06DD5" w:rsidRPr="009D75FC" w:rsidRDefault="00B06DD5" w:rsidP="003E6383">
      <w:pPr>
        <w:rPr>
          <w:sz w:val="22"/>
          <w:szCs w:val="22"/>
        </w:rPr>
      </w:pPr>
    </w:p>
    <w:p w14:paraId="297D673B" w14:textId="5F590CD4" w:rsidR="003E6383" w:rsidRDefault="003E6383" w:rsidP="003E6383">
      <w:pPr>
        <w:rPr>
          <w:sz w:val="22"/>
          <w:szCs w:val="22"/>
        </w:rPr>
      </w:pPr>
      <w:r>
        <w:rPr>
          <w:b/>
          <w:bCs/>
          <w:sz w:val="22"/>
          <w:szCs w:val="22"/>
        </w:rPr>
        <w:t>HOLY GOSPEL</w:t>
      </w:r>
      <w:r>
        <w:rPr>
          <w:sz w:val="22"/>
          <w:szCs w:val="22"/>
        </w:rPr>
        <w:t xml:space="preserve"> </w:t>
      </w:r>
      <w:r w:rsidR="00D05AEF">
        <w:rPr>
          <w:sz w:val="22"/>
          <w:szCs w:val="22"/>
        </w:rPr>
        <w:t>Luke</w:t>
      </w:r>
      <w:r w:rsidR="00E23EC1">
        <w:rPr>
          <w:sz w:val="22"/>
          <w:szCs w:val="22"/>
        </w:rPr>
        <w:t xml:space="preserve"> </w:t>
      </w:r>
      <w:r w:rsidR="00BB7EC4">
        <w:rPr>
          <w:sz w:val="22"/>
          <w:szCs w:val="22"/>
        </w:rPr>
        <w:t>9</w:t>
      </w:r>
      <w:r w:rsidR="00E23EC1">
        <w:rPr>
          <w:sz w:val="22"/>
          <w:szCs w:val="22"/>
        </w:rPr>
        <w:t>:</w:t>
      </w:r>
      <w:r w:rsidR="00BB7EC4">
        <w:rPr>
          <w:sz w:val="22"/>
          <w:szCs w:val="22"/>
        </w:rPr>
        <w:t>28</w:t>
      </w:r>
      <w:r w:rsidR="00E23EC1">
        <w:rPr>
          <w:sz w:val="22"/>
          <w:szCs w:val="22"/>
        </w:rPr>
        <w:t>-</w:t>
      </w:r>
      <w:r w:rsidR="00BB7EC4">
        <w:rPr>
          <w:sz w:val="22"/>
          <w:szCs w:val="22"/>
        </w:rPr>
        <w:t>36</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9D75FC" w:rsidRDefault="005478C5" w:rsidP="00E94FFD">
      <w:pPr>
        <w:tabs>
          <w:tab w:val="left" w:pos="900"/>
        </w:tabs>
        <w:rPr>
          <w:b/>
          <w:sz w:val="22"/>
          <w:szCs w:val="22"/>
        </w:rPr>
      </w:pPr>
    </w:p>
    <w:p w14:paraId="58E4AD9B" w14:textId="454CDA09"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3D2254">
        <w:rPr>
          <w:bCs/>
          <w:i/>
          <w:sz w:val="22"/>
          <w:szCs w:val="22"/>
        </w:rPr>
        <w:t>Beautiful Savior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3D2254">
        <w:rPr>
          <w:bCs/>
          <w:sz w:val="22"/>
          <w:szCs w:val="22"/>
        </w:rPr>
        <w:t>537</w:t>
      </w:r>
      <w:r>
        <w:rPr>
          <w:bCs/>
          <w:sz w:val="22"/>
          <w:szCs w:val="22"/>
        </w:rPr>
        <w:t>)</w:t>
      </w:r>
    </w:p>
    <w:p w14:paraId="67881AF1" w14:textId="61C9B820" w:rsidR="00531AA9" w:rsidRPr="00156490" w:rsidRDefault="00531AA9" w:rsidP="00E94FFD">
      <w:pPr>
        <w:tabs>
          <w:tab w:val="left" w:pos="900"/>
        </w:tabs>
        <w:rPr>
          <w:bCs/>
          <w:i/>
          <w:sz w:val="22"/>
          <w:szCs w:val="22"/>
        </w:rPr>
      </w:pPr>
    </w:p>
    <w:p w14:paraId="6B7E87A9" w14:textId="19BF218C"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BB7EC4">
        <w:rPr>
          <w:b/>
          <w:bCs/>
          <w:i/>
          <w:iCs/>
          <w:sz w:val="22"/>
          <w:szCs w:val="22"/>
        </w:rPr>
        <w:t>Here</w:t>
      </w:r>
      <w:r w:rsidR="00CE1298" w:rsidRPr="00CE1298">
        <w:rPr>
          <w:b/>
          <w:bCs/>
          <w:i/>
          <w:iCs/>
          <w:sz w:val="22"/>
          <w:szCs w:val="22"/>
        </w:rPr>
        <w:t>”</w:t>
      </w:r>
    </w:p>
    <w:p w14:paraId="70273EC0" w14:textId="77777777" w:rsidR="0038755A" w:rsidRDefault="0038755A" w:rsidP="0038755A">
      <w:pPr>
        <w:tabs>
          <w:tab w:val="left" w:pos="900"/>
        </w:tabs>
        <w:rPr>
          <w:bCs/>
          <w:sz w:val="22"/>
          <w:szCs w:val="2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DBBC49" w14:textId="77777777" w:rsidR="009535F7" w:rsidRPr="009D75FC" w:rsidRDefault="009535F7" w:rsidP="0038755A">
      <w:pPr>
        <w:tabs>
          <w:tab w:val="left" w:pos="900"/>
        </w:tabs>
        <w:rPr>
          <w:bCs/>
          <w:sz w:val="22"/>
          <w:szCs w:val="22"/>
        </w:rPr>
      </w:pPr>
    </w:p>
    <w:p w14:paraId="4FD32A10" w14:textId="77777777" w:rsidR="00970F60" w:rsidRPr="004536C7" w:rsidRDefault="0038755A" w:rsidP="004536C7">
      <w:pPr>
        <w:tabs>
          <w:tab w:val="left" w:pos="900"/>
        </w:tabs>
        <w:rPr>
          <w:b/>
          <w:bCs/>
          <w:sz w:val="22"/>
          <w:szCs w:val="22"/>
        </w:rPr>
      </w:pPr>
      <w:r>
        <w:rPr>
          <w:b/>
          <w:bCs/>
          <w:sz w:val="22"/>
          <w:szCs w:val="22"/>
        </w:rPr>
        <w:t>OFFERING</w:t>
      </w:r>
    </w:p>
    <w:p w14:paraId="7301973A" w14:textId="77777777" w:rsidR="003D7721" w:rsidRPr="009D75FC" w:rsidRDefault="003D7721" w:rsidP="001B7CE9">
      <w:pPr>
        <w:tabs>
          <w:tab w:val="left" w:pos="900"/>
        </w:tabs>
        <w:rPr>
          <w:bCs/>
          <w:sz w:val="22"/>
          <w:szCs w:val="22"/>
        </w:rPr>
      </w:pPr>
    </w:p>
    <w:p w14:paraId="6ADC2601" w14:textId="5A34B0CB"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p>
    <w:p w14:paraId="1AAAD3D3" w14:textId="7EB5323B" w:rsidR="00F33F96" w:rsidRPr="006C2F90" w:rsidRDefault="00F33F96" w:rsidP="00F33F96">
      <w:pPr>
        <w:tabs>
          <w:tab w:val="left" w:pos="360"/>
          <w:tab w:val="left" w:pos="900"/>
        </w:tabs>
        <w:rPr>
          <w:sz w:val="22"/>
          <w:szCs w:val="22"/>
        </w:rPr>
      </w:pPr>
      <w:r>
        <w:rPr>
          <w:i/>
          <w:iCs/>
          <w:sz w:val="18"/>
          <w:szCs w:val="18"/>
        </w:rPr>
        <w:t xml:space="preserve">(after each petition): </w:t>
      </w:r>
      <w:r>
        <w:rPr>
          <w:sz w:val="22"/>
          <w:szCs w:val="22"/>
        </w:rPr>
        <w:t xml:space="preserve">Pastor:    </w:t>
      </w:r>
      <w:r w:rsidR="00083FEE">
        <w:rPr>
          <w:sz w:val="22"/>
          <w:szCs w:val="22"/>
        </w:rPr>
        <w:t xml:space="preserve"> Lord, </w:t>
      </w:r>
      <w:r w:rsidR="002F2368">
        <w:rPr>
          <w:sz w:val="22"/>
          <w:szCs w:val="22"/>
        </w:rPr>
        <w:t>in Your mercy,</w:t>
      </w:r>
    </w:p>
    <w:p w14:paraId="268D0904" w14:textId="23CA1ED6"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2F2368">
        <w:rPr>
          <w:b/>
          <w:sz w:val="22"/>
          <w:szCs w:val="22"/>
        </w:rPr>
        <w:t>hear our prayer</w:t>
      </w:r>
      <w:r>
        <w:rPr>
          <w:b/>
          <w:sz w:val="22"/>
          <w:szCs w:val="22"/>
        </w:rPr>
        <w:t xml:space="preserve">.                                                                </w:t>
      </w:r>
    </w:p>
    <w:p w14:paraId="104846F1" w14:textId="61DC65D8" w:rsidR="000F5A9C" w:rsidRDefault="000F5A9C" w:rsidP="004536C7">
      <w:pPr>
        <w:tabs>
          <w:tab w:val="left" w:pos="900"/>
        </w:tabs>
        <w:ind w:left="360" w:hanging="360"/>
        <w:rPr>
          <w:b/>
          <w:sz w:val="22"/>
          <w:szCs w:val="22"/>
        </w:rPr>
      </w:pPr>
    </w:p>
    <w:p w14:paraId="46792235" w14:textId="77777777" w:rsidR="00994BF7" w:rsidRPr="00A77CDC" w:rsidRDefault="00994BF7" w:rsidP="00994BF7">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5F3C076E" w14:textId="5B4900A0" w:rsidR="00B06DD5" w:rsidRDefault="00B06DD5" w:rsidP="004536C7">
      <w:pPr>
        <w:tabs>
          <w:tab w:val="left" w:pos="900"/>
        </w:tabs>
        <w:ind w:left="360" w:hanging="360"/>
        <w:rPr>
          <w:b/>
          <w:sz w:val="22"/>
          <w:szCs w:val="22"/>
        </w:rPr>
      </w:pPr>
    </w:p>
    <w:p w14:paraId="1AA9E414" w14:textId="77777777" w:rsidR="00994BF7" w:rsidRDefault="00994BF7" w:rsidP="004536C7">
      <w:pPr>
        <w:tabs>
          <w:tab w:val="left" w:pos="900"/>
        </w:tabs>
        <w:ind w:left="360" w:hanging="360"/>
        <w:rPr>
          <w:b/>
          <w:sz w:val="22"/>
          <w:szCs w:val="22"/>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156490" w:rsidRDefault="00286058" w:rsidP="00156490">
      <w:pPr>
        <w:rPr>
          <w:b/>
          <w:bCs/>
          <w:sz w:val="22"/>
          <w:szCs w:val="22"/>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62BBA50D" w14:textId="77777777" w:rsidR="00994BF7" w:rsidRDefault="00994BF7" w:rsidP="000F5A9C">
      <w:pPr>
        <w:rPr>
          <w:b/>
          <w:bCs/>
          <w:sz w:val="22"/>
          <w:szCs w:val="22"/>
        </w:rPr>
      </w:pPr>
    </w:p>
    <w:p w14:paraId="50CEE781" w14:textId="77777777" w:rsidR="000F5A9C" w:rsidRPr="00083FEE" w:rsidRDefault="000F5A9C" w:rsidP="000F5A9C">
      <w:pPr>
        <w:rPr>
          <w:sz w:val="22"/>
          <w:szCs w:val="22"/>
        </w:rPr>
      </w:pPr>
      <w:r>
        <w:rPr>
          <w:b/>
          <w:bCs/>
          <w:sz w:val="22"/>
          <w:szCs w:val="22"/>
        </w:rPr>
        <w:t>DISTRIBUTION</w:t>
      </w:r>
      <w:r>
        <w:rPr>
          <w:sz w:val="22"/>
          <w:szCs w:val="22"/>
        </w:rPr>
        <w:t xml:space="preserve"> </w:t>
      </w:r>
    </w:p>
    <w:p w14:paraId="2C942F95" w14:textId="439B3994" w:rsidR="000F5A9C" w:rsidRDefault="000F5A9C" w:rsidP="000F5A9C">
      <w:pPr>
        <w:tabs>
          <w:tab w:val="left" w:pos="900"/>
        </w:tabs>
        <w:ind w:left="360"/>
        <w:rPr>
          <w:bCs/>
          <w:sz w:val="22"/>
          <w:szCs w:val="22"/>
        </w:rPr>
      </w:pPr>
      <w:r>
        <w:rPr>
          <w:bCs/>
          <w:i/>
          <w:sz w:val="22"/>
          <w:szCs w:val="22"/>
        </w:rPr>
        <w:t>“</w:t>
      </w:r>
      <w:r w:rsidR="003D2254">
        <w:rPr>
          <w:bCs/>
          <w:i/>
          <w:sz w:val="22"/>
          <w:szCs w:val="22"/>
        </w:rPr>
        <w:t>’Tis Good, Lord, to Be Here</w:t>
      </w:r>
      <w:r>
        <w:rPr>
          <w:bCs/>
          <w:i/>
          <w:sz w:val="22"/>
          <w:szCs w:val="22"/>
        </w:rPr>
        <w:t xml:space="preserve">” </w:t>
      </w:r>
      <w:r>
        <w:rPr>
          <w:bCs/>
          <w:sz w:val="22"/>
          <w:szCs w:val="22"/>
        </w:rPr>
        <w:t>(</w:t>
      </w:r>
      <w:r w:rsidRPr="00156499">
        <w:rPr>
          <w:bCs/>
          <w:i/>
          <w:sz w:val="22"/>
          <w:szCs w:val="22"/>
        </w:rPr>
        <w:t>LSB</w:t>
      </w:r>
      <w:r>
        <w:rPr>
          <w:bCs/>
          <w:sz w:val="22"/>
          <w:szCs w:val="22"/>
        </w:rPr>
        <w:t xml:space="preserve"> </w:t>
      </w:r>
      <w:r w:rsidR="003D2254">
        <w:rPr>
          <w:bCs/>
          <w:sz w:val="22"/>
          <w:szCs w:val="22"/>
        </w:rPr>
        <w:t>414</w:t>
      </w:r>
      <w:r>
        <w:rPr>
          <w:bCs/>
          <w:sz w:val="22"/>
          <w:szCs w:val="22"/>
        </w:rPr>
        <w:t>)</w:t>
      </w:r>
    </w:p>
    <w:p w14:paraId="34FCCAB1" w14:textId="60F8BFAA" w:rsidR="003D2254" w:rsidRDefault="003D2254" w:rsidP="000F5A9C">
      <w:pPr>
        <w:tabs>
          <w:tab w:val="left" w:pos="900"/>
        </w:tabs>
        <w:ind w:left="360"/>
        <w:rPr>
          <w:bCs/>
          <w:sz w:val="22"/>
          <w:szCs w:val="22"/>
        </w:rPr>
      </w:pPr>
    </w:p>
    <w:p w14:paraId="7641E8BF" w14:textId="559A756B" w:rsidR="003D2254" w:rsidRPr="00083FEE" w:rsidRDefault="003D2254" w:rsidP="003D2254">
      <w:pPr>
        <w:rPr>
          <w:sz w:val="22"/>
          <w:szCs w:val="22"/>
        </w:rPr>
      </w:pPr>
      <w:r>
        <w:rPr>
          <w:b/>
          <w:bCs/>
          <w:sz w:val="22"/>
          <w:szCs w:val="22"/>
        </w:rPr>
        <w:t>POST-COMMUNION HYMN</w:t>
      </w:r>
      <w:r>
        <w:rPr>
          <w:sz w:val="22"/>
          <w:szCs w:val="22"/>
        </w:rPr>
        <w:t xml:space="preserve"> </w:t>
      </w:r>
    </w:p>
    <w:p w14:paraId="41DDD505" w14:textId="42552C0E" w:rsidR="003D2254" w:rsidRDefault="003D2254" w:rsidP="003D2254">
      <w:pPr>
        <w:tabs>
          <w:tab w:val="left" w:pos="900"/>
        </w:tabs>
        <w:ind w:left="360"/>
        <w:rPr>
          <w:bCs/>
          <w:sz w:val="22"/>
          <w:szCs w:val="22"/>
        </w:rPr>
      </w:pPr>
      <w:r>
        <w:rPr>
          <w:bCs/>
          <w:i/>
          <w:sz w:val="22"/>
          <w:szCs w:val="22"/>
        </w:rPr>
        <w:t xml:space="preserve">“Alleluia, Song of Gladness” </w:t>
      </w:r>
      <w:r>
        <w:rPr>
          <w:bCs/>
          <w:sz w:val="22"/>
          <w:szCs w:val="22"/>
        </w:rPr>
        <w:t>(</w:t>
      </w:r>
      <w:r w:rsidRPr="00156499">
        <w:rPr>
          <w:bCs/>
          <w:i/>
          <w:sz w:val="22"/>
          <w:szCs w:val="22"/>
        </w:rPr>
        <w:t>LSB</w:t>
      </w:r>
      <w:r>
        <w:rPr>
          <w:bCs/>
          <w:sz w:val="22"/>
          <w:szCs w:val="22"/>
        </w:rPr>
        <w:t xml:space="preserve"> 417)</w:t>
      </w:r>
    </w:p>
    <w:p w14:paraId="15AAB28E" w14:textId="77777777" w:rsidR="00B06DD5" w:rsidRDefault="00B06DD5" w:rsidP="000F5A9C">
      <w:pPr>
        <w:tabs>
          <w:tab w:val="left" w:pos="900"/>
        </w:tabs>
        <w:ind w:left="360"/>
        <w:rPr>
          <w:bCs/>
          <w:sz w:val="22"/>
          <w:szCs w:val="22"/>
        </w:rPr>
      </w:pPr>
    </w:p>
    <w:p w14:paraId="4ABA0A0A" w14:textId="77777777" w:rsidR="00970F60" w:rsidRDefault="00970F60" w:rsidP="00970F60">
      <w:pPr>
        <w:tabs>
          <w:tab w:val="left" w:pos="900"/>
        </w:tabs>
        <w:rPr>
          <w:b/>
          <w:sz w:val="22"/>
          <w:szCs w:val="22"/>
        </w:rPr>
      </w:pPr>
      <w:r>
        <w:rPr>
          <w:b/>
          <w:sz w:val="22"/>
          <w:szCs w:val="22"/>
        </w:rPr>
        <w:lastRenderedPageBreak/>
        <w:t>POST-COMMUNION THANKSGIVING</w:t>
      </w:r>
    </w:p>
    <w:p w14:paraId="43013C49" w14:textId="77777777" w:rsidR="003D2254" w:rsidRDefault="00970F60" w:rsidP="00970F60">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3D2254" w:rsidRPr="003D2254">
        <w:rPr>
          <w:sz w:val="22"/>
          <w:szCs w:val="22"/>
        </w:rPr>
        <w:t>O God the Father, pleased with Your Son on the Mount of Transfiguration, we give thanks for the pardon and peace You have given us for His sake in this Sacrament. As He descended to the plain with His disciples, accompany us now on our journey with Your Holy Spirit that we be enabled constantly to serve You; through Jesus Christ, Your Son, our Lord, who lives and reigns with You and the Holy Spirit, one God, now and forever.</w:t>
      </w:r>
    </w:p>
    <w:p w14:paraId="0E18AA73" w14:textId="5551ED16"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77777777" w:rsidR="00156490" w:rsidRPr="00D46B4A" w:rsidRDefault="00156490" w:rsidP="00D0390C">
      <w:pPr>
        <w:tabs>
          <w:tab w:val="left" w:pos="900"/>
        </w:tabs>
        <w:rPr>
          <w:rFonts w:cs="Arial"/>
          <w:b/>
          <w:sz w:val="22"/>
          <w:szCs w:val="2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4452CF" w:rsidRDefault="00156490" w:rsidP="00175D4D">
      <w:pPr>
        <w:tabs>
          <w:tab w:val="left" w:pos="900"/>
        </w:tabs>
        <w:rPr>
          <w:b/>
          <w:sz w:val="22"/>
          <w:szCs w:val="22"/>
        </w:rPr>
      </w:pPr>
    </w:p>
    <w:p w14:paraId="09C48EE9" w14:textId="61C1CFB4"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3D2254">
        <w:rPr>
          <w:bCs/>
          <w:i/>
          <w:sz w:val="22"/>
          <w:szCs w:val="22"/>
        </w:rPr>
        <w:t>O Wondrous Type! O Vision Fair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3D2254">
        <w:rPr>
          <w:bCs/>
          <w:sz w:val="22"/>
          <w:szCs w:val="22"/>
        </w:rPr>
        <w:t>413</w:t>
      </w:r>
      <w:r>
        <w:rPr>
          <w:bCs/>
          <w:sz w:val="22"/>
          <w:szCs w:val="22"/>
        </w:rPr>
        <w:t>)</w:t>
      </w:r>
    </w:p>
    <w:p w14:paraId="2DEDD060" w14:textId="77777777" w:rsidR="00222AC3" w:rsidRDefault="00222AC3" w:rsidP="00060C11">
      <w:pPr>
        <w:pStyle w:val="NormalWeb"/>
        <w:spacing w:before="0" w:beforeAutospacing="0" w:after="0" w:afterAutospacing="0"/>
        <w:rPr>
          <w:color w:val="000000"/>
          <w:sz w:val="22"/>
          <w:szCs w:val="22"/>
        </w:rPr>
      </w:pPr>
    </w:p>
    <w:p w14:paraId="175FC586" w14:textId="77777777" w:rsidR="00222AC3" w:rsidRDefault="00222AC3" w:rsidP="00060C11">
      <w:pPr>
        <w:pStyle w:val="NormalWeb"/>
        <w:spacing w:before="0" w:beforeAutospacing="0" w:after="0" w:afterAutospacing="0"/>
        <w:rPr>
          <w:color w:val="000000"/>
          <w:sz w:val="22"/>
          <w:szCs w:val="22"/>
        </w:rPr>
      </w:pPr>
    </w:p>
    <w:p w14:paraId="50296691" w14:textId="4569835B" w:rsidR="00222AC3" w:rsidRDefault="00222AC3" w:rsidP="00060C11">
      <w:pPr>
        <w:pStyle w:val="NormalWeb"/>
        <w:spacing w:before="0" w:beforeAutospacing="0" w:after="0" w:afterAutospacing="0"/>
        <w:rPr>
          <w:color w:val="000000"/>
          <w:sz w:val="22"/>
          <w:szCs w:val="22"/>
        </w:rPr>
      </w:pPr>
    </w:p>
    <w:p w14:paraId="7BE11D7C" w14:textId="06351FAD" w:rsidR="00E23EC1" w:rsidRDefault="00E23EC1" w:rsidP="00060C11">
      <w:pPr>
        <w:pStyle w:val="NormalWeb"/>
        <w:spacing w:before="0" w:beforeAutospacing="0" w:after="0" w:afterAutospacing="0"/>
        <w:rPr>
          <w:color w:val="000000"/>
          <w:sz w:val="22"/>
          <w:szCs w:val="22"/>
        </w:rPr>
      </w:pPr>
    </w:p>
    <w:p w14:paraId="3F0CEC9D" w14:textId="6DDE28C9" w:rsidR="00E23EC1" w:rsidRDefault="00E23EC1" w:rsidP="00060C11">
      <w:pPr>
        <w:pStyle w:val="NormalWeb"/>
        <w:spacing w:before="0" w:beforeAutospacing="0" w:after="0" w:afterAutospacing="0"/>
        <w:rPr>
          <w:color w:val="000000"/>
          <w:sz w:val="22"/>
          <w:szCs w:val="22"/>
        </w:rPr>
      </w:pPr>
    </w:p>
    <w:p w14:paraId="7ECF9A7B" w14:textId="7D665D70" w:rsidR="00E23EC1" w:rsidRDefault="00E23EC1" w:rsidP="00060C11">
      <w:pPr>
        <w:pStyle w:val="NormalWeb"/>
        <w:spacing w:before="0" w:beforeAutospacing="0" w:after="0" w:afterAutospacing="0"/>
        <w:rPr>
          <w:color w:val="000000"/>
          <w:sz w:val="22"/>
          <w:szCs w:val="22"/>
        </w:rPr>
      </w:pPr>
    </w:p>
    <w:p w14:paraId="5B1B7C29" w14:textId="48770F14" w:rsidR="00E23EC1" w:rsidRDefault="00E23EC1" w:rsidP="00060C11">
      <w:pPr>
        <w:pStyle w:val="NormalWeb"/>
        <w:spacing w:before="0" w:beforeAutospacing="0" w:after="0" w:afterAutospacing="0"/>
        <w:rPr>
          <w:color w:val="000000"/>
          <w:sz w:val="22"/>
          <w:szCs w:val="22"/>
        </w:rPr>
      </w:pPr>
    </w:p>
    <w:p w14:paraId="1A8A5878" w14:textId="4870C424" w:rsidR="00E23EC1" w:rsidRDefault="00E23EC1" w:rsidP="00060C11">
      <w:pPr>
        <w:pStyle w:val="NormalWeb"/>
        <w:spacing w:before="0" w:beforeAutospacing="0" w:after="0" w:afterAutospacing="0"/>
        <w:rPr>
          <w:color w:val="000000"/>
          <w:sz w:val="22"/>
          <w:szCs w:val="22"/>
        </w:rPr>
      </w:pPr>
    </w:p>
    <w:p w14:paraId="29217D09" w14:textId="04C68196" w:rsidR="00E23EC1" w:rsidRDefault="00E23EC1" w:rsidP="00060C11">
      <w:pPr>
        <w:pStyle w:val="NormalWeb"/>
        <w:spacing w:before="0" w:beforeAutospacing="0" w:after="0" w:afterAutospacing="0"/>
        <w:rPr>
          <w:color w:val="000000"/>
          <w:sz w:val="22"/>
          <w:szCs w:val="22"/>
        </w:rPr>
      </w:pPr>
    </w:p>
    <w:p w14:paraId="4E661DA0" w14:textId="3E8B5D90" w:rsidR="00E23EC1" w:rsidRDefault="00E23EC1" w:rsidP="00060C11">
      <w:pPr>
        <w:pStyle w:val="NormalWeb"/>
        <w:spacing w:before="0" w:beforeAutospacing="0" w:after="0" w:afterAutospacing="0"/>
        <w:rPr>
          <w:color w:val="000000"/>
          <w:sz w:val="22"/>
          <w:szCs w:val="22"/>
        </w:rPr>
      </w:pPr>
    </w:p>
    <w:p w14:paraId="29E19B7D" w14:textId="4F16CF7E" w:rsidR="000F5A9C" w:rsidRDefault="000F5A9C" w:rsidP="00060C11">
      <w:pPr>
        <w:pStyle w:val="NormalWeb"/>
        <w:spacing w:before="0" w:beforeAutospacing="0" w:after="0" w:afterAutospacing="0"/>
        <w:rPr>
          <w:color w:val="000000"/>
          <w:sz w:val="22"/>
          <w:szCs w:val="22"/>
        </w:rPr>
      </w:pPr>
    </w:p>
    <w:p w14:paraId="284AAA53" w14:textId="53B7C6DA" w:rsidR="000F5A9C" w:rsidRDefault="000F5A9C" w:rsidP="00060C11">
      <w:pPr>
        <w:pStyle w:val="NormalWeb"/>
        <w:spacing w:before="0" w:beforeAutospacing="0" w:after="0" w:afterAutospacing="0"/>
        <w:rPr>
          <w:color w:val="000000"/>
          <w:sz w:val="22"/>
          <w:szCs w:val="22"/>
        </w:rPr>
      </w:pPr>
    </w:p>
    <w:p w14:paraId="4C547EF3" w14:textId="6096FD60" w:rsidR="00994BF7" w:rsidRDefault="00994BF7" w:rsidP="00060C11">
      <w:pPr>
        <w:pStyle w:val="NormalWeb"/>
        <w:spacing w:before="0" w:beforeAutospacing="0" w:after="0" w:afterAutospacing="0"/>
        <w:rPr>
          <w:color w:val="000000"/>
          <w:sz w:val="22"/>
          <w:szCs w:val="22"/>
        </w:rPr>
      </w:pPr>
    </w:p>
    <w:p w14:paraId="1B83488F" w14:textId="77777777" w:rsidR="00994BF7" w:rsidRDefault="00994BF7" w:rsidP="00060C11">
      <w:pPr>
        <w:pStyle w:val="NormalWeb"/>
        <w:spacing w:before="0" w:beforeAutospacing="0" w:after="0" w:afterAutospacing="0"/>
        <w:rPr>
          <w:color w:val="000000"/>
          <w:sz w:val="22"/>
          <w:szCs w:val="22"/>
        </w:rPr>
      </w:pPr>
    </w:p>
    <w:p w14:paraId="65D8721D" w14:textId="77777777"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Alebachew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702BCB5C" w:rsidR="000F5A9C" w:rsidRPr="00694055" w:rsidRDefault="00E37224" w:rsidP="000F5A9C">
      <w:pPr>
        <w:jc w:val="center"/>
        <w:rPr>
          <w:sz w:val="22"/>
          <w:szCs w:val="22"/>
        </w:rPr>
      </w:pPr>
      <w:hyperlink r:id="rId9" w:history="1">
        <w:r w:rsidR="000F5A9C" w:rsidRPr="005E2BF4">
          <w:rPr>
            <w:rStyle w:val="Hyperlink"/>
            <w:color w:val="auto"/>
            <w:sz w:val="22"/>
            <w:szCs w:val="22"/>
            <w:u w:val="none"/>
          </w:rPr>
          <w:t>www.faithlutheran-tn.org</w:t>
        </w:r>
      </w:hyperlink>
      <w:r w:rsidR="003B6E88">
        <w:rPr>
          <w:rStyle w:val="Hyperlink"/>
          <w:color w:val="auto"/>
          <w:sz w:val="22"/>
          <w:szCs w:val="22"/>
          <w:u w:val="none"/>
        </w:rPr>
        <w:t>, Feb. 26/27, 2022</w:t>
      </w:r>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5CA0" w14:textId="77777777" w:rsidR="00E37224" w:rsidRDefault="00E37224">
      <w:r>
        <w:separator/>
      </w:r>
    </w:p>
  </w:endnote>
  <w:endnote w:type="continuationSeparator" w:id="0">
    <w:p w14:paraId="6FC3B003" w14:textId="77777777" w:rsidR="00E37224" w:rsidRDefault="00E3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9103" w14:textId="77777777" w:rsidR="00E37224" w:rsidRDefault="00E37224">
      <w:r>
        <w:separator/>
      </w:r>
    </w:p>
  </w:footnote>
  <w:footnote w:type="continuationSeparator" w:id="0">
    <w:p w14:paraId="4D183BBD" w14:textId="77777777" w:rsidR="00E37224" w:rsidRDefault="00E3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1B22"/>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B98"/>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0E67"/>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2368"/>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308D"/>
    <w:rsid w:val="003656EB"/>
    <w:rsid w:val="00365719"/>
    <w:rsid w:val="00366818"/>
    <w:rsid w:val="00370CE4"/>
    <w:rsid w:val="00371D03"/>
    <w:rsid w:val="00371DE3"/>
    <w:rsid w:val="00372E90"/>
    <w:rsid w:val="00373D1A"/>
    <w:rsid w:val="00374792"/>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61A"/>
    <w:rsid w:val="003A79E1"/>
    <w:rsid w:val="003A7DAF"/>
    <w:rsid w:val="003B0151"/>
    <w:rsid w:val="003B018F"/>
    <w:rsid w:val="003B201F"/>
    <w:rsid w:val="003B2298"/>
    <w:rsid w:val="003B2A03"/>
    <w:rsid w:val="003B3ACA"/>
    <w:rsid w:val="003B5696"/>
    <w:rsid w:val="003B5A4C"/>
    <w:rsid w:val="003B5E2A"/>
    <w:rsid w:val="003B6E88"/>
    <w:rsid w:val="003C234B"/>
    <w:rsid w:val="003C2567"/>
    <w:rsid w:val="003C3946"/>
    <w:rsid w:val="003C5138"/>
    <w:rsid w:val="003C6C1D"/>
    <w:rsid w:val="003C71D1"/>
    <w:rsid w:val="003C76FC"/>
    <w:rsid w:val="003D2254"/>
    <w:rsid w:val="003D2814"/>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A7FD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50"/>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6C71"/>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BB9"/>
    <w:rsid w:val="00751523"/>
    <w:rsid w:val="007549AC"/>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94BF7"/>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06DD5"/>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157"/>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C4"/>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5AEF"/>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224"/>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0E2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1A3F"/>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974">
      <w:bodyDiv w:val="1"/>
      <w:marLeft w:val="0"/>
      <w:marRight w:val="0"/>
      <w:marTop w:val="0"/>
      <w:marBottom w:val="0"/>
      <w:divBdr>
        <w:top w:val="none" w:sz="0" w:space="0" w:color="auto"/>
        <w:left w:val="none" w:sz="0" w:space="0" w:color="auto"/>
        <w:bottom w:val="none" w:sz="0" w:space="0" w:color="auto"/>
        <w:right w:val="none" w:sz="0" w:space="0" w:color="auto"/>
      </w:divBdr>
    </w:div>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46948">
      <w:bodyDiv w:val="1"/>
      <w:marLeft w:val="0"/>
      <w:marRight w:val="0"/>
      <w:marTop w:val="0"/>
      <w:marBottom w:val="0"/>
      <w:divBdr>
        <w:top w:val="none" w:sz="0" w:space="0" w:color="auto"/>
        <w:left w:val="none" w:sz="0" w:space="0" w:color="auto"/>
        <w:bottom w:val="none" w:sz="0" w:space="0" w:color="auto"/>
        <w:right w:val="none" w:sz="0" w:space="0" w:color="auto"/>
      </w:divBdr>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573513478">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5382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2022-02-23T11:43:00Z</dcterms:created>
  <dcterms:modified xsi:type="dcterms:W3CDTF">2022-02-23T11:43:00Z</dcterms:modified>
</cp:coreProperties>
</file>