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6BA334C4" w:rsidR="00580AB6" w:rsidRPr="0002753C" w:rsidRDefault="00833970"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6F2C44AD" wp14:editId="3723E189">
            <wp:simplePos x="1600200" y="457200"/>
            <wp:positionH relativeFrom="margin">
              <wp:align>left</wp:align>
            </wp:positionH>
            <wp:positionV relativeFrom="margin">
              <wp:align>top</wp:align>
            </wp:positionV>
            <wp:extent cx="2276475" cy="2276475"/>
            <wp:effectExtent l="0" t="0" r="9525" b="9525"/>
            <wp:wrapSquare wrapText="bothSides"/>
            <wp:docPr id="676936881" name="Picture 1" descr="A picture containing drawing, clipart, illustration,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36881" name="Picture 1" descr="A picture containing drawing, clipart, illustration, graphic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478045F2" w14:textId="166F030D" w:rsidR="00207EA8" w:rsidRPr="002206E2" w:rsidRDefault="00833970" w:rsidP="00833970">
      <w:pPr>
        <w:jc w:val="center"/>
        <w:rPr>
          <w:b/>
          <w:noProof/>
          <w:sz w:val="40"/>
          <w:szCs w:val="40"/>
        </w:rPr>
      </w:pPr>
      <w:r>
        <w:rPr>
          <w:b/>
          <w:noProof/>
          <w:sz w:val="40"/>
          <w:szCs w:val="40"/>
        </w:rPr>
        <w:t>6</w:t>
      </w:r>
      <w:r w:rsidR="002206E2" w:rsidRPr="002206E2">
        <w:rPr>
          <w:b/>
          <w:noProof/>
          <w:sz w:val="40"/>
          <w:szCs w:val="40"/>
          <w:vertAlign w:val="superscript"/>
        </w:rPr>
        <w:t>th</w:t>
      </w:r>
      <w:r w:rsidR="002206E2" w:rsidRPr="002206E2">
        <w:rPr>
          <w:b/>
          <w:noProof/>
          <w:sz w:val="40"/>
          <w:szCs w:val="40"/>
        </w:rPr>
        <w:t xml:space="preserve"> Sunday</w:t>
      </w:r>
      <w:r w:rsidR="002206E2">
        <w:rPr>
          <w:b/>
          <w:noProof/>
          <w:sz w:val="40"/>
          <w:szCs w:val="40"/>
        </w:rPr>
        <w:t xml:space="preserve"> </w:t>
      </w:r>
      <w:r>
        <w:rPr>
          <w:b/>
          <w:noProof/>
          <w:sz w:val="40"/>
          <w:szCs w:val="40"/>
        </w:rPr>
        <w:t>after</w:t>
      </w:r>
      <w:r w:rsidR="002206E2" w:rsidRPr="002206E2">
        <w:rPr>
          <w:b/>
          <w:noProof/>
          <w:sz w:val="40"/>
          <w:szCs w:val="40"/>
        </w:rPr>
        <w:t xml:space="preserve"> </w:t>
      </w:r>
      <w:r>
        <w:rPr>
          <w:b/>
          <w:noProof/>
          <w:sz w:val="40"/>
          <w:szCs w:val="40"/>
        </w:rPr>
        <w:t>Pentecost</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0405FA62" w14:textId="77777777" w:rsidR="00833970" w:rsidRDefault="00833970" w:rsidP="009D3C03">
      <w:pPr>
        <w:rPr>
          <w:sz w:val="18"/>
          <w:szCs w:val="18"/>
        </w:rPr>
      </w:pPr>
    </w:p>
    <w:p w14:paraId="1AE729BC" w14:textId="77777777" w:rsidR="00833970" w:rsidRDefault="00833970" w:rsidP="009D3C03">
      <w:pPr>
        <w:rPr>
          <w:sz w:val="18"/>
          <w:szCs w:val="18"/>
        </w:rPr>
      </w:pPr>
    </w:p>
    <w:p w14:paraId="6E3CFF6C" w14:textId="77777777" w:rsidR="00833970" w:rsidRDefault="00833970" w:rsidP="009D3C03">
      <w:pPr>
        <w:rPr>
          <w:sz w:val="18"/>
          <w:szCs w:val="18"/>
        </w:rPr>
      </w:pPr>
    </w:p>
    <w:p w14:paraId="1CDF5238" w14:textId="77777777" w:rsidR="00833970" w:rsidRDefault="00833970" w:rsidP="009D3C03">
      <w:pPr>
        <w:rPr>
          <w:sz w:val="18"/>
          <w:szCs w:val="18"/>
        </w:rPr>
      </w:pPr>
    </w:p>
    <w:p w14:paraId="10FBE378" w14:textId="77777777" w:rsidR="00833970" w:rsidRDefault="00833970" w:rsidP="009D3C03">
      <w:pPr>
        <w:rPr>
          <w:sz w:val="18"/>
          <w:szCs w:val="18"/>
        </w:rPr>
      </w:pPr>
    </w:p>
    <w:p w14:paraId="00106A8D" w14:textId="69DE6BF6" w:rsidR="009D3C03" w:rsidRDefault="00833970" w:rsidP="009D3C03">
      <w:pPr>
        <w:rPr>
          <w:i/>
          <w:sz w:val="18"/>
          <w:szCs w:val="18"/>
        </w:rPr>
      </w:pPr>
      <w:r>
        <w:rPr>
          <w:sz w:val="18"/>
          <w:szCs w:val="18"/>
        </w:rPr>
        <w:t>“Come to Me, all who labor and are heavy laden, and I will give you rest.</w:t>
      </w:r>
      <w:r w:rsidR="003D2104">
        <w:rPr>
          <w:sz w:val="18"/>
          <w:szCs w:val="18"/>
        </w:rPr>
        <w:t>”</w:t>
      </w:r>
      <w:r w:rsidR="002A3C8E">
        <w:rPr>
          <w:sz w:val="18"/>
          <w:szCs w:val="18"/>
        </w:rPr>
        <w:t xml:space="preserve"> </w:t>
      </w:r>
      <w:r>
        <w:rPr>
          <w:i/>
          <w:sz w:val="18"/>
          <w:szCs w:val="18"/>
        </w:rPr>
        <w:t>Matthew 11:28</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1DFF5C7A" w14:textId="77777777" w:rsidR="00833970" w:rsidRPr="00833970" w:rsidRDefault="00833970" w:rsidP="00833970">
      <w:pPr>
        <w:ind w:firstLine="360"/>
        <w:rPr>
          <w:sz w:val="18"/>
          <w:szCs w:val="18"/>
        </w:rPr>
      </w:pPr>
      <w:r w:rsidRPr="00833970">
        <w:rPr>
          <w:sz w:val="18"/>
          <w:szCs w:val="18"/>
        </w:rPr>
        <w:t>“Rejoice greatly, O daughter of Zion.” When we hear these words of the prophet Zechariah in the season of Advent, we are evermore ready to rejoice, especially as Christmas approaches. But to hear these words now in the middle of summer may strike us as a little more challenging. The pressures and doldrums of daily life can wear away momentary joys. In fact, the call to rejoice can seem pointless echoing against the hard walls of a prison of our own making. No matter how many Christmases we have celebrated, like the apostle Paul, we may continue to feel trapped by our unrelenting sinfulness. True joy comes only as we receive the comforting words of our Lord, “Come to Me, all who labor and are heavy laden, and I will give you rest” (Matthew 11:28). Herein is the goal of Christmas. Here today by means of the Word of God and the receiving of His body and blood, God gives you faith to believe and to receive eternal salvation. By God’s Word, even today “it’s beginning to look a lot like Christmas.” For here is where true joy is found.</w:t>
      </w:r>
    </w:p>
    <w:p w14:paraId="396C3E9D" w14:textId="2B261498" w:rsidR="002730F8" w:rsidRDefault="002730F8" w:rsidP="00491876">
      <w:pPr>
        <w:tabs>
          <w:tab w:val="left" w:pos="180"/>
        </w:tabs>
        <w:rPr>
          <w:rFonts w:cs="Arial"/>
          <w:sz w:val="16"/>
          <w:szCs w:val="16"/>
        </w:rPr>
      </w:pPr>
    </w:p>
    <w:p w14:paraId="6454C69A" w14:textId="77777777" w:rsidR="00577C83" w:rsidRPr="00343E88" w:rsidRDefault="00577C83" w:rsidP="00491876">
      <w:pPr>
        <w:tabs>
          <w:tab w:val="left" w:pos="180"/>
        </w:tabs>
        <w:rPr>
          <w:rFonts w:cs="Arial"/>
          <w:sz w:val="16"/>
          <w:szCs w:val="16"/>
        </w:rPr>
      </w:pPr>
    </w:p>
    <w:p w14:paraId="1C3A75A6" w14:textId="4A82579A" w:rsidR="002730F8" w:rsidRDefault="002730F8" w:rsidP="00491876">
      <w:pPr>
        <w:tabs>
          <w:tab w:val="left" w:pos="180"/>
        </w:tabs>
        <w:rPr>
          <w:rFonts w:cs="Arial"/>
          <w:sz w:val="22"/>
          <w:szCs w:val="22"/>
        </w:rPr>
      </w:pPr>
      <w:r>
        <w:rPr>
          <w:rFonts w:cs="Arial"/>
          <w:b/>
          <w:bCs/>
          <w:sz w:val="22"/>
          <w:szCs w:val="22"/>
        </w:rPr>
        <w:t xml:space="preserve">PSALM </w:t>
      </w:r>
      <w:r w:rsidRPr="002730F8">
        <w:rPr>
          <w:rFonts w:cs="Arial"/>
          <w:sz w:val="22"/>
          <w:szCs w:val="22"/>
        </w:rPr>
        <w:t>145:1-</w:t>
      </w:r>
      <w:r>
        <w:rPr>
          <w:rFonts w:cs="Arial"/>
          <w:sz w:val="22"/>
          <w:szCs w:val="22"/>
        </w:rPr>
        <w:t>19</w:t>
      </w:r>
    </w:p>
    <w:p w14:paraId="44CF1433" w14:textId="77777777" w:rsidR="006A7917" w:rsidRDefault="006A7917" w:rsidP="00491876">
      <w:pPr>
        <w:tabs>
          <w:tab w:val="left" w:pos="180"/>
        </w:tabs>
        <w:rPr>
          <w:rFonts w:cs="Arial"/>
          <w:b/>
          <w:bCs/>
          <w:sz w:val="16"/>
          <w:szCs w:val="16"/>
        </w:rPr>
      </w:pPr>
    </w:p>
    <w:p w14:paraId="66E6745D" w14:textId="77777777" w:rsidR="00577C83" w:rsidRPr="00343E88" w:rsidRDefault="00577C83" w:rsidP="00491876">
      <w:pPr>
        <w:tabs>
          <w:tab w:val="left" w:pos="180"/>
        </w:tabs>
        <w:rPr>
          <w:rFonts w:cs="Arial"/>
          <w:b/>
          <w:bCs/>
          <w:sz w:val="16"/>
          <w:szCs w:val="16"/>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43E88" w:rsidRDefault="00E06EE9" w:rsidP="00E06EE9">
      <w:pPr>
        <w:tabs>
          <w:tab w:val="left" w:pos="900"/>
        </w:tabs>
        <w:rPr>
          <w:b/>
          <w:sz w:val="16"/>
          <w:szCs w:val="16"/>
        </w:rPr>
      </w:pPr>
    </w:p>
    <w:p w14:paraId="62BE869D" w14:textId="6C338D3A" w:rsidR="00BC1762" w:rsidRPr="00CA2391" w:rsidRDefault="00BC1762" w:rsidP="00BC1762">
      <w:pPr>
        <w:tabs>
          <w:tab w:val="left" w:pos="900"/>
        </w:tabs>
        <w:ind w:left="360" w:hanging="360"/>
        <w:rPr>
          <w:b/>
          <w:sz w:val="16"/>
          <w:szCs w:val="16"/>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Pr="00343E88" w:rsidRDefault="00E36146" w:rsidP="00833970">
      <w:pPr>
        <w:tabs>
          <w:tab w:val="left" w:pos="900"/>
        </w:tabs>
        <w:rPr>
          <w:b/>
          <w:sz w:val="16"/>
          <w:szCs w:val="16"/>
        </w:rPr>
      </w:pPr>
    </w:p>
    <w:p w14:paraId="7A74EAB2" w14:textId="7C76C60E" w:rsidR="00CA2391" w:rsidRPr="00833970" w:rsidRDefault="00CA2391" w:rsidP="00CA2391">
      <w:pPr>
        <w:tabs>
          <w:tab w:val="left" w:pos="900"/>
        </w:tabs>
        <w:ind w:left="360" w:hanging="360"/>
        <w:rPr>
          <w:i/>
          <w:iCs/>
          <w:sz w:val="16"/>
          <w:szCs w:val="16"/>
        </w:rPr>
      </w:pPr>
      <w:r w:rsidRPr="00CA2391">
        <w:rPr>
          <w:b/>
          <w:bCs/>
          <w:sz w:val="22"/>
          <w:szCs w:val="22"/>
        </w:rPr>
        <w:t>CONFESSION AND ABSOLUTION</w:t>
      </w:r>
      <w:r w:rsidR="00833970">
        <w:rPr>
          <w:b/>
          <w:bCs/>
          <w:sz w:val="22"/>
          <w:szCs w:val="22"/>
        </w:rPr>
        <w:t xml:space="preserve"> </w:t>
      </w:r>
      <w:r w:rsidR="00833970">
        <w:rPr>
          <w:i/>
          <w:iCs/>
          <w:sz w:val="16"/>
          <w:szCs w:val="16"/>
        </w:rPr>
        <w:t>Romans 7:15; Matthew 11:28</w:t>
      </w:r>
    </w:p>
    <w:p w14:paraId="1DC5D177" w14:textId="4708584F" w:rsidR="00833970" w:rsidRPr="00833970" w:rsidRDefault="00833970" w:rsidP="00833970">
      <w:pPr>
        <w:tabs>
          <w:tab w:val="left" w:pos="900"/>
        </w:tabs>
        <w:ind w:left="360" w:hanging="360"/>
        <w:rPr>
          <w:sz w:val="22"/>
          <w:szCs w:val="22"/>
        </w:rPr>
      </w:pPr>
      <w:r w:rsidRPr="00833970">
        <w:rPr>
          <w:sz w:val="22"/>
          <w:szCs w:val="22"/>
        </w:rPr>
        <w:t>Pastor:</w:t>
      </w:r>
      <w:r w:rsidRPr="00833970">
        <w:rPr>
          <w:sz w:val="22"/>
          <w:szCs w:val="22"/>
        </w:rPr>
        <w:tab/>
        <w:t>With the apostle Paul today we admit, “I do not understand my own actions.</w:t>
      </w:r>
    </w:p>
    <w:p w14:paraId="5763DA0E" w14:textId="2630A0E6" w:rsidR="00833970" w:rsidRPr="00833970" w:rsidRDefault="00833970" w:rsidP="00833970">
      <w:pPr>
        <w:tabs>
          <w:tab w:val="left" w:pos="900"/>
        </w:tabs>
        <w:ind w:left="360" w:hanging="360"/>
        <w:rPr>
          <w:b/>
          <w:bCs/>
          <w:sz w:val="22"/>
          <w:szCs w:val="22"/>
        </w:rPr>
      </w:pPr>
      <w:r w:rsidRPr="00833970">
        <w:rPr>
          <w:b/>
          <w:bCs/>
          <w:sz w:val="22"/>
          <w:szCs w:val="22"/>
        </w:rPr>
        <w:t>People:</w:t>
      </w:r>
      <w:r w:rsidRPr="00833970">
        <w:rPr>
          <w:b/>
          <w:bCs/>
          <w:sz w:val="22"/>
          <w:szCs w:val="22"/>
        </w:rPr>
        <w:tab/>
        <w:t>For I do not do what I want, but I do the very thing I hate.”</w:t>
      </w:r>
    </w:p>
    <w:p w14:paraId="2CB13171" w14:textId="77777777" w:rsidR="00833970" w:rsidRPr="00833970" w:rsidRDefault="00833970" w:rsidP="00833970">
      <w:pPr>
        <w:tabs>
          <w:tab w:val="left" w:pos="900"/>
        </w:tabs>
        <w:ind w:left="360" w:hanging="360"/>
        <w:rPr>
          <w:sz w:val="22"/>
          <w:szCs w:val="22"/>
        </w:rPr>
      </w:pPr>
      <w:r w:rsidRPr="00833970">
        <w:rPr>
          <w:sz w:val="22"/>
          <w:szCs w:val="22"/>
        </w:rPr>
        <w:lastRenderedPageBreak/>
        <w:t>Pastor:</w:t>
      </w:r>
      <w:r w:rsidRPr="00833970">
        <w:rPr>
          <w:sz w:val="22"/>
          <w:szCs w:val="22"/>
        </w:rPr>
        <w:tab/>
        <w:t>At the invitation of God our Savior, let us bring our weariness and burdens to Him, that His forgiveness may rescue us and restore to us the joy of His salvation.</w:t>
      </w:r>
    </w:p>
    <w:p w14:paraId="24C2742D" w14:textId="77777777" w:rsidR="00833970" w:rsidRPr="00833970" w:rsidRDefault="00833970" w:rsidP="00833970">
      <w:pPr>
        <w:tabs>
          <w:tab w:val="left" w:pos="900"/>
        </w:tabs>
        <w:ind w:left="360" w:hanging="360"/>
        <w:rPr>
          <w:b/>
          <w:bCs/>
          <w:sz w:val="22"/>
          <w:szCs w:val="22"/>
        </w:rPr>
      </w:pPr>
      <w:r w:rsidRPr="00833970">
        <w:rPr>
          <w:b/>
          <w:bCs/>
          <w:sz w:val="22"/>
          <w:szCs w:val="22"/>
        </w:rPr>
        <w:t>People:</w:t>
      </w:r>
      <w:r w:rsidRPr="00833970">
        <w:rPr>
          <w:b/>
          <w:bCs/>
          <w:sz w:val="22"/>
          <w:szCs w:val="22"/>
        </w:rPr>
        <w:tab/>
        <w:t>For if we confess our sins, God, who is faithful and just, will forgive our sins and cleanse us from all unrighteousness.</w:t>
      </w:r>
    </w:p>
    <w:p w14:paraId="52EF97B2" w14:textId="77777777" w:rsidR="00833970" w:rsidRPr="00343E88" w:rsidRDefault="00833970" w:rsidP="00833970">
      <w:pPr>
        <w:tabs>
          <w:tab w:val="left" w:pos="900"/>
        </w:tabs>
        <w:ind w:left="360" w:hanging="360"/>
        <w:rPr>
          <w:sz w:val="16"/>
          <w:szCs w:val="16"/>
        </w:rPr>
      </w:pPr>
    </w:p>
    <w:p w14:paraId="7F7A25BD" w14:textId="722DC485" w:rsidR="00833970" w:rsidRDefault="00833970" w:rsidP="00833970">
      <w:pPr>
        <w:tabs>
          <w:tab w:val="left" w:pos="900"/>
        </w:tabs>
        <w:ind w:left="360" w:hanging="360"/>
        <w:rPr>
          <w:i/>
          <w:iCs/>
          <w:sz w:val="18"/>
          <w:szCs w:val="18"/>
        </w:rPr>
      </w:pPr>
      <w:r>
        <w:rPr>
          <w:i/>
          <w:iCs/>
          <w:sz w:val="18"/>
          <w:szCs w:val="18"/>
        </w:rPr>
        <w:tab/>
      </w:r>
      <w:r w:rsidRPr="007A5C96">
        <w:rPr>
          <w:i/>
          <w:iCs/>
          <w:sz w:val="18"/>
          <w:szCs w:val="18"/>
        </w:rPr>
        <w:t>Silence for reflection.</w:t>
      </w:r>
    </w:p>
    <w:p w14:paraId="0070605F" w14:textId="77777777" w:rsidR="00833970" w:rsidRPr="00343E88" w:rsidRDefault="00833970" w:rsidP="00833970">
      <w:pPr>
        <w:tabs>
          <w:tab w:val="left" w:pos="900"/>
        </w:tabs>
        <w:ind w:left="360" w:hanging="360"/>
        <w:rPr>
          <w:sz w:val="16"/>
          <w:szCs w:val="16"/>
        </w:rPr>
      </w:pPr>
    </w:p>
    <w:p w14:paraId="4C9B6E17" w14:textId="329954FF" w:rsidR="00833970" w:rsidRPr="00833970" w:rsidRDefault="00833970" w:rsidP="00833970">
      <w:pPr>
        <w:tabs>
          <w:tab w:val="left" w:pos="900"/>
        </w:tabs>
        <w:ind w:left="360" w:hanging="360"/>
        <w:rPr>
          <w:sz w:val="22"/>
          <w:szCs w:val="22"/>
        </w:rPr>
      </w:pPr>
      <w:r w:rsidRPr="00833970">
        <w:rPr>
          <w:sz w:val="22"/>
          <w:szCs w:val="22"/>
        </w:rPr>
        <w:t>Pastor:</w:t>
      </w:r>
      <w:r w:rsidRPr="00833970">
        <w:rPr>
          <w:sz w:val="22"/>
          <w:szCs w:val="22"/>
        </w:rPr>
        <w:tab/>
        <w:t>Let us then confess our sins to God our Father.</w:t>
      </w:r>
    </w:p>
    <w:p w14:paraId="01DB4DD0" w14:textId="77777777" w:rsidR="00833970" w:rsidRPr="00833970" w:rsidRDefault="00833970" w:rsidP="00833970">
      <w:pPr>
        <w:tabs>
          <w:tab w:val="left" w:pos="900"/>
        </w:tabs>
        <w:ind w:left="360" w:hanging="360"/>
        <w:rPr>
          <w:b/>
          <w:bCs/>
          <w:sz w:val="22"/>
          <w:szCs w:val="22"/>
        </w:rPr>
      </w:pPr>
      <w:r w:rsidRPr="00833970">
        <w:rPr>
          <w:b/>
          <w:bCs/>
          <w:sz w:val="22"/>
          <w:szCs w:val="22"/>
        </w:rPr>
        <w:t>People:</w:t>
      </w:r>
      <w:r w:rsidRPr="00833970">
        <w:rPr>
          <w:b/>
          <w:bCs/>
          <w:sz w:val="22"/>
          <w:szCs w:val="22"/>
        </w:rPr>
        <w:tab/>
        <w:t>Most merciful God, we confess that we are by nature sinful and unclean and cannot free ourselves. Even though we rejoice at the joy of Christmas, daily our sins of thought, word, and deed cause us grief. We have forgotten You even when we needed You the most. Our love for our neighbors has faded. For the sake of Your Son, Jesus Christ, we come at His invitation seeking the true rest of the forgiveness of our sins. Amen.</w:t>
      </w:r>
    </w:p>
    <w:p w14:paraId="5544D5CA" w14:textId="77777777" w:rsidR="00833970" w:rsidRPr="00343E88" w:rsidRDefault="00833970" w:rsidP="00833970">
      <w:pPr>
        <w:tabs>
          <w:tab w:val="left" w:pos="900"/>
        </w:tabs>
        <w:ind w:left="360" w:hanging="360"/>
        <w:rPr>
          <w:sz w:val="16"/>
          <w:szCs w:val="16"/>
        </w:rPr>
      </w:pPr>
    </w:p>
    <w:p w14:paraId="4CCA8D30" w14:textId="2E389079" w:rsidR="00833970" w:rsidRPr="00833970" w:rsidRDefault="00833970" w:rsidP="00833970">
      <w:pPr>
        <w:tabs>
          <w:tab w:val="left" w:pos="900"/>
        </w:tabs>
        <w:ind w:left="360" w:hanging="360"/>
        <w:rPr>
          <w:sz w:val="22"/>
          <w:szCs w:val="22"/>
        </w:rPr>
      </w:pPr>
      <w:r w:rsidRPr="00833970">
        <w:rPr>
          <w:sz w:val="22"/>
          <w:szCs w:val="22"/>
        </w:rPr>
        <w:t>Pastor:</w:t>
      </w:r>
      <w:r w:rsidRPr="00833970">
        <w:rPr>
          <w:sz w:val="22"/>
          <w:szCs w:val="22"/>
        </w:rPr>
        <w:tab/>
        <w:t xml:space="preserve">“Come to Me, all who labor and are heavy laden, and I will give you rest.” Upon this, your confession, I by virtue of my office as a called and ordained servant of the Word announce the grace of God to you, and in the stead and by the command of my Lord Jesus Christ I forgive you all your sins in the name of the Father and of the </w:t>
      </w:r>
      <w:r>
        <w:rPr>
          <w:sz w:val="22"/>
          <w:szCs w:val="22"/>
        </w:rPr>
        <w:t>+</w:t>
      </w:r>
      <w:r w:rsidRPr="00833970">
        <w:rPr>
          <w:sz w:val="22"/>
          <w:szCs w:val="22"/>
        </w:rPr>
        <w:t>Son and of the Holy Spirit.</w:t>
      </w:r>
    </w:p>
    <w:p w14:paraId="11973D03" w14:textId="77777777" w:rsidR="00833970" w:rsidRPr="00833970" w:rsidRDefault="00833970" w:rsidP="00833970">
      <w:pPr>
        <w:tabs>
          <w:tab w:val="left" w:pos="900"/>
        </w:tabs>
        <w:ind w:left="360" w:hanging="360"/>
        <w:rPr>
          <w:b/>
          <w:bCs/>
          <w:sz w:val="22"/>
          <w:szCs w:val="22"/>
        </w:rPr>
      </w:pPr>
      <w:r w:rsidRPr="00833970">
        <w:rPr>
          <w:b/>
          <w:bCs/>
          <w:sz w:val="22"/>
          <w:szCs w:val="22"/>
        </w:rPr>
        <w:t>People:</w:t>
      </w:r>
      <w:r w:rsidRPr="00833970">
        <w:rPr>
          <w:b/>
          <w:bCs/>
          <w:sz w:val="22"/>
          <w:szCs w:val="22"/>
        </w:rPr>
        <w:tab/>
        <w:t>Amen.</w:t>
      </w:r>
    </w:p>
    <w:p w14:paraId="3D77BAFE" w14:textId="77777777" w:rsidR="00D771BB" w:rsidRDefault="00D771BB" w:rsidP="00A9051C">
      <w:pPr>
        <w:tabs>
          <w:tab w:val="left" w:pos="900"/>
        </w:tabs>
        <w:rPr>
          <w:b/>
          <w:sz w:val="16"/>
          <w:szCs w:val="16"/>
        </w:rPr>
      </w:pPr>
    </w:p>
    <w:p w14:paraId="6E0D8273" w14:textId="77777777" w:rsidR="00577C83" w:rsidRPr="00343E88" w:rsidRDefault="00577C83" w:rsidP="00A9051C">
      <w:pPr>
        <w:tabs>
          <w:tab w:val="left" w:pos="900"/>
        </w:tabs>
        <w:rPr>
          <w:b/>
          <w:sz w:val="16"/>
          <w:szCs w:val="16"/>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43E88" w:rsidRDefault="00A933BD" w:rsidP="00D7758D">
      <w:pPr>
        <w:tabs>
          <w:tab w:val="left" w:pos="900"/>
        </w:tabs>
        <w:ind w:left="360" w:hanging="360"/>
        <w:rPr>
          <w:b/>
          <w:sz w:val="16"/>
          <w:szCs w:val="16"/>
        </w:rPr>
      </w:pPr>
    </w:p>
    <w:p w14:paraId="7DE38854" w14:textId="03FF9D84" w:rsidR="00E16EB4" w:rsidRDefault="00E16EB4" w:rsidP="00E16EB4">
      <w:pPr>
        <w:rPr>
          <w:bCs/>
          <w:sz w:val="22"/>
          <w:szCs w:val="22"/>
        </w:rPr>
      </w:pPr>
      <w:r w:rsidRPr="00272171">
        <w:rPr>
          <w:b/>
          <w:sz w:val="22"/>
          <w:szCs w:val="22"/>
        </w:rPr>
        <w:t xml:space="preserve">HYMN </w:t>
      </w:r>
      <w:r>
        <w:rPr>
          <w:bCs/>
          <w:i/>
          <w:sz w:val="22"/>
          <w:szCs w:val="22"/>
        </w:rPr>
        <w:t>“</w:t>
      </w:r>
      <w:r w:rsidR="00833970">
        <w:rPr>
          <w:bCs/>
          <w:i/>
          <w:sz w:val="22"/>
          <w:szCs w:val="22"/>
        </w:rPr>
        <w:t>Hark the Glad Sound</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33970">
        <w:rPr>
          <w:bCs/>
          <w:sz w:val="22"/>
          <w:szCs w:val="22"/>
        </w:rPr>
        <w:t>349</w:t>
      </w:r>
      <w:r>
        <w:rPr>
          <w:bCs/>
          <w:sz w:val="22"/>
          <w:szCs w:val="22"/>
        </w:rPr>
        <w:t>)</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0ECD1E4E" w:rsidR="005221A9" w:rsidRDefault="00833970" w:rsidP="005221A9">
      <w:pPr>
        <w:ind w:left="360" w:hanging="360"/>
        <w:rPr>
          <w:bCs/>
          <w:i/>
          <w:sz w:val="18"/>
          <w:szCs w:val="18"/>
        </w:rPr>
      </w:pPr>
      <w:r>
        <w:rPr>
          <w:b/>
          <w:bCs/>
          <w:sz w:val="22"/>
          <w:szCs w:val="22"/>
        </w:rPr>
        <w:t>OLD TESTAMENT</w:t>
      </w:r>
      <w:r w:rsidR="00BC676E">
        <w:rPr>
          <w:b/>
          <w:bCs/>
          <w:sz w:val="22"/>
          <w:szCs w:val="22"/>
        </w:rPr>
        <w:t xml:space="preserve"> READING</w:t>
      </w:r>
      <w:r w:rsidR="005221A9">
        <w:rPr>
          <w:sz w:val="22"/>
          <w:szCs w:val="22"/>
        </w:rPr>
        <w:t xml:space="preserve"> </w:t>
      </w:r>
      <w:r>
        <w:rPr>
          <w:sz w:val="22"/>
          <w:szCs w:val="22"/>
        </w:rPr>
        <w:t>Zechariah</w:t>
      </w:r>
      <w:r w:rsidR="006A359F">
        <w:rPr>
          <w:sz w:val="22"/>
          <w:szCs w:val="22"/>
        </w:rPr>
        <w:t xml:space="preserve"> </w:t>
      </w:r>
      <w:r>
        <w:rPr>
          <w:sz w:val="22"/>
          <w:szCs w:val="22"/>
        </w:rPr>
        <w:t>9</w:t>
      </w:r>
      <w:r w:rsidR="006A359F">
        <w:rPr>
          <w:sz w:val="22"/>
          <w:szCs w:val="22"/>
        </w:rPr>
        <w:t>:</w:t>
      </w:r>
      <w:r>
        <w:rPr>
          <w:sz w:val="22"/>
          <w:szCs w:val="22"/>
        </w:rPr>
        <w:t>9</w:t>
      </w:r>
      <w:r w:rsidR="001E7ACB">
        <w:rPr>
          <w:sz w:val="22"/>
          <w:szCs w:val="22"/>
        </w:rPr>
        <w:t>-</w:t>
      </w:r>
      <w:r>
        <w:rPr>
          <w:sz w:val="22"/>
          <w:szCs w:val="22"/>
        </w:rPr>
        <w:t>12</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77777777" w:rsidR="00343E88" w:rsidRDefault="00343E88" w:rsidP="00343E8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0D8689E8" w14:textId="77777777" w:rsidR="00866D12" w:rsidRPr="00343E88" w:rsidRDefault="00866D12" w:rsidP="00BE523F">
      <w:pPr>
        <w:rPr>
          <w:b/>
          <w:bCs/>
          <w:sz w:val="16"/>
          <w:szCs w:val="16"/>
        </w:rPr>
      </w:pPr>
    </w:p>
    <w:p w14:paraId="7D6534F6" w14:textId="2336D747" w:rsidR="004E5D26" w:rsidRDefault="004E5D26" w:rsidP="004E5D26">
      <w:pPr>
        <w:ind w:left="360" w:hanging="360"/>
        <w:rPr>
          <w:bCs/>
          <w:i/>
          <w:sz w:val="18"/>
          <w:szCs w:val="18"/>
        </w:rPr>
      </w:pPr>
      <w:r>
        <w:rPr>
          <w:b/>
          <w:bCs/>
          <w:sz w:val="22"/>
          <w:szCs w:val="22"/>
        </w:rPr>
        <w:t>EPISTLE</w:t>
      </w:r>
      <w:r>
        <w:rPr>
          <w:sz w:val="22"/>
          <w:szCs w:val="22"/>
        </w:rPr>
        <w:t xml:space="preserve"> </w:t>
      </w:r>
      <w:r w:rsidR="001D5A11">
        <w:rPr>
          <w:sz w:val="22"/>
          <w:szCs w:val="22"/>
        </w:rPr>
        <w:t>Romans</w:t>
      </w:r>
      <w:r w:rsidR="00BC676E">
        <w:t xml:space="preserve"> </w:t>
      </w:r>
      <w:r w:rsidR="001D5A11">
        <w:t>7</w:t>
      </w:r>
      <w:r w:rsidR="00BC676E">
        <w:t>:</w:t>
      </w:r>
      <w:r w:rsidR="000A3F54">
        <w:t>1</w:t>
      </w:r>
      <w:r w:rsidR="001D5A11">
        <w:t>4</w:t>
      </w:r>
      <w:r w:rsidR="00BC676E">
        <w:t>-</w:t>
      </w:r>
      <w:r w:rsidR="001D5A11">
        <w:t>25a</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Default="001A3469" w:rsidP="00BE523F">
      <w:pPr>
        <w:rPr>
          <w:b/>
          <w:bCs/>
          <w:sz w:val="16"/>
          <w:szCs w:val="16"/>
        </w:rPr>
      </w:pPr>
    </w:p>
    <w:p w14:paraId="50D597E5" w14:textId="77777777" w:rsidR="00577C83" w:rsidRDefault="00577C83" w:rsidP="00BE523F">
      <w:pPr>
        <w:rPr>
          <w:b/>
          <w:bCs/>
          <w:sz w:val="16"/>
          <w:szCs w:val="16"/>
        </w:rPr>
      </w:pPr>
    </w:p>
    <w:p w14:paraId="4C3458EA" w14:textId="77777777" w:rsidR="00577C83" w:rsidRDefault="00577C83" w:rsidP="00BE523F">
      <w:pPr>
        <w:rPr>
          <w:b/>
          <w:bCs/>
          <w:sz w:val="16"/>
          <w:szCs w:val="16"/>
        </w:rPr>
      </w:pPr>
    </w:p>
    <w:p w14:paraId="3BD53FD2" w14:textId="77777777" w:rsidR="00577C83" w:rsidRPr="00343E88" w:rsidRDefault="00577C83" w:rsidP="00BE523F">
      <w:pPr>
        <w:rPr>
          <w:b/>
          <w:bCs/>
          <w:sz w:val="16"/>
          <w:szCs w:val="16"/>
        </w:rPr>
      </w:pPr>
    </w:p>
    <w:p w14:paraId="779D1EBD" w14:textId="28CA2149" w:rsidR="007F7853" w:rsidRPr="009B2C87" w:rsidRDefault="00BC676E" w:rsidP="009B2C87">
      <w:r>
        <w:rPr>
          <w:b/>
          <w:bCs/>
          <w:sz w:val="22"/>
          <w:szCs w:val="22"/>
        </w:rPr>
        <w:lastRenderedPageBreak/>
        <w:t>HOLY GOSPEL</w:t>
      </w:r>
      <w:r w:rsidR="001C7F90">
        <w:rPr>
          <w:sz w:val="22"/>
          <w:szCs w:val="22"/>
        </w:rPr>
        <w:t xml:space="preserve"> </w:t>
      </w:r>
      <w:r w:rsidR="001D5A11">
        <w:rPr>
          <w:sz w:val="22"/>
          <w:szCs w:val="22"/>
        </w:rPr>
        <w:t>Matthew 11:25-30</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577C83" w:rsidRDefault="00577C83" w:rsidP="00343E88">
      <w:pPr>
        <w:tabs>
          <w:tab w:val="left" w:pos="900"/>
        </w:tabs>
        <w:ind w:left="360"/>
        <w:rPr>
          <w:b/>
          <w:sz w:val="16"/>
          <w:szCs w:val="16"/>
        </w:rPr>
      </w:pPr>
    </w:p>
    <w:p w14:paraId="13846EAE" w14:textId="77777777"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CC471A" w:rsidRDefault="00CC471A" w:rsidP="00F55B85">
      <w:pPr>
        <w:rPr>
          <w:b/>
          <w:sz w:val="16"/>
          <w:szCs w:val="16"/>
        </w:rPr>
      </w:pPr>
    </w:p>
    <w:p w14:paraId="5790E1B2" w14:textId="6FB8CE27" w:rsidR="00F55B85" w:rsidRDefault="00F55B85" w:rsidP="00F55B85">
      <w:pPr>
        <w:rPr>
          <w:bCs/>
          <w:sz w:val="22"/>
          <w:szCs w:val="22"/>
        </w:rPr>
      </w:pPr>
      <w:r w:rsidRPr="00272171">
        <w:rPr>
          <w:b/>
          <w:sz w:val="22"/>
          <w:szCs w:val="22"/>
        </w:rPr>
        <w:t xml:space="preserve">HYMN </w:t>
      </w:r>
      <w:r w:rsidR="00207EA8">
        <w:rPr>
          <w:bCs/>
          <w:i/>
          <w:sz w:val="22"/>
          <w:szCs w:val="22"/>
        </w:rPr>
        <w:t>“</w:t>
      </w:r>
      <w:r w:rsidR="001D5A11">
        <w:rPr>
          <w:bCs/>
          <w:i/>
          <w:sz w:val="22"/>
          <w:szCs w:val="22"/>
        </w:rPr>
        <w:t>I Heard the Voice of Jesus Say</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1D5A11">
        <w:rPr>
          <w:bCs/>
          <w:sz w:val="22"/>
          <w:szCs w:val="22"/>
        </w:rPr>
        <w:t>699</w:t>
      </w:r>
      <w:r>
        <w:rPr>
          <w:bCs/>
          <w:sz w:val="22"/>
          <w:szCs w:val="22"/>
        </w:rPr>
        <w:t>)</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059909A9"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833970">
        <w:rPr>
          <w:b/>
          <w:bCs/>
          <w:i/>
          <w:sz w:val="22"/>
          <w:szCs w:val="22"/>
        </w:rPr>
        <w:t>Rest</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16410CD5"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920CA3">
        <w:rPr>
          <w:bCs/>
          <w:sz w:val="22"/>
          <w:szCs w:val="22"/>
          <w:u w:val="none"/>
        </w:rPr>
        <w:t xml:space="preserve"> and LORD’S PRAYER</w:t>
      </w:r>
    </w:p>
    <w:p w14:paraId="73487048" w14:textId="5C1420B8" w:rsidR="00C959FA" w:rsidRPr="006C2F90" w:rsidRDefault="00C959FA" w:rsidP="00C959FA">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43E88" w:rsidRDefault="00127EDC" w:rsidP="00BE523F">
      <w:pPr>
        <w:tabs>
          <w:tab w:val="left" w:pos="900"/>
        </w:tabs>
        <w:rPr>
          <w:b/>
          <w:bCs/>
          <w:sz w:val="16"/>
          <w:szCs w:val="16"/>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3B946CCF" w14:textId="77777777" w:rsidR="00A9051C" w:rsidRDefault="00A9051C" w:rsidP="005A4C1B">
      <w:pPr>
        <w:rPr>
          <w:b/>
          <w:bCs/>
          <w:sz w:val="16"/>
          <w:szCs w:val="16"/>
        </w:rPr>
      </w:pPr>
    </w:p>
    <w:p w14:paraId="7F7B9D60" w14:textId="77777777" w:rsidR="00577C83" w:rsidRDefault="00577C83" w:rsidP="005A4C1B">
      <w:pPr>
        <w:rPr>
          <w:b/>
          <w:bCs/>
          <w:sz w:val="16"/>
          <w:szCs w:val="16"/>
        </w:rPr>
      </w:pPr>
    </w:p>
    <w:p w14:paraId="4A5E61CC" w14:textId="77777777" w:rsidR="00E46031" w:rsidRPr="00A9051C" w:rsidRDefault="00E46031" w:rsidP="00E46031">
      <w:pPr>
        <w:tabs>
          <w:tab w:val="left" w:pos="360"/>
          <w:tab w:val="left" w:pos="900"/>
        </w:tabs>
        <w:ind w:left="360" w:hanging="360"/>
        <w:jc w:val="center"/>
        <w:rPr>
          <w:b/>
          <w:bCs/>
          <w:sz w:val="22"/>
          <w:szCs w:val="22"/>
        </w:rPr>
      </w:pPr>
      <w:r>
        <w:rPr>
          <w:b/>
          <w:bCs/>
          <w:sz w:val="22"/>
          <w:szCs w:val="22"/>
        </w:rPr>
        <w:t>+ SERVICE OF THE SACRAMENT +</w:t>
      </w:r>
    </w:p>
    <w:p w14:paraId="3D2833F7" w14:textId="77777777" w:rsidR="00E46031" w:rsidRDefault="00E46031" w:rsidP="005A4C1B">
      <w:pPr>
        <w:rPr>
          <w:b/>
          <w:bCs/>
          <w:sz w:val="16"/>
          <w:szCs w:val="16"/>
        </w:rPr>
      </w:pPr>
    </w:p>
    <w:p w14:paraId="5E5A5BDE" w14:textId="77777777" w:rsidR="00CC471A" w:rsidRDefault="00CC471A" w:rsidP="00CC471A">
      <w:pPr>
        <w:rPr>
          <w:b/>
          <w:bCs/>
          <w:sz w:val="22"/>
          <w:szCs w:val="22"/>
        </w:rPr>
      </w:pPr>
      <w:r>
        <w:rPr>
          <w:b/>
          <w:bCs/>
          <w:sz w:val="22"/>
          <w:szCs w:val="22"/>
        </w:rPr>
        <w:t>WORDS OF INSTITUTION</w:t>
      </w:r>
    </w:p>
    <w:p w14:paraId="4B834936" w14:textId="77777777" w:rsidR="00CC471A" w:rsidRPr="00343E88" w:rsidRDefault="00CC471A" w:rsidP="00CC471A">
      <w:pPr>
        <w:rPr>
          <w:b/>
          <w:bCs/>
          <w:sz w:val="16"/>
          <w:szCs w:val="16"/>
        </w:rPr>
      </w:pPr>
    </w:p>
    <w:p w14:paraId="069C763C" w14:textId="77777777" w:rsidR="00CC471A" w:rsidRPr="003E6C54" w:rsidRDefault="00CC471A" w:rsidP="00CC471A">
      <w:pPr>
        <w:rPr>
          <w:b/>
          <w:bCs/>
          <w:sz w:val="22"/>
          <w:szCs w:val="22"/>
        </w:rPr>
      </w:pPr>
      <w:r>
        <w:rPr>
          <w:b/>
          <w:bCs/>
          <w:sz w:val="22"/>
          <w:szCs w:val="22"/>
        </w:rPr>
        <w:t>PEACE OF THE LORD</w:t>
      </w:r>
    </w:p>
    <w:p w14:paraId="2B0E4ADA" w14:textId="77777777" w:rsidR="00CC471A" w:rsidRPr="00343E88" w:rsidRDefault="00CC471A" w:rsidP="005A4C1B">
      <w:pPr>
        <w:rPr>
          <w:b/>
          <w:bCs/>
          <w:sz w:val="16"/>
          <w:szCs w:val="16"/>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16A479E7" w14:textId="345B64B1" w:rsidR="00920CA3" w:rsidRDefault="00920CA3" w:rsidP="00A9051C">
      <w:pPr>
        <w:rPr>
          <w:b/>
          <w:bCs/>
          <w:sz w:val="16"/>
          <w:szCs w:val="16"/>
        </w:rPr>
      </w:pPr>
    </w:p>
    <w:p w14:paraId="7CDD2CCC" w14:textId="77777777" w:rsidR="00CC471A" w:rsidRDefault="00CC471A" w:rsidP="00A9051C">
      <w:pPr>
        <w:rPr>
          <w:b/>
          <w:bCs/>
          <w:sz w:val="16"/>
          <w:szCs w:val="16"/>
        </w:rPr>
      </w:pPr>
    </w:p>
    <w:p w14:paraId="1635A1FC" w14:textId="77777777" w:rsidR="00CC471A" w:rsidRPr="00CC471A" w:rsidRDefault="00CC471A" w:rsidP="00A9051C">
      <w:pPr>
        <w:rPr>
          <w:b/>
          <w:bCs/>
          <w:sz w:val="22"/>
          <w:szCs w:val="22"/>
        </w:rPr>
      </w:pPr>
    </w:p>
    <w:p w14:paraId="15B57756" w14:textId="2F45C531" w:rsidR="00F875F5" w:rsidRPr="00A9051C" w:rsidRDefault="00BD4112" w:rsidP="00A9051C">
      <w:pPr>
        <w:rPr>
          <w:sz w:val="22"/>
          <w:szCs w:val="22"/>
        </w:rPr>
      </w:pPr>
      <w:r>
        <w:rPr>
          <w:b/>
          <w:bCs/>
          <w:sz w:val="22"/>
          <w:szCs w:val="22"/>
        </w:rPr>
        <w:lastRenderedPageBreak/>
        <w:t>DISTRIBUTION</w:t>
      </w:r>
      <w:r>
        <w:rPr>
          <w:sz w:val="22"/>
          <w:szCs w:val="22"/>
        </w:rPr>
        <w:t xml:space="preserve"> </w:t>
      </w:r>
    </w:p>
    <w:p w14:paraId="5C415829" w14:textId="77AE9587" w:rsidR="000A3F54" w:rsidRDefault="00BA049E" w:rsidP="00BA049E">
      <w:pPr>
        <w:rPr>
          <w:bCs/>
          <w:sz w:val="22"/>
          <w:szCs w:val="22"/>
        </w:rPr>
      </w:pPr>
      <w:r>
        <w:rPr>
          <w:bCs/>
          <w:i/>
          <w:sz w:val="22"/>
          <w:szCs w:val="22"/>
        </w:rPr>
        <w:t xml:space="preserve">     </w:t>
      </w:r>
      <w:r w:rsidR="000A3F54">
        <w:rPr>
          <w:bCs/>
          <w:i/>
          <w:sz w:val="22"/>
          <w:szCs w:val="22"/>
        </w:rPr>
        <w:t>“</w:t>
      </w:r>
      <w:r w:rsidR="001D5A11">
        <w:rPr>
          <w:bCs/>
          <w:i/>
          <w:sz w:val="22"/>
          <w:szCs w:val="22"/>
        </w:rPr>
        <w:t>I Lay My Sins on Jesus</w:t>
      </w:r>
      <w:r w:rsidR="000A3F54">
        <w:rPr>
          <w:bCs/>
          <w:i/>
          <w:sz w:val="22"/>
          <w:szCs w:val="22"/>
        </w:rPr>
        <w:t xml:space="preserve">” </w:t>
      </w:r>
      <w:r w:rsidR="000A3F54" w:rsidRPr="0011700E">
        <w:rPr>
          <w:bCs/>
          <w:sz w:val="22"/>
          <w:szCs w:val="22"/>
        </w:rPr>
        <w:t>(</w:t>
      </w:r>
      <w:r w:rsidR="000A3F54" w:rsidRPr="0011700E">
        <w:rPr>
          <w:bCs/>
          <w:i/>
          <w:sz w:val="22"/>
          <w:szCs w:val="22"/>
        </w:rPr>
        <w:t>L</w:t>
      </w:r>
      <w:r w:rsidR="000A3F54">
        <w:rPr>
          <w:bCs/>
          <w:i/>
          <w:sz w:val="22"/>
          <w:szCs w:val="22"/>
        </w:rPr>
        <w:t>SB</w:t>
      </w:r>
      <w:r w:rsidR="000A3F54">
        <w:rPr>
          <w:bCs/>
          <w:sz w:val="22"/>
          <w:szCs w:val="22"/>
        </w:rPr>
        <w:t xml:space="preserve"> </w:t>
      </w:r>
      <w:r w:rsidR="001D5A11">
        <w:rPr>
          <w:bCs/>
          <w:sz w:val="22"/>
          <w:szCs w:val="22"/>
        </w:rPr>
        <w:t>606</w:t>
      </w:r>
      <w:r w:rsidR="000A3F54">
        <w:rPr>
          <w:bCs/>
          <w:sz w:val="22"/>
          <w:szCs w:val="22"/>
        </w:rPr>
        <w:t>)</w:t>
      </w:r>
    </w:p>
    <w:p w14:paraId="6407ED6F" w14:textId="77777777" w:rsidR="00577C83" w:rsidRDefault="001D5A11" w:rsidP="00577C83">
      <w:pPr>
        <w:rPr>
          <w:bCs/>
          <w:sz w:val="22"/>
          <w:szCs w:val="22"/>
        </w:rPr>
      </w:pPr>
      <w:r>
        <w:rPr>
          <w:bCs/>
          <w:i/>
          <w:sz w:val="22"/>
          <w:szCs w:val="22"/>
        </w:rPr>
        <w:t xml:space="preserve">     “Shepherd of Tender Youth” </w:t>
      </w:r>
      <w:r w:rsidRPr="0011700E">
        <w:rPr>
          <w:bCs/>
          <w:sz w:val="22"/>
          <w:szCs w:val="22"/>
        </w:rPr>
        <w:t>(</w:t>
      </w:r>
      <w:r w:rsidRPr="0011700E">
        <w:rPr>
          <w:bCs/>
          <w:i/>
          <w:sz w:val="22"/>
          <w:szCs w:val="22"/>
        </w:rPr>
        <w:t>L</w:t>
      </w:r>
      <w:r>
        <w:rPr>
          <w:bCs/>
          <w:i/>
          <w:sz w:val="22"/>
          <w:szCs w:val="22"/>
        </w:rPr>
        <w:t>SB</w:t>
      </w:r>
      <w:r>
        <w:rPr>
          <w:bCs/>
          <w:sz w:val="22"/>
          <w:szCs w:val="22"/>
        </w:rPr>
        <w:t xml:space="preserve"> 864)</w:t>
      </w:r>
    </w:p>
    <w:p w14:paraId="5CF1FF8D" w14:textId="77777777" w:rsidR="00E46031" w:rsidRPr="00E46031" w:rsidRDefault="00E46031" w:rsidP="00577C83">
      <w:pPr>
        <w:rPr>
          <w:bCs/>
          <w:sz w:val="16"/>
          <w:szCs w:val="16"/>
        </w:rPr>
      </w:pPr>
    </w:p>
    <w:p w14:paraId="181B9FE7" w14:textId="04D11464" w:rsidR="00BE523F" w:rsidRPr="00577C83" w:rsidRDefault="00BE523F" w:rsidP="00577C83">
      <w:pPr>
        <w:rPr>
          <w:bCs/>
          <w:sz w:val="22"/>
          <w:szCs w:val="22"/>
        </w:rPr>
      </w:pPr>
      <w:r>
        <w:rPr>
          <w:b/>
          <w:sz w:val="22"/>
          <w:szCs w:val="22"/>
        </w:rPr>
        <w:t>POST-COMMUNION THANKSGIVING</w:t>
      </w:r>
    </w:p>
    <w:p w14:paraId="5E05706D" w14:textId="77777777" w:rsidR="001D5A11" w:rsidRDefault="004E5D26" w:rsidP="00136D31">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1D5A11" w:rsidRPr="001D5A11">
        <w:rPr>
          <w:sz w:val="22"/>
          <w:szCs w:val="22"/>
        </w:rPr>
        <w:t>Almighty, everlasting God, we rejoice greatly that You have come to us as our King, in Your Son, Jesus Christ, our Lord, giving us the comfort and rest of the forgiveness of our sins by His very body and blood. With thankful hearts we hold to the great hope of the eternal joys in the day of the resurrection of all flesh and our eternal home. To You be all the praise and glory with Your Son and the Holy Spirit, one God, now and forever.</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43E88" w:rsidRDefault="00A950C2" w:rsidP="00A950C2">
      <w:pPr>
        <w:tabs>
          <w:tab w:val="left" w:pos="900"/>
        </w:tabs>
        <w:ind w:left="360" w:hanging="360"/>
        <w:rPr>
          <w:rFonts w:cs="Arial"/>
          <w:b/>
          <w:sz w:val="16"/>
          <w:szCs w:val="16"/>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343E88" w:rsidRDefault="00920CA3" w:rsidP="006F3CD9">
      <w:pPr>
        <w:rPr>
          <w:sz w:val="16"/>
          <w:szCs w:val="16"/>
        </w:rPr>
      </w:pPr>
    </w:p>
    <w:p w14:paraId="6216229E" w14:textId="10E52348" w:rsidR="00347CD8" w:rsidRDefault="00BA049E" w:rsidP="00347CD8">
      <w:pPr>
        <w:rPr>
          <w:bCs/>
          <w:sz w:val="22"/>
          <w:szCs w:val="22"/>
        </w:rPr>
      </w:pPr>
      <w:r w:rsidRPr="00272171">
        <w:rPr>
          <w:b/>
          <w:sz w:val="22"/>
          <w:szCs w:val="22"/>
        </w:rPr>
        <w:t xml:space="preserve">HYMN </w:t>
      </w:r>
      <w:r>
        <w:rPr>
          <w:bCs/>
          <w:i/>
          <w:sz w:val="22"/>
          <w:szCs w:val="22"/>
        </w:rPr>
        <w:t>“</w:t>
      </w:r>
      <w:r w:rsidR="001D5A11">
        <w:rPr>
          <w:bCs/>
          <w:i/>
          <w:sz w:val="22"/>
          <w:szCs w:val="22"/>
        </w:rPr>
        <w:t>Before You, Lord, We Bow</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1D5A11">
        <w:rPr>
          <w:bCs/>
          <w:sz w:val="22"/>
          <w:szCs w:val="22"/>
        </w:rPr>
        <w:t>966</w:t>
      </w:r>
      <w:r>
        <w:rPr>
          <w:bCs/>
          <w:sz w:val="22"/>
          <w:szCs w:val="22"/>
        </w:rPr>
        <w:t>)</w:t>
      </w:r>
    </w:p>
    <w:p w14:paraId="4F503C70" w14:textId="77777777" w:rsidR="00E36146" w:rsidRDefault="00E36146" w:rsidP="003E6C54">
      <w:pPr>
        <w:rPr>
          <w:b/>
          <w:sz w:val="16"/>
          <w:szCs w:val="16"/>
        </w:rPr>
      </w:pPr>
    </w:p>
    <w:p w14:paraId="4013746F" w14:textId="77777777" w:rsidR="00343E88" w:rsidRDefault="00343E88" w:rsidP="003E6C54">
      <w:pPr>
        <w:rPr>
          <w:b/>
          <w:sz w:val="16"/>
          <w:szCs w:val="16"/>
        </w:rPr>
      </w:pPr>
    </w:p>
    <w:p w14:paraId="0B18B415" w14:textId="77777777" w:rsidR="00343E88" w:rsidRDefault="00343E88" w:rsidP="003E6C54">
      <w:pPr>
        <w:rPr>
          <w:b/>
          <w:sz w:val="16"/>
          <w:szCs w:val="16"/>
        </w:rPr>
      </w:pPr>
    </w:p>
    <w:p w14:paraId="0A911821" w14:textId="77777777" w:rsidR="00343E88" w:rsidRDefault="00343E88" w:rsidP="003E6C54">
      <w:pPr>
        <w:rPr>
          <w:b/>
          <w:sz w:val="16"/>
          <w:szCs w:val="16"/>
        </w:rPr>
      </w:pPr>
    </w:p>
    <w:p w14:paraId="62084BA2" w14:textId="77777777" w:rsidR="00343E88" w:rsidRDefault="00343E88" w:rsidP="003E6C54">
      <w:pPr>
        <w:rPr>
          <w:b/>
          <w:sz w:val="16"/>
          <w:szCs w:val="16"/>
        </w:rPr>
      </w:pPr>
    </w:p>
    <w:p w14:paraId="09D53D7D" w14:textId="77777777" w:rsidR="00343E88" w:rsidRDefault="00343E88" w:rsidP="003E6C54">
      <w:pPr>
        <w:rPr>
          <w:b/>
          <w:sz w:val="16"/>
          <w:szCs w:val="16"/>
        </w:rPr>
      </w:pPr>
    </w:p>
    <w:p w14:paraId="4C439007" w14:textId="77777777" w:rsidR="00343E88" w:rsidRDefault="00343E88" w:rsidP="003E6C54">
      <w:pPr>
        <w:rPr>
          <w:b/>
          <w:sz w:val="16"/>
          <w:szCs w:val="16"/>
        </w:rPr>
      </w:pPr>
    </w:p>
    <w:p w14:paraId="3476BEF1" w14:textId="77777777" w:rsidR="00343E88" w:rsidRDefault="00343E88" w:rsidP="003E6C54">
      <w:pPr>
        <w:rPr>
          <w:b/>
          <w:sz w:val="16"/>
          <w:szCs w:val="16"/>
        </w:rPr>
      </w:pPr>
    </w:p>
    <w:p w14:paraId="5ED42E34" w14:textId="77777777" w:rsidR="00343E88" w:rsidRDefault="00343E88" w:rsidP="003E6C54">
      <w:pPr>
        <w:rPr>
          <w:b/>
          <w:sz w:val="16"/>
          <w:szCs w:val="16"/>
        </w:rPr>
      </w:pPr>
    </w:p>
    <w:p w14:paraId="727C9C57" w14:textId="77777777" w:rsidR="00343E88" w:rsidRDefault="00343E88" w:rsidP="003E6C54">
      <w:pPr>
        <w:rPr>
          <w:b/>
          <w:sz w:val="16"/>
          <w:szCs w:val="16"/>
        </w:rPr>
      </w:pPr>
    </w:p>
    <w:p w14:paraId="1478C04C" w14:textId="77777777" w:rsidR="00343E88" w:rsidRDefault="00343E88" w:rsidP="003E6C54">
      <w:pPr>
        <w:rPr>
          <w:b/>
          <w:sz w:val="16"/>
          <w:szCs w:val="16"/>
        </w:rPr>
      </w:pPr>
    </w:p>
    <w:p w14:paraId="02BA2B46" w14:textId="77777777" w:rsidR="00343E88" w:rsidRDefault="00343E88" w:rsidP="003E6C54">
      <w:pPr>
        <w:rPr>
          <w:b/>
          <w:sz w:val="16"/>
          <w:szCs w:val="16"/>
        </w:rPr>
      </w:pPr>
    </w:p>
    <w:p w14:paraId="104A7614" w14:textId="77777777" w:rsidR="00343E88" w:rsidRDefault="00343E88" w:rsidP="003E6C54">
      <w:pPr>
        <w:rPr>
          <w:b/>
          <w:sz w:val="16"/>
          <w:szCs w:val="16"/>
        </w:rPr>
      </w:pPr>
    </w:p>
    <w:p w14:paraId="1150C109" w14:textId="77777777" w:rsidR="00343E88" w:rsidRDefault="00343E88" w:rsidP="003E6C54">
      <w:pPr>
        <w:rPr>
          <w:b/>
          <w:sz w:val="16"/>
          <w:szCs w:val="16"/>
        </w:rPr>
      </w:pPr>
    </w:p>
    <w:p w14:paraId="3C632560" w14:textId="77777777" w:rsidR="00343E88" w:rsidRDefault="00343E88" w:rsidP="003E6C54">
      <w:pPr>
        <w:rPr>
          <w:b/>
          <w:sz w:val="16"/>
          <w:szCs w:val="16"/>
        </w:rPr>
      </w:pPr>
    </w:p>
    <w:p w14:paraId="36DEAE7D" w14:textId="77777777" w:rsidR="00343E88" w:rsidRDefault="00343E88" w:rsidP="003E6C54">
      <w:pPr>
        <w:rPr>
          <w:b/>
          <w:sz w:val="16"/>
          <w:szCs w:val="16"/>
        </w:rPr>
      </w:pPr>
    </w:p>
    <w:p w14:paraId="71C695C2" w14:textId="77777777" w:rsidR="00343E88" w:rsidRDefault="00343E88" w:rsidP="003E6C54">
      <w:pPr>
        <w:rPr>
          <w:b/>
          <w:sz w:val="16"/>
          <w:szCs w:val="16"/>
        </w:rPr>
      </w:pPr>
    </w:p>
    <w:p w14:paraId="510DAE4E" w14:textId="77777777" w:rsidR="00343E88" w:rsidRDefault="00343E88" w:rsidP="003E6C54">
      <w:pPr>
        <w:rPr>
          <w:b/>
          <w:sz w:val="16"/>
          <w:szCs w:val="16"/>
        </w:rPr>
      </w:pPr>
    </w:p>
    <w:p w14:paraId="5AD3813C" w14:textId="77777777" w:rsidR="00577C83" w:rsidRDefault="00577C83" w:rsidP="003E6C54">
      <w:pPr>
        <w:rPr>
          <w:b/>
          <w:sz w:val="16"/>
          <w:szCs w:val="16"/>
        </w:rPr>
      </w:pPr>
    </w:p>
    <w:p w14:paraId="039A3639" w14:textId="77777777" w:rsidR="00343E88" w:rsidRDefault="00343E88" w:rsidP="003E6C54">
      <w:pPr>
        <w:rPr>
          <w:b/>
          <w:sz w:val="16"/>
          <w:szCs w:val="16"/>
        </w:rPr>
      </w:pPr>
    </w:p>
    <w:p w14:paraId="11C0BF70" w14:textId="77777777" w:rsidR="00343E88" w:rsidRPr="00343E88" w:rsidRDefault="00343E88" w:rsidP="003E6C54">
      <w:pPr>
        <w:rPr>
          <w:b/>
          <w:sz w:val="16"/>
          <w:szCs w:val="16"/>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5B906A1" w14:textId="77777777" w:rsidR="00D771BB" w:rsidRDefault="00D771BB" w:rsidP="00D771BB">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7C09" w14:textId="77777777" w:rsidR="00322519" w:rsidRDefault="00322519">
      <w:r>
        <w:separator/>
      </w:r>
    </w:p>
  </w:endnote>
  <w:endnote w:type="continuationSeparator" w:id="0">
    <w:p w14:paraId="6F50EF10" w14:textId="77777777" w:rsidR="00322519" w:rsidRDefault="0032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218B" w14:textId="77777777" w:rsidR="00322519" w:rsidRDefault="00322519">
      <w:r>
        <w:separator/>
      </w:r>
    </w:p>
  </w:footnote>
  <w:footnote w:type="continuationSeparator" w:id="0">
    <w:p w14:paraId="3DF3A254" w14:textId="77777777" w:rsidR="00322519" w:rsidRDefault="0032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28E8"/>
    <w:rsid w:val="001E363E"/>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BF"/>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2016-03-19T15:46:00Z</cp:lastPrinted>
  <dcterms:created xsi:type="dcterms:W3CDTF">2023-06-28T13:24:00Z</dcterms:created>
  <dcterms:modified xsi:type="dcterms:W3CDTF">2023-07-02T22:44:00Z</dcterms:modified>
</cp:coreProperties>
</file>