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3115" w14:textId="77777777" w:rsidR="006939F5" w:rsidRPr="006939F5" w:rsidRDefault="006939F5" w:rsidP="00CD32EC">
      <w:pPr>
        <w:jc w:val="center"/>
        <w:rPr>
          <w:b/>
          <w:noProof/>
          <w:sz w:val="18"/>
          <w:szCs w:val="18"/>
        </w:rPr>
      </w:pPr>
    </w:p>
    <w:p w14:paraId="022ED098" w14:textId="123DD3E2" w:rsidR="001779B8" w:rsidRPr="00CD32EC" w:rsidRDefault="006939F5" w:rsidP="00CD32EC">
      <w:pPr>
        <w:jc w:val="center"/>
        <w:rPr>
          <w:b/>
          <w:noProof/>
          <w:sz w:val="28"/>
          <w:szCs w:val="28"/>
        </w:rPr>
      </w:pPr>
      <w:r>
        <w:rPr>
          <w:b/>
          <w:noProof/>
          <w:sz w:val="52"/>
          <w:szCs w:val="52"/>
        </w:rPr>
        <w:drawing>
          <wp:anchor distT="0" distB="0" distL="114300" distR="114300" simplePos="0" relativeHeight="251658240" behindDoc="0" locked="0" layoutInCell="1" allowOverlap="1" wp14:anchorId="58F81605" wp14:editId="5DD9540D">
            <wp:simplePos x="838200" y="457200"/>
            <wp:positionH relativeFrom="margin">
              <wp:align>left</wp:align>
            </wp:positionH>
            <wp:positionV relativeFrom="margin">
              <wp:align>top</wp:align>
            </wp:positionV>
            <wp:extent cx="2276475" cy="2276475"/>
            <wp:effectExtent l="0" t="0" r="0" b="9525"/>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r>
        <w:rPr>
          <w:b/>
          <w:noProof/>
          <w:sz w:val="52"/>
          <w:szCs w:val="52"/>
        </w:rPr>
        <w:t>3</w:t>
      </w:r>
      <w:r w:rsidRPr="006939F5">
        <w:rPr>
          <w:b/>
          <w:noProof/>
          <w:sz w:val="52"/>
          <w:szCs w:val="52"/>
          <w:vertAlign w:val="superscript"/>
        </w:rPr>
        <w:t>rd</w:t>
      </w:r>
      <w:r>
        <w:rPr>
          <w:b/>
          <w:noProof/>
          <w:sz w:val="52"/>
          <w:szCs w:val="52"/>
        </w:rPr>
        <w:t xml:space="preserve"> S</w:t>
      </w:r>
      <w:r w:rsidR="001779B8" w:rsidRPr="001166E0">
        <w:rPr>
          <w:b/>
          <w:noProof/>
          <w:sz w:val="52"/>
          <w:szCs w:val="52"/>
        </w:rPr>
        <w:t>unday</w:t>
      </w:r>
    </w:p>
    <w:p w14:paraId="59050F57" w14:textId="4F0BF6D9" w:rsidR="00B80A80" w:rsidRPr="001166E0" w:rsidRDefault="00053F9A" w:rsidP="00CD32EC">
      <w:pPr>
        <w:jc w:val="center"/>
        <w:rPr>
          <w:b/>
          <w:noProof/>
          <w:sz w:val="52"/>
          <w:szCs w:val="52"/>
        </w:rPr>
      </w:pPr>
      <w:r w:rsidRPr="001166E0">
        <w:rPr>
          <w:b/>
          <w:noProof/>
          <w:sz w:val="52"/>
          <w:szCs w:val="52"/>
        </w:rPr>
        <w:t>in</w:t>
      </w:r>
      <w:r w:rsidR="00A433D1" w:rsidRPr="001166E0">
        <w:rPr>
          <w:b/>
          <w:noProof/>
          <w:sz w:val="52"/>
          <w:szCs w:val="52"/>
        </w:rPr>
        <w:t xml:space="preserve"> </w:t>
      </w:r>
      <w:r w:rsidR="00AE6B8F">
        <w:rPr>
          <w:b/>
          <w:noProof/>
          <w:sz w:val="52"/>
          <w:szCs w:val="52"/>
        </w:rPr>
        <w:t>L</w:t>
      </w:r>
      <w:r w:rsidR="003510CE" w:rsidRPr="001166E0">
        <w:rPr>
          <w:b/>
          <w:noProof/>
          <w:sz w:val="52"/>
          <w:szCs w:val="52"/>
        </w:rPr>
        <w:t>ent</w:t>
      </w:r>
    </w:p>
    <w:p w14:paraId="3517C6C7" w14:textId="1E195BB7" w:rsidR="008E6F5D" w:rsidRDefault="008E6F5D" w:rsidP="00761E72">
      <w:pPr>
        <w:rPr>
          <w:sz w:val="16"/>
          <w:szCs w:val="16"/>
        </w:rPr>
      </w:pPr>
    </w:p>
    <w:p w14:paraId="4DE043F0" w14:textId="2F9B1A77" w:rsidR="00AE6B8F" w:rsidRDefault="00AE6B8F" w:rsidP="00761E72">
      <w:pPr>
        <w:rPr>
          <w:sz w:val="16"/>
          <w:szCs w:val="16"/>
        </w:rPr>
      </w:pPr>
    </w:p>
    <w:p w14:paraId="784AC708" w14:textId="67C2879F" w:rsidR="00AE6B8F" w:rsidRDefault="00AE6B8F" w:rsidP="00761E72">
      <w:pPr>
        <w:rPr>
          <w:sz w:val="16"/>
          <w:szCs w:val="16"/>
        </w:rPr>
      </w:pPr>
    </w:p>
    <w:p w14:paraId="73D37509" w14:textId="77777777" w:rsidR="006939F5" w:rsidRDefault="006939F5" w:rsidP="00761E72">
      <w:pPr>
        <w:rPr>
          <w:sz w:val="16"/>
          <w:szCs w:val="16"/>
        </w:rPr>
      </w:pPr>
    </w:p>
    <w:p w14:paraId="0FFC2FAF" w14:textId="52E26D45" w:rsidR="00AE6B8F" w:rsidRDefault="0017408D" w:rsidP="00761E72">
      <w:pPr>
        <w:rPr>
          <w:i/>
          <w:sz w:val="16"/>
          <w:szCs w:val="16"/>
        </w:rPr>
      </w:pPr>
      <w:r>
        <w:rPr>
          <w:sz w:val="16"/>
          <w:szCs w:val="16"/>
        </w:rPr>
        <w:t xml:space="preserve"> </w:t>
      </w:r>
      <w:r w:rsidR="00410BB4">
        <w:rPr>
          <w:sz w:val="16"/>
          <w:szCs w:val="16"/>
        </w:rPr>
        <w:t>“</w:t>
      </w:r>
      <w:r w:rsidR="006939F5">
        <w:rPr>
          <w:sz w:val="16"/>
          <w:szCs w:val="16"/>
        </w:rPr>
        <w:t>In the temple He found those who were selling oxen and sheep and pigeons, and the money-changers sitting there. And making a whip of cords, He drove them all out of the temple, with the sheep and oxen. And He poured ou</w:t>
      </w:r>
      <w:r w:rsidR="009E425A">
        <w:rPr>
          <w:sz w:val="16"/>
          <w:szCs w:val="16"/>
        </w:rPr>
        <w:t>t</w:t>
      </w:r>
      <w:r w:rsidR="006939F5">
        <w:rPr>
          <w:sz w:val="16"/>
          <w:szCs w:val="16"/>
        </w:rPr>
        <w:t xml:space="preserve"> the coins of the money-changers and overturned their tables.</w:t>
      </w:r>
      <w:r w:rsidR="00B80A80">
        <w:rPr>
          <w:sz w:val="16"/>
          <w:szCs w:val="16"/>
        </w:rPr>
        <w:t>”</w:t>
      </w:r>
      <w:r w:rsidR="00B009BD">
        <w:rPr>
          <w:sz w:val="16"/>
          <w:szCs w:val="16"/>
        </w:rPr>
        <w:t xml:space="preserve"> </w:t>
      </w:r>
      <w:r w:rsidR="006939F5">
        <w:rPr>
          <w:i/>
          <w:sz w:val="16"/>
          <w:szCs w:val="16"/>
        </w:rPr>
        <w:t>John 2:15-15</w:t>
      </w:r>
    </w:p>
    <w:p w14:paraId="1D78F13D" w14:textId="77777777" w:rsidR="006939F5" w:rsidRPr="006939F5" w:rsidRDefault="006939F5" w:rsidP="00761E72">
      <w:pPr>
        <w:rPr>
          <w:i/>
          <w:sz w:val="12"/>
          <w:szCs w:val="12"/>
        </w:rPr>
      </w:pPr>
    </w:p>
    <w:p w14:paraId="50A8F63D" w14:textId="3C7C84B7" w:rsidR="00761E72" w:rsidRDefault="00761E72" w:rsidP="00761E72">
      <w:pPr>
        <w:rPr>
          <w:b/>
          <w:sz w:val="18"/>
          <w:szCs w:val="18"/>
        </w:rPr>
      </w:pPr>
      <w:r>
        <w:rPr>
          <w:b/>
          <w:sz w:val="18"/>
          <w:szCs w:val="18"/>
        </w:rPr>
        <w:t>AS WE GATHER</w:t>
      </w:r>
    </w:p>
    <w:p w14:paraId="352636ED" w14:textId="0EB6C923" w:rsidR="006939F5" w:rsidRPr="006939F5" w:rsidRDefault="006939F5" w:rsidP="006939F5">
      <w:pPr>
        <w:ind w:firstLine="360"/>
        <w:rPr>
          <w:sz w:val="18"/>
          <w:szCs w:val="18"/>
        </w:rPr>
      </w:pPr>
      <w:r w:rsidRPr="006939F5">
        <w:rPr>
          <w:sz w:val="18"/>
          <w:szCs w:val="18"/>
        </w:rPr>
        <w:t>The Church has what the world does</w:t>
      </w:r>
      <w:r w:rsidR="003B2D7A">
        <w:rPr>
          <w:sz w:val="18"/>
          <w:szCs w:val="18"/>
        </w:rPr>
        <w:t xml:space="preserve"> no</w:t>
      </w:r>
      <w:r w:rsidRPr="006939F5">
        <w:rPr>
          <w:sz w:val="18"/>
          <w:szCs w:val="18"/>
        </w:rPr>
        <w:t>t want: God’s Law, which always accuses us sinners, and His Gospel, which allows for no boasting on our part. To this day, Jewish leaders teach that God will not demand what we cannot achieve. What a stumbling block, preaching a Messiah who becomes a sacrifice for our failings, both in our actions and our very nature. The polytheistic society of Paul’s day and the secular one of ours both find the Law an encumbrance, preferring to judge by their own standards (or lack of them). What folly, our society believes, to preach a God who chooses people whom everyone knows to be weak. Today is a day for foolish preaching: Christ crucified, the power and wisdom of God.</w:t>
      </w:r>
    </w:p>
    <w:p w14:paraId="6CBCB694" w14:textId="4FED0497" w:rsidR="00027766" w:rsidRDefault="00027766" w:rsidP="003510CE">
      <w:pPr>
        <w:rPr>
          <w:rFonts w:cs="Arial"/>
          <w:sz w:val="12"/>
          <w:szCs w:val="12"/>
        </w:rPr>
      </w:pPr>
    </w:p>
    <w:p w14:paraId="52D5EBB2" w14:textId="77777777" w:rsidR="005C3E5F" w:rsidRPr="00776CC8" w:rsidRDefault="005C3E5F"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568EFD39" w14:textId="1EB54095" w:rsidR="003510CE" w:rsidRDefault="003510CE" w:rsidP="003510CE">
      <w:pPr>
        <w:tabs>
          <w:tab w:val="left" w:pos="900"/>
        </w:tabs>
        <w:rPr>
          <w:rFonts w:cs="Arial"/>
          <w:b/>
          <w:sz w:val="12"/>
          <w:szCs w:val="12"/>
        </w:rPr>
      </w:pPr>
    </w:p>
    <w:p w14:paraId="2A7B4E80" w14:textId="77777777" w:rsidR="00027766" w:rsidRPr="00776CC8" w:rsidRDefault="00027766" w:rsidP="003510CE">
      <w:pPr>
        <w:tabs>
          <w:tab w:val="left" w:pos="900"/>
        </w:tabs>
        <w:rPr>
          <w:rFonts w:cs="Arial"/>
          <w:b/>
          <w:sz w:val="12"/>
          <w:szCs w:val="12"/>
        </w:rPr>
      </w:pPr>
    </w:p>
    <w:p w14:paraId="46954B39" w14:textId="77777777" w:rsidR="003510CE" w:rsidRDefault="003510CE" w:rsidP="003510CE">
      <w:pPr>
        <w:tabs>
          <w:tab w:val="left" w:pos="360"/>
          <w:tab w:val="left" w:pos="900"/>
        </w:tabs>
        <w:jc w:val="center"/>
        <w:rPr>
          <w:b/>
          <w:bCs/>
          <w:sz w:val="22"/>
          <w:szCs w:val="22"/>
        </w:rPr>
      </w:pPr>
      <w:r>
        <w:rPr>
          <w:b/>
          <w:bCs/>
          <w:sz w:val="22"/>
          <w:szCs w:val="22"/>
        </w:rPr>
        <w:t>+ SERVICE OF THE WORD +</w:t>
      </w:r>
    </w:p>
    <w:p w14:paraId="6873A98A" w14:textId="77777777" w:rsidR="00DB0954" w:rsidRDefault="00DB0954" w:rsidP="00DB0954">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204</w:t>
      </w:r>
      <w:r w:rsidRPr="005E370C">
        <w:rPr>
          <w:sz w:val="22"/>
          <w:szCs w:val="22"/>
        </w:rPr>
        <w:t>)</w:t>
      </w:r>
    </w:p>
    <w:p w14:paraId="383BF930" w14:textId="77777777" w:rsidR="003510CE" w:rsidRPr="00776CC8" w:rsidRDefault="003510CE" w:rsidP="00DB0954">
      <w:pPr>
        <w:rPr>
          <w:b/>
          <w:sz w:val="12"/>
          <w:szCs w:val="12"/>
        </w:rPr>
      </w:pPr>
    </w:p>
    <w:p w14:paraId="6FD3690C" w14:textId="397F5340" w:rsidR="00BE6F65" w:rsidRDefault="00BE6F65" w:rsidP="00BE6F65">
      <w:pPr>
        <w:rPr>
          <w:bCs/>
          <w:sz w:val="22"/>
          <w:szCs w:val="22"/>
        </w:rPr>
      </w:pPr>
      <w:r>
        <w:rPr>
          <w:b/>
          <w:sz w:val="22"/>
          <w:szCs w:val="22"/>
        </w:rPr>
        <w:t xml:space="preserve">HYMN </w:t>
      </w:r>
      <w:r w:rsidR="00954790">
        <w:rPr>
          <w:bCs/>
          <w:i/>
          <w:sz w:val="22"/>
          <w:szCs w:val="22"/>
        </w:rPr>
        <w:t>“</w:t>
      </w:r>
      <w:r w:rsidR="008C7AA4">
        <w:rPr>
          <w:bCs/>
          <w:i/>
          <w:sz w:val="22"/>
          <w:szCs w:val="22"/>
        </w:rPr>
        <w:t>In the Cross of Christ I Glory</w:t>
      </w:r>
      <w:r>
        <w:rPr>
          <w:bCs/>
          <w:i/>
          <w:sz w:val="22"/>
          <w:szCs w:val="22"/>
        </w:rPr>
        <w:t xml:space="preserve">” </w:t>
      </w:r>
      <w:r>
        <w:rPr>
          <w:bCs/>
          <w:sz w:val="22"/>
          <w:szCs w:val="22"/>
        </w:rPr>
        <w:t>(</w:t>
      </w:r>
      <w:r>
        <w:rPr>
          <w:bCs/>
          <w:i/>
          <w:sz w:val="22"/>
          <w:szCs w:val="22"/>
        </w:rPr>
        <w:t xml:space="preserve">LSB </w:t>
      </w:r>
      <w:r w:rsidR="008C7AA4">
        <w:rPr>
          <w:bCs/>
          <w:sz w:val="22"/>
          <w:szCs w:val="22"/>
        </w:rPr>
        <w:t>427</w:t>
      </w:r>
      <w:r>
        <w:rPr>
          <w:bCs/>
          <w:sz w:val="22"/>
          <w:szCs w:val="22"/>
        </w:rPr>
        <w:t>)</w:t>
      </w:r>
    </w:p>
    <w:p w14:paraId="3B67A341" w14:textId="5F86C3BA" w:rsidR="001F49D5" w:rsidRPr="001F49D5" w:rsidRDefault="001F49D5" w:rsidP="001F49D5">
      <w:pPr>
        <w:autoSpaceDE w:val="0"/>
        <w:autoSpaceDN w:val="0"/>
        <w:adjustRightInd w:val="0"/>
        <w:ind w:left="360"/>
        <w:rPr>
          <w:rFonts w:eastAsia="TimesNewRomanPSMT"/>
          <w:sz w:val="22"/>
          <w:szCs w:val="22"/>
        </w:rPr>
      </w:pPr>
      <w:r w:rsidRPr="001F49D5">
        <w:rPr>
          <w:rFonts w:eastAsia="TimesNewRomanPSMT"/>
          <w:sz w:val="22"/>
          <w:szCs w:val="22"/>
        </w:rPr>
        <w:t>In the cross of Christ I glory,</w:t>
      </w:r>
      <w:r>
        <w:rPr>
          <w:rFonts w:eastAsia="TimesNewRomanPSMT"/>
          <w:sz w:val="22"/>
          <w:szCs w:val="22"/>
        </w:rPr>
        <w:t xml:space="preserve"> </w:t>
      </w:r>
      <w:proofErr w:type="spellStart"/>
      <w:r>
        <w:rPr>
          <w:rFonts w:eastAsia="TimesNewRomanPSMT"/>
          <w:sz w:val="22"/>
          <w:szCs w:val="22"/>
        </w:rPr>
        <w:t>t</w:t>
      </w:r>
      <w:r w:rsidRPr="001F49D5">
        <w:rPr>
          <w:rFonts w:eastAsia="TimesNewRomanPSMT"/>
          <w:sz w:val="22"/>
          <w:szCs w:val="22"/>
        </w:rPr>
        <w:t>ow’ring</w:t>
      </w:r>
      <w:proofErr w:type="spellEnd"/>
      <w:r w:rsidRPr="001F49D5">
        <w:rPr>
          <w:rFonts w:eastAsia="TimesNewRomanPSMT"/>
          <w:sz w:val="22"/>
          <w:szCs w:val="22"/>
        </w:rPr>
        <w:t xml:space="preserve"> o’er the wrecks of time.</w:t>
      </w:r>
    </w:p>
    <w:p w14:paraId="0DB8B4C1" w14:textId="72D5B40A" w:rsidR="001F49D5" w:rsidRPr="001F49D5" w:rsidRDefault="001F49D5" w:rsidP="001F49D5">
      <w:pPr>
        <w:autoSpaceDE w:val="0"/>
        <w:autoSpaceDN w:val="0"/>
        <w:adjustRightInd w:val="0"/>
        <w:ind w:left="360"/>
        <w:rPr>
          <w:rFonts w:eastAsia="TimesNewRomanPSMT"/>
          <w:sz w:val="22"/>
          <w:szCs w:val="22"/>
        </w:rPr>
      </w:pPr>
      <w:r w:rsidRPr="001F49D5">
        <w:rPr>
          <w:rFonts w:eastAsia="TimesNewRomanPSMT"/>
          <w:sz w:val="22"/>
          <w:szCs w:val="22"/>
        </w:rPr>
        <w:t>All the light of sacred story</w:t>
      </w:r>
      <w:r>
        <w:rPr>
          <w:rFonts w:eastAsia="TimesNewRomanPSMT"/>
          <w:sz w:val="22"/>
          <w:szCs w:val="22"/>
        </w:rPr>
        <w:t xml:space="preserve"> g</w:t>
      </w:r>
      <w:r w:rsidRPr="001F49D5">
        <w:rPr>
          <w:rFonts w:eastAsia="TimesNewRomanPSMT"/>
          <w:sz w:val="22"/>
          <w:szCs w:val="22"/>
        </w:rPr>
        <w:t>athers round its head sublime.</w:t>
      </w:r>
    </w:p>
    <w:p w14:paraId="13C5E08D" w14:textId="120EBCC4" w:rsidR="001F49D5" w:rsidRPr="001F49D5" w:rsidRDefault="001F49D5" w:rsidP="001F49D5">
      <w:pPr>
        <w:autoSpaceDE w:val="0"/>
        <w:autoSpaceDN w:val="0"/>
        <w:adjustRightInd w:val="0"/>
        <w:rPr>
          <w:rFonts w:eastAsia="TimesNewRomanPSMT"/>
          <w:sz w:val="22"/>
          <w:szCs w:val="22"/>
        </w:rPr>
      </w:pPr>
      <w:r w:rsidRPr="001F49D5">
        <w:rPr>
          <w:rFonts w:eastAsia="TimesNewRomanPSMT"/>
          <w:sz w:val="22"/>
          <w:szCs w:val="22"/>
        </w:rPr>
        <w:t xml:space="preserve">When the woes of life </w:t>
      </w:r>
      <w:proofErr w:type="spellStart"/>
      <w:r w:rsidRPr="001F49D5">
        <w:rPr>
          <w:rFonts w:eastAsia="TimesNewRomanPSMT"/>
          <w:sz w:val="22"/>
          <w:szCs w:val="22"/>
        </w:rPr>
        <w:t>o’ertake</w:t>
      </w:r>
      <w:proofErr w:type="spellEnd"/>
      <w:r w:rsidRPr="001F49D5">
        <w:rPr>
          <w:rFonts w:eastAsia="TimesNewRomanPSMT"/>
          <w:sz w:val="22"/>
          <w:szCs w:val="22"/>
        </w:rPr>
        <w:t xml:space="preserve"> me,</w:t>
      </w:r>
      <w:r>
        <w:rPr>
          <w:rFonts w:eastAsia="TimesNewRomanPSMT"/>
          <w:sz w:val="22"/>
          <w:szCs w:val="22"/>
        </w:rPr>
        <w:t xml:space="preserve"> h</w:t>
      </w:r>
      <w:r w:rsidRPr="001F49D5">
        <w:rPr>
          <w:rFonts w:eastAsia="TimesNewRomanPSMT"/>
          <w:sz w:val="22"/>
          <w:szCs w:val="22"/>
        </w:rPr>
        <w:t>opes deceive, and fears annoy,</w:t>
      </w:r>
    </w:p>
    <w:p w14:paraId="39479876" w14:textId="590554B0" w:rsidR="001F49D5" w:rsidRPr="001F49D5" w:rsidRDefault="001F49D5" w:rsidP="001F49D5">
      <w:pPr>
        <w:autoSpaceDE w:val="0"/>
        <w:autoSpaceDN w:val="0"/>
        <w:adjustRightInd w:val="0"/>
        <w:rPr>
          <w:rFonts w:eastAsia="TimesNewRomanPSMT"/>
          <w:sz w:val="22"/>
          <w:szCs w:val="22"/>
        </w:rPr>
      </w:pPr>
      <w:r>
        <w:rPr>
          <w:rFonts w:eastAsia="TimesNewRomanPSMT"/>
          <w:sz w:val="22"/>
          <w:szCs w:val="22"/>
        </w:rPr>
        <w:t>n</w:t>
      </w:r>
      <w:r w:rsidRPr="001F49D5">
        <w:rPr>
          <w:rFonts w:eastAsia="TimesNewRomanPSMT"/>
          <w:sz w:val="22"/>
          <w:szCs w:val="22"/>
        </w:rPr>
        <w:t>ever shall the cross forsake me;</w:t>
      </w:r>
      <w:r>
        <w:rPr>
          <w:rFonts w:eastAsia="TimesNewRomanPSMT"/>
          <w:sz w:val="22"/>
          <w:szCs w:val="22"/>
        </w:rPr>
        <w:t xml:space="preserve"> l</w:t>
      </w:r>
      <w:r w:rsidRPr="001F49D5">
        <w:rPr>
          <w:rFonts w:eastAsia="TimesNewRomanPSMT"/>
          <w:sz w:val="22"/>
          <w:szCs w:val="22"/>
        </w:rPr>
        <w:t>o, it glows with peace and joy.</w:t>
      </w:r>
    </w:p>
    <w:p w14:paraId="3859A2E3" w14:textId="775E4C21" w:rsidR="001F49D5" w:rsidRPr="001F49D5" w:rsidRDefault="001F49D5" w:rsidP="001F49D5">
      <w:pPr>
        <w:autoSpaceDE w:val="0"/>
        <w:autoSpaceDN w:val="0"/>
        <w:adjustRightInd w:val="0"/>
        <w:ind w:left="360"/>
        <w:rPr>
          <w:rFonts w:eastAsia="TimesNewRomanPSMT"/>
          <w:sz w:val="22"/>
          <w:szCs w:val="22"/>
        </w:rPr>
      </w:pPr>
      <w:r w:rsidRPr="001F49D5">
        <w:rPr>
          <w:rFonts w:eastAsia="TimesNewRomanPSMT"/>
          <w:sz w:val="22"/>
          <w:szCs w:val="22"/>
        </w:rPr>
        <w:t>When the sun of bliss is beaming</w:t>
      </w:r>
      <w:r>
        <w:rPr>
          <w:rFonts w:eastAsia="TimesNewRomanPSMT"/>
          <w:sz w:val="22"/>
          <w:szCs w:val="22"/>
        </w:rPr>
        <w:t xml:space="preserve"> l</w:t>
      </w:r>
      <w:r w:rsidRPr="001F49D5">
        <w:rPr>
          <w:rFonts w:eastAsia="TimesNewRomanPSMT"/>
          <w:sz w:val="22"/>
          <w:szCs w:val="22"/>
        </w:rPr>
        <w:t>ight and love upon my way,</w:t>
      </w:r>
    </w:p>
    <w:p w14:paraId="361F1BC3" w14:textId="051C1EE9" w:rsidR="001F49D5" w:rsidRPr="001F49D5" w:rsidRDefault="001F49D5" w:rsidP="001F49D5">
      <w:pPr>
        <w:autoSpaceDE w:val="0"/>
        <w:autoSpaceDN w:val="0"/>
        <w:adjustRightInd w:val="0"/>
        <w:ind w:left="360"/>
        <w:rPr>
          <w:rFonts w:eastAsia="TimesNewRomanPSMT"/>
          <w:sz w:val="22"/>
          <w:szCs w:val="22"/>
        </w:rPr>
      </w:pPr>
      <w:r>
        <w:rPr>
          <w:rFonts w:eastAsia="TimesNewRomanPSMT"/>
          <w:sz w:val="22"/>
          <w:szCs w:val="22"/>
        </w:rPr>
        <w:t>f</w:t>
      </w:r>
      <w:r w:rsidRPr="001F49D5">
        <w:rPr>
          <w:rFonts w:eastAsia="TimesNewRomanPSMT"/>
          <w:sz w:val="22"/>
          <w:szCs w:val="22"/>
        </w:rPr>
        <w:t>rom the cross the radiance streaming</w:t>
      </w:r>
      <w:r>
        <w:rPr>
          <w:rFonts w:eastAsia="TimesNewRomanPSMT"/>
          <w:sz w:val="22"/>
          <w:szCs w:val="22"/>
        </w:rPr>
        <w:t xml:space="preserve"> a</w:t>
      </w:r>
      <w:r w:rsidRPr="001F49D5">
        <w:rPr>
          <w:rFonts w:eastAsia="TimesNewRomanPSMT"/>
          <w:sz w:val="22"/>
          <w:szCs w:val="22"/>
        </w:rPr>
        <w:t>dds more luster to the day.</w:t>
      </w:r>
    </w:p>
    <w:p w14:paraId="529C0033" w14:textId="5E0D8765" w:rsidR="001F49D5" w:rsidRPr="001F49D5" w:rsidRDefault="001F49D5" w:rsidP="001F49D5">
      <w:pPr>
        <w:autoSpaceDE w:val="0"/>
        <w:autoSpaceDN w:val="0"/>
        <w:adjustRightInd w:val="0"/>
        <w:rPr>
          <w:rFonts w:eastAsia="TimesNewRomanPSMT"/>
          <w:sz w:val="22"/>
          <w:szCs w:val="22"/>
        </w:rPr>
      </w:pPr>
      <w:r w:rsidRPr="001F49D5">
        <w:rPr>
          <w:rFonts w:eastAsia="TimesNewRomanPSMT"/>
          <w:sz w:val="22"/>
          <w:szCs w:val="22"/>
        </w:rPr>
        <w:t>Bane and blessing, pain and pleasure</w:t>
      </w:r>
      <w:r>
        <w:rPr>
          <w:rFonts w:eastAsia="TimesNewRomanPSMT"/>
          <w:sz w:val="22"/>
          <w:szCs w:val="22"/>
        </w:rPr>
        <w:t xml:space="preserve"> b</w:t>
      </w:r>
      <w:r w:rsidRPr="001F49D5">
        <w:rPr>
          <w:rFonts w:eastAsia="TimesNewRomanPSMT"/>
          <w:sz w:val="22"/>
          <w:szCs w:val="22"/>
        </w:rPr>
        <w:t>y the cross are sanctified;</w:t>
      </w:r>
    </w:p>
    <w:p w14:paraId="6DFF1C70" w14:textId="46078D0D" w:rsidR="006939F5" w:rsidRDefault="001F49D5" w:rsidP="001F49D5">
      <w:pPr>
        <w:autoSpaceDE w:val="0"/>
        <w:autoSpaceDN w:val="0"/>
        <w:adjustRightInd w:val="0"/>
        <w:rPr>
          <w:rFonts w:eastAsia="TimesNewRomanPSMT"/>
          <w:sz w:val="22"/>
          <w:szCs w:val="22"/>
        </w:rPr>
      </w:pPr>
      <w:r>
        <w:rPr>
          <w:rFonts w:eastAsia="TimesNewRomanPSMT"/>
          <w:sz w:val="22"/>
          <w:szCs w:val="22"/>
        </w:rPr>
        <w:t>p</w:t>
      </w:r>
      <w:r w:rsidRPr="001F49D5">
        <w:rPr>
          <w:rFonts w:eastAsia="TimesNewRomanPSMT"/>
          <w:sz w:val="22"/>
          <w:szCs w:val="22"/>
        </w:rPr>
        <w:t>eace is there that knows no measure,</w:t>
      </w:r>
      <w:r>
        <w:rPr>
          <w:rFonts w:eastAsia="TimesNewRomanPSMT"/>
          <w:sz w:val="22"/>
          <w:szCs w:val="22"/>
        </w:rPr>
        <w:t xml:space="preserve"> j</w:t>
      </w:r>
      <w:r w:rsidRPr="001F49D5">
        <w:rPr>
          <w:rFonts w:eastAsia="TimesNewRomanPSMT"/>
          <w:sz w:val="22"/>
          <w:szCs w:val="22"/>
        </w:rPr>
        <w:t>oys that through all time abide.</w:t>
      </w:r>
    </w:p>
    <w:p w14:paraId="4286E53F" w14:textId="77777777" w:rsidR="001F49D5" w:rsidRPr="001F49D5" w:rsidRDefault="001F49D5" w:rsidP="001F49D5">
      <w:pPr>
        <w:autoSpaceDE w:val="0"/>
        <w:autoSpaceDN w:val="0"/>
        <w:adjustRightInd w:val="0"/>
        <w:rPr>
          <w:rFonts w:eastAsia="TimesNewRomanPSMT"/>
          <w:sz w:val="12"/>
          <w:szCs w:val="12"/>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776CC8" w:rsidRDefault="003510CE" w:rsidP="00757E42">
      <w:pPr>
        <w:rPr>
          <w:b/>
          <w:bCs/>
          <w:sz w:val="12"/>
          <w:szCs w:val="12"/>
        </w:rPr>
      </w:pPr>
    </w:p>
    <w:p w14:paraId="5237CD46" w14:textId="417DA783" w:rsidR="003510CE" w:rsidRDefault="003510CE" w:rsidP="003510CE">
      <w:pPr>
        <w:ind w:left="360" w:hanging="360"/>
        <w:rPr>
          <w:bCs/>
          <w:i/>
          <w:sz w:val="18"/>
          <w:szCs w:val="18"/>
        </w:rPr>
      </w:pPr>
      <w:r>
        <w:rPr>
          <w:b/>
          <w:bCs/>
          <w:sz w:val="22"/>
          <w:szCs w:val="22"/>
        </w:rPr>
        <w:lastRenderedPageBreak/>
        <w:t>OLD TESTAMENT</w:t>
      </w:r>
      <w:r>
        <w:rPr>
          <w:sz w:val="22"/>
          <w:szCs w:val="22"/>
        </w:rPr>
        <w:t xml:space="preserve"> </w:t>
      </w:r>
      <w:r w:rsidR="006939F5">
        <w:rPr>
          <w:sz w:val="22"/>
          <w:szCs w:val="22"/>
        </w:rPr>
        <w:t xml:space="preserve">Exodus 20:1-17 </w:t>
      </w:r>
      <w:r w:rsidR="006939F5">
        <w:rPr>
          <w:bCs/>
          <w:i/>
          <w:sz w:val="18"/>
          <w:szCs w:val="18"/>
        </w:rPr>
        <w:t>(bulletin insert)</w:t>
      </w:r>
    </w:p>
    <w:p w14:paraId="41CAD5BD" w14:textId="77777777" w:rsidR="003510CE" w:rsidRPr="00776CC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776CC8" w:rsidRDefault="003510CE" w:rsidP="003510CE">
      <w:pPr>
        <w:tabs>
          <w:tab w:val="left" w:pos="900"/>
        </w:tabs>
        <w:ind w:left="360" w:hanging="360"/>
        <w:rPr>
          <w:b/>
          <w:sz w:val="12"/>
          <w:szCs w:val="12"/>
        </w:rPr>
      </w:pPr>
    </w:p>
    <w:p w14:paraId="677B13BF" w14:textId="1842EF76" w:rsidR="003510CE" w:rsidRDefault="003510CE" w:rsidP="003510CE">
      <w:pPr>
        <w:rPr>
          <w:bCs/>
          <w:i/>
          <w:sz w:val="18"/>
          <w:szCs w:val="18"/>
        </w:rPr>
      </w:pPr>
      <w:r>
        <w:rPr>
          <w:b/>
          <w:bCs/>
          <w:sz w:val="22"/>
          <w:szCs w:val="22"/>
        </w:rPr>
        <w:t>EPISTLE</w:t>
      </w:r>
      <w:r w:rsidR="00BE6F65">
        <w:rPr>
          <w:sz w:val="22"/>
          <w:szCs w:val="22"/>
        </w:rPr>
        <w:t xml:space="preserve"> </w:t>
      </w:r>
      <w:r w:rsidR="006939F5">
        <w:rPr>
          <w:sz w:val="22"/>
          <w:szCs w:val="22"/>
        </w:rPr>
        <w:t>1 Corinthians</w:t>
      </w:r>
      <w:r>
        <w:rPr>
          <w:sz w:val="22"/>
          <w:szCs w:val="22"/>
        </w:rPr>
        <w:t xml:space="preserve"> </w:t>
      </w:r>
      <w:r w:rsidR="006939F5">
        <w:rPr>
          <w:sz w:val="22"/>
          <w:szCs w:val="22"/>
        </w:rPr>
        <w:t>1</w:t>
      </w:r>
      <w:r w:rsidR="00757E42">
        <w:rPr>
          <w:sz w:val="22"/>
          <w:szCs w:val="22"/>
        </w:rPr>
        <w:t>:</w:t>
      </w:r>
      <w:r w:rsidR="00AE6B8F">
        <w:rPr>
          <w:sz w:val="22"/>
          <w:szCs w:val="22"/>
        </w:rPr>
        <w:t>1</w:t>
      </w:r>
      <w:r w:rsidR="006939F5">
        <w:rPr>
          <w:sz w:val="22"/>
          <w:szCs w:val="22"/>
        </w:rPr>
        <w:t>8</w:t>
      </w:r>
      <w:r w:rsidR="00757E42">
        <w:rPr>
          <w:sz w:val="22"/>
          <w:szCs w:val="22"/>
        </w:rPr>
        <w:t>-</w:t>
      </w:r>
      <w:r w:rsidR="006939F5">
        <w:rPr>
          <w:sz w:val="22"/>
          <w:szCs w:val="22"/>
        </w:rPr>
        <w:t>3</w:t>
      </w:r>
      <w:r w:rsidR="00291115">
        <w:rPr>
          <w:sz w:val="22"/>
          <w:szCs w:val="22"/>
        </w:rPr>
        <w:t>1</w:t>
      </w:r>
      <w:r>
        <w:rPr>
          <w:rFonts w:ascii="Arial" w:hAnsi="Arial" w:cs="Arial"/>
        </w:rPr>
        <w:t xml:space="preserve"> </w:t>
      </w:r>
      <w:r>
        <w:rPr>
          <w:bCs/>
          <w:i/>
          <w:sz w:val="18"/>
          <w:szCs w:val="18"/>
        </w:rPr>
        <w:t>(bulletin insert)</w:t>
      </w:r>
    </w:p>
    <w:p w14:paraId="77B183F7" w14:textId="77777777" w:rsidR="003510CE" w:rsidRPr="00776CC8" w:rsidRDefault="003510CE" w:rsidP="003510CE">
      <w:pPr>
        <w:rPr>
          <w:sz w:val="12"/>
          <w:szCs w:val="12"/>
        </w:rPr>
      </w:pPr>
    </w:p>
    <w:p w14:paraId="7020850D" w14:textId="6DEF9E3A" w:rsidR="003510CE" w:rsidRDefault="003510CE" w:rsidP="003510CE">
      <w:pPr>
        <w:rPr>
          <w:bCs/>
          <w:i/>
          <w:sz w:val="18"/>
          <w:szCs w:val="18"/>
        </w:rPr>
      </w:pPr>
      <w:r>
        <w:rPr>
          <w:b/>
          <w:bCs/>
          <w:sz w:val="22"/>
          <w:szCs w:val="22"/>
        </w:rPr>
        <w:t>HOLY GOSPEL</w:t>
      </w:r>
      <w:r>
        <w:rPr>
          <w:sz w:val="22"/>
          <w:szCs w:val="22"/>
        </w:rPr>
        <w:t xml:space="preserve"> </w:t>
      </w:r>
      <w:r w:rsidR="006939F5">
        <w:rPr>
          <w:sz w:val="22"/>
          <w:szCs w:val="22"/>
        </w:rPr>
        <w:t>John</w:t>
      </w:r>
      <w:r w:rsidR="00AE6B8F">
        <w:rPr>
          <w:sz w:val="22"/>
          <w:szCs w:val="22"/>
        </w:rPr>
        <w:t xml:space="preserve"> </w:t>
      </w:r>
      <w:r w:rsidR="006939F5">
        <w:rPr>
          <w:sz w:val="22"/>
          <w:szCs w:val="22"/>
        </w:rPr>
        <w:t>2</w:t>
      </w:r>
      <w:r w:rsidR="00CD32EC">
        <w:rPr>
          <w:sz w:val="22"/>
          <w:szCs w:val="22"/>
        </w:rPr>
        <w:t>:</w:t>
      </w:r>
      <w:r w:rsidR="006939F5">
        <w:rPr>
          <w:sz w:val="22"/>
          <w:szCs w:val="22"/>
        </w:rPr>
        <w:t>13</w:t>
      </w:r>
      <w:r w:rsidR="00CD32EC">
        <w:rPr>
          <w:sz w:val="22"/>
          <w:szCs w:val="22"/>
        </w:rPr>
        <w:t>-</w:t>
      </w:r>
      <w:r w:rsidR="006939F5">
        <w:rPr>
          <w:sz w:val="22"/>
          <w:szCs w:val="22"/>
        </w:rPr>
        <w:t>22 (23-25)</w:t>
      </w:r>
      <w:r>
        <w:t xml:space="preserve"> </w:t>
      </w:r>
      <w:r>
        <w:rPr>
          <w:bCs/>
          <w:i/>
          <w:sz w:val="18"/>
          <w:szCs w:val="18"/>
        </w:rPr>
        <w:t>(bulletin insert)</w:t>
      </w:r>
    </w:p>
    <w:p w14:paraId="2A9D3A56" w14:textId="77777777" w:rsidR="00BE6F65" w:rsidRPr="00776CC8" w:rsidRDefault="00BE6F65" w:rsidP="003510CE">
      <w:pPr>
        <w:rPr>
          <w:bCs/>
          <w:i/>
          <w:sz w:val="12"/>
          <w:szCs w:val="12"/>
        </w:rPr>
      </w:pPr>
    </w:p>
    <w:p w14:paraId="6CD3BD65" w14:textId="77777777" w:rsidR="003510CE" w:rsidRDefault="003510CE" w:rsidP="003510CE">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1215C8D3" w14:textId="77777777" w:rsidR="003510CE" w:rsidRPr="00776CC8" w:rsidRDefault="003510CE" w:rsidP="003510CE">
      <w:pPr>
        <w:tabs>
          <w:tab w:val="left" w:pos="900"/>
        </w:tabs>
        <w:ind w:left="360" w:hanging="360"/>
        <w:rPr>
          <w:sz w:val="12"/>
          <w:szCs w:val="12"/>
        </w:rPr>
      </w:pPr>
    </w:p>
    <w:p w14:paraId="4673A9F9" w14:textId="77777777" w:rsidR="00EC15E6" w:rsidRDefault="00EC15E6" w:rsidP="00EC15E6">
      <w:pPr>
        <w:tabs>
          <w:tab w:val="left" w:pos="900"/>
        </w:tabs>
        <w:rPr>
          <w:bCs/>
          <w:sz w:val="22"/>
          <w:szCs w:val="22"/>
        </w:rPr>
      </w:pPr>
      <w:r>
        <w:rPr>
          <w:b/>
          <w:sz w:val="22"/>
          <w:szCs w:val="22"/>
        </w:rPr>
        <w:t>HYMN</w:t>
      </w:r>
      <w:r w:rsidRPr="00272171">
        <w:rPr>
          <w:b/>
          <w:sz w:val="22"/>
          <w:szCs w:val="22"/>
        </w:rPr>
        <w:t xml:space="preserve"> </w:t>
      </w:r>
      <w:r>
        <w:rPr>
          <w:bCs/>
          <w:i/>
          <w:sz w:val="22"/>
          <w:szCs w:val="22"/>
        </w:rPr>
        <w:t>“When I Survey the Wondrous Cross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425)</w:t>
      </w:r>
    </w:p>
    <w:p w14:paraId="5E4C7E96" w14:textId="77777777" w:rsidR="00EC15E6" w:rsidRPr="005F4F5A" w:rsidRDefault="00EC15E6" w:rsidP="00EC15E6">
      <w:pPr>
        <w:autoSpaceDE w:val="0"/>
        <w:autoSpaceDN w:val="0"/>
        <w:adjustRightInd w:val="0"/>
        <w:ind w:left="540" w:hanging="180"/>
        <w:rPr>
          <w:rFonts w:eastAsia="TimesNewRomanPSMT"/>
          <w:sz w:val="22"/>
          <w:szCs w:val="22"/>
        </w:rPr>
      </w:pPr>
      <w:r w:rsidRPr="005F4F5A">
        <w:rPr>
          <w:rFonts w:eastAsia="TimesNewRomanPSMT"/>
          <w:sz w:val="22"/>
          <w:szCs w:val="22"/>
        </w:rPr>
        <w:t>When I survey the wondrous cross</w:t>
      </w:r>
      <w:r>
        <w:rPr>
          <w:rFonts w:eastAsia="TimesNewRomanPSMT"/>
          <w:sz w:val="22"/>
          <w:szCs w:val="22"/>
        </w:rPr>
        <w:t xml:space="preserve"> o</w:t>
      </w:r>
      <w:r w:rsidRPr="005F4F5A">
        <w:rPr>
          <w:rFonts w:eastAsia="TimesNewRomanPSMT"/>
          <w:sz w:val="22"/>
          <w:szCs w:val="22"/>
        </w:rPr>
        <w:t>n which the Prince of Glory died,</w:t>
      </w:r>
    </w:p>
    <w:p w14:paraId="37A1251F" w14:textId="77777777" w:rsidR="00EC15E6" w:rsidRPr="005F4F5A" w:rsidRDefault="00EC15E6" w:rsidP="00EC15E6">
      <w:pPr>
        <w:autoSpaceDE w:val="0"/>
        <w:autoSpaceDN w:val="0"/>
        <w:adjustRightInd w:val="0"/>
        <w:ind w:left="540" w:hanging="180"/>
        <w:rPr>
          <w:rFonts w:eastAsia="TimesNewRomanPSMT"/>
          <w:sz w:val="22"/>
          <w:szCs w:val="22"/>
        </w:rPr>
      </w:pPr>
      <w:r>
        <w:rPr>
          <w:rFonts w:eastAsia="TimesNewRomanPSMT"/>
          <w:sz w:val="22"/>
          <w:szCs w:val="22"/>
        </w:rPr>
        <w:t>m</w:t>
      </w:r>
      <w:r w:rsidRPr="005F4F5A">
        <w:rPr>
          <w:rFonts w:eastAsia="TimesNewRomanPSMT"/>
          <w:sz w:val="22"/>
          <w:szCs w:val="22"/>
        </w:rPr>
        <w:t>y richest gain I count but loss</w:t>
      </w:r>
      <w:r>
        <w:rPr>
          <w:rFonts w:eastAsia="TimesNewRomanPSMT"/>
          <w:sz w:val="22"/>
          <w:szCs w:val="22"/>
        </w:rPr>
        <w:t xml:space="preserve"> a</w:t>
      </w:r>
      <w:r w:rsidRPr="005F4F5A">
        <w:rPr>
          <w:rFonts w:eastAsia="TimesNewRomanPSMT"/>
          <w:sz w:val="22"/>
          <w:szCs w:val="22"/>
        </w:rPr>
        <w:t>nd pour contempt on all my pride.</w:t>
      </w:r>
    </w:p>
    <w:p w14:paraId="3C19EDEE" w14:textId="77777777" w:rsidR="00EC15E6" w:rsidRPr="005F4F5A" w:rsidRDefault="00EC15E6" w:rsidP="00EC15E6">
      <w:pPr>
        <w:autoSpaceDE w:val="0"/>
        <w:autoSpaceDN w:val="0"/>
        <w:adjustRightInd w:val="0"/>
        <w:rPr>
          <w:rFonts w:eastAsia="TimesNewRomanPSMT"/>
          <w:sz w:val="22"/>
          <w:szCs w:val="22"/>
        </w:rPr>
      </w:pPr>
      <w:r w:rsidRPr="005F4F5A">
        <w:rPr>
          <w:rFonts w:eastAsia="TimesNewRomanPSMT"/>
          <w:sz w:val="22"/>
          <w:szCs w:val="22"/>
        </w:rPr>
        <w:t>Forbid it, Lord, that I should boast</w:t>
      </w:r>
      <w:r>
        <w:rPr>
          <w:rFonts w:eastAsia="TimesNewRomanPSMT"/>
          <w:sz w:val="22"/>
          <w:szCs w:val="22"/>
        </w:rPr>
        <w:t xml:space="preserve"> s</w:t>
      </w:r>
      <w:r w:rsidRPr="005F4F5A">
        <w:rPr>
          <w:rFonts w:eastAsia="TimesNewRomanPSMT"/>
          <w:sz w:val="22"/>
          <w:szCs w:val="22"/>
        </w:rPr>
        <w:t>ave in the death of Christ, my God;</w:t>
      </w:r>
    </w:p>
    <w:p w14:paraId="49C98ADE" w14:textId="77777777" w:rsidR="00EC15E6" w:rsidRPr="005F4F5A" w:rsidRDefault="00EC15E6" w:rsidP="00EC15E6">
      <w:pPr>
        <w:autoSpaceDE w:val="0"/>
        <w:autoSpaceDN w:val="0"/>
        <w:adjustRightInd w:val="0"/>
        <w:rPr>
          <w:rFonts w:eastAsia="TimesNewRomanPSMT"/>
          <w:sz w:val="22"/>
          <w:szCs w:val="22"/>
        </w:rPr>
      </w:pPr>
      <w:r>
        <w:rPr>
          <w:rFonts w:eastAsia="TimesNewRomanPSMT"/>
          <w:sz w:val="22"/>
          <w:szCs w:val="22"/>
        </w:rPr>
        <w:t>a</w:t>
      </w:r>
      <w:r w:rsidRPr="005F4F5A">
        <w:rPr>
          <w:rFonts w:eastAsia="TimesNewRomanPSMT"/>
          <w:sz w:val="22"/>
          <w:szCs w:val="22"/>
        </w:rPr>
        <w:t>ll the vain things that charm me most,</w:t>
      </w:r>
      <w:r>
        <w:rPr>
          <w:rFonts w:eastAsia="TimesNewRomanPSMT"/>
          <w:sz w:val="22"/>
          <w:szCs w:val="22"/>
        </w:rPr>
        <w:t xml:space="preserve"> </w:t>
      </w:r>
      <w:r w:rsidRPr="005F4F5A">
        <w:rPr>
          <w:rFonts w:eastAsia="TimesNewRomanPSMT"/>
          <w:sz w:val="22"/>
          <w:szCs w:val="22"/>
        </w:rPr>
        <w:t>I sacrifice them to His blood.</w:t>
      </w:r>
    </w:p>
    <w:p w14:paraId="53E14475" w14:textId="77777777" w:rsidR="00EC15E6" w:rsidRPr="005F4F5A" w:rsidRDefault="00EC15E6" w:rsidP="00EC15E6">
      <w:pPr>
        <w:autoSpaceDE w:val="0"/>
        <w:autoSpaceDN w:val="0"/>
        <w:adjustRightInd w:val="0"/>
        <w:ind w:left="540" w:hanging="180"/>
        <w:rPr>
          <w:rFonts w:eastAsia="TimesNewRomanPSMT"/>
          <w:sz w:val="22"/>
          <w:szCs w:val="22"/>
        </w:rPr>
      </w:pPr>
      <w:r w:rsidRPr="005F4F5A">
        <w:rPr>
          <w:rFonts w:eastAsia="TimesNewRomanPSMT"/>
          <w:sz w:val="22"/>
          <w:szCs w:val="22"/>
        </w:rPr>
        <w:t>See, from His head, His hands, His feet</w:t>
      </w:r>
      <w:r>
        <w:rPr>
          <w:rFonts w:eastAsia="TimesNewRomanPSMT"/>
          <w:sz w:val="22"/>
          <w:szCs w:val="22"/>
        </w:rPr>
        <w:t xml:space="preserve"> s</w:t>
      </w:r>
      <w:r w:rsidRPr="005F4F5A">
        <w:rPr>
          <w:rFonts w:eastAsia="TimesNewRomanPSMT"/>
          <w:sz w:val="22"/>
          <w:szCs w:val="22"/>
        </w:rPr>
        <w:t>orrow and love flow mingled down!</w:t>
      </w:r>
    </w:p>
    <w:p w14:paraId="040C263B" w14:textId="77777777" w:rsidR="00EC15E6" w:rsidRPr="005F4F5A" w:rsidRDefault="00EC15E6" w:rsidP="00EC15E6">
      <w:pPr>
        <w:autoSpaceDE w:val="0"/>
        <w:autoSpaceDN w:val="0"/>
        <w:adjustRightInd w:val="0"/>
        <w:ind w:left="540" w:hanging="180"/>
        <w:rPr>
          <w:rFonts w:eastAsia="TimesNewRomanPSMT"/>
          <w:sz w:val="22"/>
          <w:szCs w:val="22"/>
        </w:rPr>
      </w:pPr>
      <w:r w:rsidRPr="005F4F5A">
        <w:rPr>
          <w:rFonts w:eastAsia="TimesNewRomanPSMT"/>
          <w:sz w:val="22"/>
          <w:szCs w:val="22"/>
        </w:rPr>
        <w:t>Did e’er such love and sorrow meet</w:t>
      </w:r>
      <w:r>
        <w:rPr>
          <w:rFonts w:eastAsia="TimesNewRomanPSMT"/>
          <w:sz w:val="22"/>
          <w:szCs w:val="22"/>
        </w:rPr>
        <w:t xml:space="preserve"> o</w:t>
      </w:r>
      <w:r w:rsidRPr="005F4F5A">
        <w:rPr>
          <w:rFonts w:eastAsia="TimesNewRomanPSMT"/>
          <w:sz w:val="22"/>
          <w:szCs w:val="22"/>
        </w:rPr>
        <w:t>r thorns compose so rich a crown?</w:t>
      </w:r>
    </w:p>
    <w:p w14:paraId="61236439" w14:textId="77777777" w:rsidR="00EC15E6" w:rsidRPr="005F4F5A" w:rsidRDefault="00EC15E6" w:rsidP="00EC15E6">
      <w:pPr>
        <w:autoSpaceDE w:val="0"/>
        <w:autoSpaceDN w:val="0"/>
        <w:adjustRightInd w:val="0"/>
        <w:rPr>
          <w:rFonts w:eastAsia="TimesNewRomanPSMT"/>
          <w:sz w:val="22"/>
          <w:szCs w:val="22"/>
        </w:rPr>
      </w:pPr>
      <w:r w:rsidRPr="005F4F5A">
        <w:rPr>
          <w:rFonts w:eastAsia="TimesNewRomanPSMT"/>
          <w:sz w:val="22"/>
          <w:szCs w:val="22"/>
        </w:rPr>
        <w:t>Were the whole realm of nature mine,</w:t>
      </w:r>
      <w:r>
        <w:rPr>
          <w:rFonts w:eastAsia="TimesNewRomanPSMT"/>
          <w:sz w:val="22"/>
          <w:szCs w:val="22"/>
        </w:rPr>
        <w:t xml:space="preserve"> t</w:t>
      </w:r>
      <w:r w:rsidRPr="005F4F5A">
        <w:rPr>
          <w:rFonts w:eastAsia="TimesNewRomanPSMT"/>
          <w:sz w:val="22"/>
          <w:szCs w:val="22"/>
        </w:rPr>
        <w:t>hat were a tribute far too small;</w:t>
      </w:r>
    </w:p>
    <w:p w14:paraId="25C8C0CA" w14:textId="77777777" w:rsidR="00EC15E6" w:rsidRPr="00E919D7" w:rsidRDefault="00EC15E6" w:rsidP="00EC15E6">
      <w:pPr>
        <w:autoSpaceDE w:val="0"/>
        <w:autoSpaceDN w:val="0"/>
        <w:adjustRightInd w:val="0"/>
        <w:rPr>
          <w:rFonts w:eastAsia="TimesNewRomanPSMT"/>
          <w:sz w:val="22"/>
          <w:szCs w:val="22"/>
        </w:rPr>
      </w:pPr>
      <w:r>
        <w:rPr>
          <w:rFonts w:eastAsia="TimesNewRomanPSMT"/>
          <w:sz w:val="22"/>
          <w:szCs w:val="22"/>
        </w:rPr>
        <w:t>l</w:t>
      </w:r>
      <w:r w:rsidRPr="005F4F5A">
        <w:rPr>
          <w:rFonts w:eastAsia="TimesNewRomanPSMT"/>
          <w:sz w:val="22"/>
          <w:szCs w:val="22"/>
        </w:rPr>
        <w:t>ove so amazing, so divine,</w:t>
      </w:r>
      <w:r>
        <w:rPr>
          <w:rFonts w:eastAsia="TimesNewRomanPSMT"/>
          <w:sz w:val="22"/>
          <w:szCs w:val="22"/>
        </w:rPr>
        <w:t xml:space="preserve"> d</w:t>
      </w:r>
      <w:r w:rsidRPr="005F4F5A">
        <w:rPr>
          <w:rFonts w:eastAsia="TimesNewRomanPSMT"/>
          <w:sz w:val="22"/>
          <w:szCs w:val="22"/>
        </w:rPr>
        <w:t>emands my soul, my life, my all!</w:t>
      </w:r>
    </w:p>
    <w:p w14:paraId="10137EE7" w14:textId="77777777" w:rsidR="003510CE" w:rsidRPr="00776CC8" w:rsidRDefault="003510CE" w:rsidP="003510CE">
      <w:pPr>
        <w:tabs>
          <w:tab w:val="left" w:pos="900"/>
        </w:tabs>
        <w:ind w:left="360" w:hanging="360"/>
        <w:rPr>
          <w:b/>
          <w:bCs/>
          <w:sz w:val="12"/>
          <w:szCs w:val="12"/>
        </w:rPr>
      </w:pPr>
    </w:p>
    <w:p w14:paraId="071F09EF" w14:textId="032DC399"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C93715">
        <w:rPr>
          <w:b/>
          <w:bCs/>
          <w:i/>
          <w:sz w:val="22"/>
          <w:szCs w:val="22"/>
        </w:rPr>
        <w:t>Rock of Flesh and Wood</w:t>
      </w:r>
      <w:r w:rsidRPr="00004220">
        <w:rPr>
          <w:b/>
          <w:bCs/>
          <w:i/>
          <w:sz w:val="22"/>
          <w:szCs w:val="22"/>
        </w:rPr>
        <w:t>”</w:t>
      </w:r>
    </w:p>
    <w:p w14:paraId="51BCF781" w14:textId="77777777" w:rsidR="00776CC8" w:rsidRPr="00776CC8"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D32E615" w14:textId="09B69618" w:rsidR="00674014" w:rsidRDefault="00674014" w:rsidP="003510CE">
      <w:pPr>
        <w:tabs>
          <w:tab w:val="left" w:pos="900"/>
        </w:tabs>
        <w:rPr>
          <w:bCs/>
          <w:sz w:val="12"/>
          <w:szCs w:val="12"/>
        </w:rPr>
      </w:pPr>
    </w:p>
    <w:p w14:paraId="3CA8D9B5" w14:textId="77777777" w:rsidR="00A63616" w:rsidRPr="00776CC8" w:rsidRDefault="00A63616" w:rsidP="003510CE">
      <w:pPr>
        <w:tabs>
          <w:tab w:val="left" w:pos="900"/>
        </w:tabs>
        <w:rPr>
          <w:bCs/>
          <w:sz w:val="12"/>
          <w:szCs w:val="12"/>
        </w:rPr>
      </w:pPr>
    </w:p>
    <w:p w14:paraId="4D92AEDA" w14:textId="77777777" w:rsidR="003510CE" w:rsidRPr="00776CC8"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776CC8">
        <w:rPr>
          <w:b/>
          <w:sz w:val="22"/>
          <w:szCs w:val="22"/>
          <w:u w:val="single"/>
        </w:rPr>
        <w:t>Divine Service and the Close Fellowship of Holy Communion</w:t>
      </w:r>
    </w:p>
    <w:p w14:paraId="0F4AACBA" w14:textId="77777777" w:rsidR="003510CE" w:rsidRPr="00776CC8"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776CC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76CC8">
        <w:rPr>
          <w:b/>
          <w:i/>
          <w:sz w:val="22"/>
          <w:szCs w:val="22"/>
        </w:rPr>
        <w:t>instructed</w:t>
      </w:r>
      <w:r w:rsidRPr="00776CC8">
        <w:rPr>
          <w:i/>
          <w:sz w:val="22"/>
          <w:szCs w:val="22"/>
        </w:rPr>
        <w:t xml:space="preserve"> … and </w:t>
      </w:r>
      <w:r w:rsidRPr="00776CC8">
        <w:rPr>
          <w:b/>
          <w:i/>
          <w:sz w:val="22"/>
          <w:szCs w:val="22"/>
        </w:rPr>
        <w:t xml:space="preserve">in unity of faith </w:t>
      </w:r>
      <w:r w:rsidRPr="00776CC8">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0BF9D03E" w14:textId="77777777" w:rsidR="00A63616" w:rsidRPr="00776CC8" w:rsidRDefault="00A63616" w:rsidP="003510CE">
      <w:pPr>
        <w:rPr>
          <w:b/>
          <w:bCs/>
          <w:sz w:val="12"/>
          <w:szCs w:val="12"/>
        </w:rPr>
      </w:pPr>
    </w:p>
    <w:p w14:paraId="05AF6FB3" w14:textId="77777777" w:rsidR="00A63616" w:rsidRDefault="00A63616" w:rsidP="00A63616">
      <w:pPr>
        <w:tabs>
          <w:tab w:val="left" w:pos="360"/>
          <w:tab w:val="left" w:pos="900"/>
        </w:tabs>
        <w:ind w:left="360" w:hanging="360"/>
        <w:jc w:val="center"/>
        <w:rPr>
          <w:b/>
          <w:bCs/>
          <w:sz w:val="22"/>
          <w:szCs w:val="22"/>
        </w:rPr>
      </w:pPr>
      <w:r w:rsidRPr="00272171">
        <w:rPr>
          <w:b/>
          <w:bCs/>
          <w:sz w:val="22"/>
          <w:szCs w:val="22"/>
        </w:rPr>
        <w:lastRenderedPageBreak/>
        <w:t>+ SERVICE OF THE SACRAMENT +</w:t>
      </w:r>
    </w:p>
    <w:p w14:paraId="365CDB61" w14:textId="77777777" w:rsidR="00A63616" w:rsidRPr="00DB0954" w:rsidRDefault="00A63616" w:rsidP="00A6361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208</w:t>
      </w:r>
      <w:r w:rsidRPr="005E370C">
        <w:rPr>
          <w:sz w:val="22"/>
          <w:szCs w:val="22"/>
        </w:rPr>
        <w:t>)</w:t>
      </w:r>
    </w:p>
    <w:p w14:paraId="2358D84E" w14:textId="77777777" w:rsidR="00A63616" w:rsidRPr="00674014" w:rsidRDefault="00A63616" w:rsidP="00A63616">
      <w:pPr>
        <w:rPr>
          <w:b/>
          <w:sz w:val="12"/>
          <w:szCs w:val="12"/>
        </w:rPr>
      </w:pPr>
    </w:p>
    <w:p w14:paraId="226EE76D" w14:textId="77777777" w:rsidR="00A63616" w:rsidRPr="00674014" w:rsidRDefault="00A63616" w:rsidP="00A63616">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076696AF" w14:textId="77777777" w:rsidR="00A63616" w:rsidRPr="00A63616" w:rsidRDefault="00A63616" w:rsidP="003510CE">
      <w:pPr>
        <w:rPr>
          <w:b/>
          <w:bCs/>
          <w:sz w:val="12"/>
          <w:szCs w:val="12"/>
        </w:rPr>
      </w:pPr>
    </w:p>
    <w:p w14:paraId="7936F0A4" w14:textId="54E24464"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08B8FE66" w14:textId="77777777" w:rsidR="00EC15E6" w:rsidRDefault="00EC15E6" w:rsidP="00EC15E6">
      <w:pPr>
        <w:ind w:left="270"/>
        <w:rPr>
          <w:bCs/>
          <w:sz w:val="22"/>
          <w:szCs w:val="22"/>
        </w:rPr>
      </w:pPr>
      <w:r>
        <w:rPr>
          <w:bCs/>
          <w:i/>
          <w:sz w:val="22"/>
          <w:szCs w:val="22"/>
        </w:rPr>
        <w:t xml:space="preserve">“The Tree of Life” </w:t>
      </w:r>
      <w:r>
        <w:rPr>
          <w:bCs/>
          <w:sz w:val="22"/>
          <w:szCs w:val="22"/>
        </w:rPr>
        <w:t>(</w:t>
      </w:r>
      <w:r>
        <w:rPr>
          <w:bCs/>
          <w:i/>
          <w:sz w:val="22"/>
          <w:szCs w:val="22"/>
        </w:rPr>
        <w:t xml:space="preserve">LSB </w:t>
      </w:r>
      <w:r>
        <w:rPr>
          <w:bCs/>
          <w:sz w:val="22"/>
          <w:szCs w:val="22"/>
        </w:rPr>
        <w:t>561)</w:t>
      </w:r>
    </w:p>
    <w:p w14:paraId="08E0FF72" w14:textId="4CA39D5C" w:rsidR="00EC15E6" w:rsidRPr="00EC15E6" w:rsidRDefault="00EC15E6" w:rsidP="00EC15E6">
      <w:pPr>
        <w:autoSpaceDE w:val="0"/>
        <w:autoSpaceDN w:val="0"/>
        <w:adjustRightInd w:val="0"/>
        <w:ind w:left="900" w:hanging="180"/>
        <w:rPr>
          <w:rFonts w:eastAsia="TimesNewRomanPSMT"/>
          <w:sz w:val="22"/>
          <w:szCs w:val="22"/>
        </w:rPr>
      </w:pPr>
      <w:r w:rsidRPr="00EC15E6">
        <w:rPr>
          <w:rFonts w:eastAsia="TimesNewRomanPSMT"/>
          <w:sz w:val="22"/>
          <w:szCs w:val="22"/>
        </w:rPr>
        <w:t xml:space="preserve">The tree of life with </w:t>
      </w:r>
      <w:proofErr w:type="spellStart"/>
      <w:r w:rsidRPr="00EC15E6">
        <w:rPr>
          <w:rFonts w:eastAsia="TimesNewRomanPSMT"/>
          <w:sz w:val="22"/>
          <w:szCs w:val="22"/>
        </w:rPr>
        <w:t>ev’ry</w:t>
      </w:r>
      <w:proofErr w:type="spellEnd"/>
      <w:r w:rsidRPr="00EC15E6">
        <w:rPr>
          <w:rFonts w:eastAsia="TimesNewRomanPSMT"/>
          <w:sz w:val="22"/>
          <w:szCs w:val="22"/>
        </w:rPr>
        <w:t xml:space="preserve"> good</w:t>
      </w:r>
      <w:r>
        <w:rPr>
          <w:rFonts w:eastAsia="TimesNewRomanPSMT"/>
          <w:sz w:val="22"/>
          <w:szCs w:val="22"/>
        </w:rPr>
        <w:t xml:space="preserve"> i</w:t>
      </w:r>
      <w:r w:rsidRPr="00EC15E6">
        <w:rPr>
          <w:rFonts w:eastAsia="TimesNewRomanPSMT"/>
          <w:sz w:val="22"/>
          <w:szCs w:val="22"/>
        </w:rPr>
        <w:t>n Eden’s holy orchard stood,</w:t>
      </w:r>
    </w:p>
    <w:p w14:paraId="38004B77" w14:textId="6D0320BE" w:rsidR="00EC15E6" w:rsidRPr="00EC15E6" w:rsidRDefault="00EC15E6" w:rsidP="00EC15E6">
      <w:pPr>
        <w:autoSpaceDE w:val="0"/>
        <w:autoSpaceDN w:val="0"/>
        <w:adjustRightInd w:val="0"/>
        <w:ind w:left="900" w:hanging="180"/>
        <w:rPr>
          <w:rFonts w:eastAsia="TimesNewRomanPSMT"/>
          <w:sz w:val="22"/>
          <w:szCs w:val="22"/>
        </w:rPr>
      </w:pPr>
      <w:r>
        <w:rPr>
          <w:rFonts w:eastAsia="TimesNewRomanPSMT"/>
          <w:sz w:val="22"/>
          <w:szCs w:val="22"/>
        </w:rPr>
        <w:t>a</w:t>
      </w:r>
      <w:r w:rsidRPr="00EC15E6">
        <w:rPr>
          <w:rFonts w:eastAsia="TimesNewRomanPSMT"/>
          <w:sz w:val="22"/>
          <w:szCs w:val="22"/>
        </w:rPr>
        <w:t>nd of its fruit so pure and sweet</w:t>
      </w:r>
      <w:r>
        <w:rPr>
          <w:rFonts w:eastAsia="TimesNewRomanPSMT"/>
          <w:sz w:val="22"/>
          <w:szCs w:val="22"/>
        </w:rPr>
        <w:t xml:space="preserve"> </w:t>
      </w:r>
      <w:r w:rsidRPr="00EC15E6">
        <w:rPr>
          <w:rFonts w:eastAsia="TimesNewRomanPSMT"/>
          <w:sz w:val="22"/>
          <w:szCs w:val="22"/>
        </w:rPr>
        <w:t>God let the man and woman eat.</w:t>
      </w:r>
    </w:p>
    <w:p w14:paraId="25E05033" w14:textId="04FC08D5" w:rsidR="00EC15E6" w:rsidRPr="00EC15E6" w:rsidRDefault="00EC15E6" w:rsidP="00EC15E6">
      <w:pPr>
        <w:autoSpaceDE w:val="0"/>
        <w:autoSpaceDN w:val="0"/>
        <w:adjustRightInd w:val="0"/>
        <w:ind w:left="900" w:hanging="180"/>
        <w:rPr>
          <w:rFonts w:eastAsia="TimesNewRomanPSMT"/>
          <w:sz w:val="22"/>
          <w:szCs w:val="22"/>
        </w:rPr>
      </w:pPr>
      <w:r w:rsidRPr="00EC15E6">
        <w:rPr>
          <w:rFonts w:eastAsia="TimesNewRomanPSMT"/>
          <w:sz w:val="22"/>
          <w:szCs w:val="22"/>
        </w:rPr>
        <w:t>Yet in this garden also grew</w:t>
      </w:r>
      <w:r>
        <w:rPr>
          <w:rFonts w:eastAsia="TimesNewRomanPSMT"/>
          <w:sz w:val="22"/>
          <w:szCs w:val="22"/>
        </w:rPr>
        <w:t xml:space="preserve"> a</w:t>
      </w:r>
      <w:r w:rsidRPr="00EC15E6">
        <w:rPr>
          <w:rFonts w:eastAsia="TimesNewRomanPSMT"/>
          <w:sz w:val="22"/>
          <w:szCs w:val="22"/>
        </w:rPr>
        <w:t>nother tree, of which they knew;</w:t>
      </w:r>
    </w:p>
    <w:p w14:paraId="001FAF7C" w14:textId="2ED1A737" w:rsidR="00EC15E6" w:rsidRPr="00EC15E6" w:rsidRDefault="00EC15E6" w:rsidP="00EC15E6">
      <w:pPr>
        <w:autoSpaceDE w:val="0"/>
        <w:autoSpaceDN w:val="0"/>
        <w:adjustRightInd w:val="0"/>
        <w:ind w:left="900" w:hanging="180"/>
        <w:rPr>
          <w:rFonts w:eastAsia="TimesNewRomanPSMT"/>
          <w:sz w:val="22"/>
          <w:szCs w:val="22"/>
        </w:rPr>
      </w:pPr>
      <w:r>
        <w:rPr>
          <w:rFonts w:eastAsia="TimesNewRomanPSMT"/>
          <w:sz w:val="22"/>
          <w:szCs w:val="22"/>
        </w:rPr>
        <w:t>i</w:t>
      </w:r>
      <w:r w:rsidRPr="00EC15E6">
        <w:rPr>
          <w:rFonts w:eastAsia="TimesNewRomanPSMT"/>
          <w:sz w:val="22"/>
          <w:szCs w:val="22"/>
        </w:rPr>
        <w:t>ts lovely limbs with fruit adorned</w:t>
      </w:r>
      <w:r>
        <w:rPr>
          <w:rFonts w:eastAsia="TimesNewRomanPSMT"/>
          <w:sz w:val="22"/>
          <w:szCs w:val="22"/>
        </w:rPr>
        <w:t xml:space="preserve"> a</w:t>
      </w:r>
      <w:r w:rsidRPr="00EC15E6">
        <w:rPr>
          <w:rFonts w:eastAsia="TimesNewRomanPSMT"/>
          <w:sz w:val="22"/>
          <w:szCs w:val="22"/>
        </w:rPr>
        <w:t>gainst whose eating God had warned.</w:t>
      </w:r>
    </w:p>
    <w:p w14:paraId="29A02594" w14:textId="5E517A3A" w:rsidR="00EC15E6" w:rsidRPr="00EC15E6" w:rsidRDefault="00EC15E6" w:rsidP="00EC15E6">
      <w:pPr>
        <w:autoSpaceDE w:val="0"/>
        <w:autoSpaceDN w:val="0"/>
        <w:adjustRightInd w:val="0"/>
        <w:ind w:left="540" w:hanging="180"/>
        <w:rPr>
          <w:rFonts w:eastAsia="TimesNewRomanPSMT"/>
          <w:sz w:val="22"/>
          <w:szCs w:val="22"/>
        </w:rPr>
      </w:pPr>
      <w:r w:rsidRPr="00EC15E6">
        <w:rPr>
          <w:rFonts w:eastAsia="TimesNewRomanPSMT"/>
          <w:sz w:val="22"/>
          <w:szCs w:val="22"/>
        </w:rPr>
        <w:t>The stillness of that sacred grove</w:t>
      </w:r>
      <w:r>
        <w:rPr>
          <w:rFonts w:eastAsia="TimesNewRomanPSMT"/>
          <w:sz w:val="22"/>
          <w:szCs w:val="22"/>
        </w:rPr>
        <w:t xml:space="preserve"> w</w:t>
      </w:r>
      <w:r w:rsidRPr="00EC15E6">
        <w:rPr>
          <w:rFonts w:eastAsia="TimesNewRomanPSMT"/>
          <w:sz w:val="22"/>
          <w:szCs w:val="22"/>
        </w:rPr>
        <w:t>as broken, as the serpent strove</w:t>
      </w:r>
    </w:p>
    <w:p w14:paraId="2AB15520" w14:textId="4F2D114E" w:rsidR="00EC15E6" w:rsidRPr="00EC15E6" w:rsidRDefault="00EC15E6" w:rsidP="00EC15E6">
      <w:pPr>
        <w:autoSpaceDE w:val="0"/>
        <w:autoSpaceDN w:val="0"/>
        <w:adjustRightInd w:val="0"/>
        <w:ind w:left="540" w:hanging="180"/>
        <w:rPr>
          <w:rFonts w:eastAsia="TimesNewRomanPSMT"/>
          <w:sz w:val="22"/>
          <w:szCs w:val="22"/>
        </w:rPr>
      </w:pPr>
      <w:r>
        <w:rPr>
          <w:rFonts w:eastAsia="TimesNewRomanPSMT"/>
          <w:sz w:val="22"/>
          <w:szCs w:val="22"/>
        </w:rPr>
        <w:t>w</w:t>
      </w:r>
      <w:r w:rsidRPr="00EC15E6">
        <w:rPr>
          <w:rFonts w:eastAsia="TimesNewRomanPSMT"/>
          <w:sz w:val="22"/>
          <w:szCs w:val="22"/>
        </w:rPr>
        <w:t>ith tempting voice Eve to beguile</w:t>
      </w:r>
      <w:r>
        <w:rPr>
          <w:rFonts w:eastAsia="TimesNewRomanPSMT"/>
          <w:sz w:val="22"/>
          <w:szCs w:val="22"/>
        </w:rPr>
        <w:t xml:space="preserve"> a</w:t>
      </w:r>
      <w:r w:rsidRPr="00EC15E6">
        <w:rPr>
          <w:rFonts w:eastAsia="TimesNewRomanPSMT"/>
          <w:sz w:val="22"/>
          <w:szCs w:val="22"/>
        </w:rPr>
        <w:t>nd Adam too by sin defile.</w:t>
      </w:r>
    </w:p>
    <w:p w14:paraId="69EE6151" w14:textId="662475EE" w:rsidR="00EC15E6" w:rsidRPr="00EC15E6" w:rsidRDefault="00EC15E6" w:rsidP="00EC15E6">
      <w:pPr>
        <w:autoSpaceDE w:val="0"/>
        <w:autoSpaceDN w:val="0"/>
        <w:adjustRightInd w:val="0"/>
        <w:ind w:left="540" w:hanging="180"/>
        <w:rPr>
          <w:rFonts w:eastAsia="TimesNewRomanPSMT"/>
          <w:sz w:val="22"/>
          <w:szCs w:val="22"/>
        </w:rPr>
      </w:pPr>
      <w:r w:rsidRPr="00EC15E6">
        <w:rPr>
          <w:rFonts w:eastAsia="TimesNewRomanPSMT"/>
          <w:sz w:val="22"/>
          <w:szCs w:val="22"/>
        </w:rPr>
        <w:t>O day of sadness when the breath</w:t>
      </w:r>
      <w:r>
        <w:rPr>
          <w:rFonts w:eastAsia="TimesNewRomanPSMT"/>
          <w:sz w:val="22"/>
          <w:szCs w:val="22"/>
        </w:rPr>
        <w:t xml:space="preserve"> o</w:t>
      </w:r>
      <w:r w:rsidRPr="00EC15E6">
        <w:rPr>
          <w:rFonts w:eastAsia="TimesNewRomanPSMT"/>
          <w:sz w:val="22"/>
          <w:szCs w:val="22"/>
        </w:rPr>
        <w:t>f fear and darkness, doubt and death,</w:t>
      </w:r>
    </w:p>
    <w:p w14:paraId="33408034" w14:textId="0EE48027" w:rsidR="00EC15E6" w:rsidRPr="00EC15E6" w:rsidRDefault="00EC15E6" w:rsidP="00EC15E6">
      <w:pPr>
        <w:autoSpaceDE w:val="0"/>
        <w:autoSpaceDN w:val="0"/>
        <w:adjustRightInd w:val="0"/>
        <w:ind w:left="540" w:hanging="180"/>
        <w:rPr>
          <w:rFonts w:eastAsia="TimesNewRomanPSMT"/>
          <w:sz w:val="22"/>
          <w:szCs w:val="22"/>
        </w:rPr>
      </w:pPr>
      <w:r>
        <w:rPr>
          <w:rFonts w:eastAsia="TimesNewRomanPSMT"/>
          <w:sz w:val="22"/>
          <w:szCs w:val="22"/>
        </w:rPr>
        <w:t>i</w:t>
      </w:r>
      <w:r w:rsidRPr="00EC15E6">
        <w:rPr>
          <w:rFonts w:eastAsia="TimesNewRomanPSMT"/>
          <w:sz w:val="22"/>
          <w:szCs w:val="22"/>
        </w:rPr>
        <w:t>ts awful poison first displayed</w:t>
      </w:r>
      <w:r>
        <w:rPr>
          <w:rFonts w:eastAsia="TimesNewRomanPSMT"/>
          <w:sz w:val="22"/>
          <w:szCs w:val="22"/>
        </w:rPr>
        <w:t xml:space="preserve"> w</w:t>
      </w:r>
      <w:r w:rsidRPr="00EC15E6">
        <w:rPr>
          <w:rFonts w:eastAsia="TimesNewRomanPSMT"/>
          <w:sz w:val="22"/>
          <w:szCs w:val="22"/>
        </w:rPr>
        <w:t>ithin the world so newly made.</w:t>
      </w:r>
    </w:p>
    <w:p w14:paraId="59BE1E4D" w14:textId="40E5A257" w:rsidR="00EC15E6" w:rsidRPr="00EC15E6" w:rsidRDefault="00EC15E6" w:rsidP="00EC15E6">
      <w:pPr>
        <w:autoSpaceDE w:val="0"/>
        <w:autoSpaceDN w:val="0"/>
        <w:adjustRightInd w:val="0"/>
        <w:ind w:left="810" w:hanging="90"/>
        <w:rPr>
          <w:rFonts w:eastAsia="TimesNewRomanPSMT"/>
          <w:sz w:val="22"/>
          <w:szCs w:val="22"/>
        </w:rPr>
      </w:pPr>
      <w:r w:rsidRPr="00EC15E6">
        <w:rPr>
          <w:rFonts w:eastAsia="TimesNewRomanPSMT"/>
          <w:sz w:val="22"/>
          <w:szCs w:val="22"/>
        </w:rPr>
        <w:t>What mercy God showed to our race,</w:t>
      </w:r>
      <w:r>
        <w:rPr>
          <w:rFonts w:eastAsia="TimesNewRomanPSMT"/>
          <w:sz w:val="22"/>
          <w:szCs w:val="22"/>
        </w:rPr>
        <w:t xml:space="preserve"> a</w:t>
      </w:r>
      <w:r w:rsidRPr="00EC15E6">
        <w:rPr>
          <w:rFonts w:eastAsia="TimesNewRomanPSMT"/>
          <w:sz w:val="22"/>
          <w:szCs w:val="22"/>
        </w:rPr>
        <w:t xml:space="preserve"> plan of rescue by His grace:</w:t>
      </w:r>
    </w:p>
    <w:p w14:paraId="46B53BC5" w14:textId="715F1E7B" w:rsidR="00EC15E6" w:rsidRPr="00EC15E6" w:rsidRDefault="00EC15E6" w:rsidP="00EC15E6">
      <w:pPr>
        <w:autoSpaceDE w:val="0"/>
        <w:autoSpaceDN w:val="0"/>
        <w:adjustRightInd w:val="0"/>
        <w:ind w:left="810" w:hanging="90"/>
        <w:rPr>
          <w:rFonts w:eastAsia="TimesNewRomanPSMT"/>
          <w:sz w:val="22"/>
          <w:szCs w:val="22"/>
        </w:rPr>
      </w:pPr>
      <w:r>
        <w:rPr>
          <w:rFonts w:eastAsia="TimesNewRomanPSMT"/>
          <w:sz w:val="22"/>
          <w:szCs w:val="22"/>
        </w:rPr>
        <w:t>i</w:t>
      </w:r>
      <w:r w:rsidRPr="00EC15E6">
        <w:rPr>
          <w:rFonts w:eastAsia="TimesNewRomanPSMT"/>
          <w:sz w:val="22"/>
          <w:szCs w:val="22"/>
        </w:rPr>
        <w:t>n sending One from woman’s seed,</w:t>
      </w:r>
      <w:r>
        <w:rPr>
          <w:rFonts w:eastAsia="TimesNewRomanPSMT"/>
          <w:sz w:val="22"/>
          <w:szCs w:val="22"/>
        </w:rPr>
        <w:t xml:space="preserve"> t</w:t>
      </w:r>
      <w:r w:rsidRPr="00EC15E6">
        <w:rPr>
          <w:rFonts w:eastAsia="TimesNewRomanPSMT"/>
          <w:sz w:val="22"/>
          <w:szCs w:val="22"/>
        </w:rPr>
        <w:t>he One to fill our greatest need—</w:t>
      </w:r>
    </w:p>
    <w:p w14:paraId="1741D6CE" w14:textId="5FCE3C98" w:rsidR="00EC15E6" w:rsidRPr="00EC15E6" w:rsidRDefault="00EC15E6" w:rsidP="00EC15E6">
      <w:pPr>
        <w:autoSpaceDE w:val="0"/>
        <w:autoSpaceDN w:val="0"/>
        <w:adjustRightInd w:val="0"/>
        <w:ind w:left="810" w:hanging="90"/>
        <w:rPr>
          <w:rFonts w:eastAsia="TimesNewRomanPSMT"/>
          <w:sz w:val="22"/>
          <w:szCs w:val="22"/>
        </w:rPr>
      </w:pPr>
      <w:r>
        <w:rPr>
          <w:rFonts w:eastAsia="TimesNewRomanPSMT"/>
          <w:sz w:val="22"/>
          <w:szCs w:val="22"/>
        </w:rPr>
        <w:t>f</w:t>
      </w:r>
      <w:r w:rsidRPr="00EC15E6">
        <w:rPr>
          <w:rFonts w:eastAsia="TimesNewRomanPSMT"/>
          <w:sz w:val="22"/>
          <w:szCs w:val="22"/>
        </w:rPr>
        <w:t>or on a tree uplifted high</w:t>
      </w:r>
      <w:r>
        <w:rPr>
          <w:rFonts w:eastAsia="TimesNewRomanPSMT"/>
          <w:sz w:val="22"/>
          <w:szCs w:val="22"/>
        </w:rPr>
        <w:t xml:space="preserve"> </w:t>
      </w:r>
      <w:r w:rsidRPr="00EC15E6">
        <w:rPr>
          <w:rFonts w:eastAsia="TimesNewRomanPSMT"/>
          <w:sz w:val="22"/>
          <w:szCs w:val="22"/>
        </w:rPr>
        <w:t>His only Son for sin would die,</w:t>
      </w:r>
    </w:p>
    <w:p w14:paraId="79871BE3" w14:textId="1810FA5B" w:rsidR="00EC15E6" w:rsidRPr="00EC15E6" w:rsidRDefault="00EC15E6" w:rsidP="00EC15E6">
      <w:pPr>
        <w:autoSpaceDE w:val="0"/>
        <w:autoSpaceDN w:val="0"/>
        <w:adjustRightInd w:val="0"/>
        <w:ind w:left="810" w:hanging="90"/>
        <w:rPr>
          <w:rFonts w:eastAsia="TimesNewRomanPSMT"/>
          <w:sz w:val="22"/>
          <w:szCs w:val="22"/>
        </w:rPr>
      </w:pPr>
      <w:r>
        <w:rPr>
          <w:rFonts w:eastAsia="TimesNewRomanPSMT"/>
          <w:sz w:val="22"/>
          <w:szCs w:val="22"/>
        </w:rPr>
        <w:t>w</w:t>
      </w:r>
      <w:r w:rsidRPr="00EC15E6">
        <w:rPr>
          <w:rFonts w:eastAsia="TimesNewRomanPSMT"/>
          <w:sz w:val="22"/>
          <w:szCs w:val="22"/>
        </w:rPr>
        <w:t>ould drink the cup of scorn and dread</w:t>
      </w:r>
      <w:r>
        <w:rPr>
          <w:rFonts w:eastAsia="TimesNewRomanPSMT"/>
          <w:sz w:val="22"/>
          <w:szCs w:val="22"/>
        </w:rPr>
        <w:t xml:space="preserve"> t</w:t>
      </w:r>
      <w:r w:rsidRPr="00EC15E6">
        <w:rPr>
          <w:rFonts w:eastAsia="TimesNewRomanPSMT"/>
          <w:sz w:val="22"/>
          <w:szCs w:val="22"/>
        </w:rPr>
        <w:t>o crush the ancient serpent’s head!</w:t>
      </w:r>
    </w:p>
    <w:p w14:paraId="42AE31B3" w14:textId="2600541B" w:rsidR="00EC15E6" w:rsidRPr="00EC15E6" w:rsidRDefault="00EC15E6" w:rsidP="00EC15E6">
      <w:pPr>
        <w:autoSpaceDE w:val="0"/>
        <w:autoSpaceDN w:val="0"/>
        <w:adjustRightInd w:val="0"/>
        <w:ind w:left="360"/>
        <w:rPr>
          <w:rFonts w:eastAsia="TimesNewRomanPSMT"/>
          <w:sz w:val="22"/>
          <w:szCs w:val="22"/>
        </w:rPr>
      </w:pPr>
      <w:r w:rsidRPr="00EC15E6">
        <w:rPr>
          <w:rFonts w:eastAsia="TimesNewRomanPSMT"/>
          <w:sz w:val="22"/>
          <w:szCs w:val="22"/>
        </w:rPr>
        <w:t>Now from that tree of Jesus’ shame</w:t>
      </w:r>
      <w:r>
        <w:rPr>
          <w:rFonts w:eastAsia="TimesNewRomanPSMT"/>
          <w:sz w:val="22"/>
          <w:szCs w:val="22"/>
        </w:rPr>
        <w:t xml:space="preserve"> f</w:t>
      </w:r>
      <w:r w:rsidRPr="00EC15E6">
        <w:rPr>
          <w:rFonts w:eastAsia="TimesNewRomanPSMT"/>
          <w:sz w:val="22"/>
          <w:szCs w:val="22"/>
        </w:rPr>
        <w:t>lows life eternal in His name;</w:t>
      </w:r>
    </w:p>
    <w:p w14:paraId="5EE338E6" w14:textId="26FE7790" w:rsidR="00EC15E6" w:rsidRPr="00EC15E6" w:rsidRDefault="00EC15E6" w:rsidP="00EC15E6">
      <w:pPr>
        <w:autoSpaceDE w:val="0"/>
        <w:autoSpaceDN w:val="0"/>
        <w:adjustRightInd w:val="0"/>
        <w:ind w:left="360"/>
        <w:rPr>
          <w:rFonts w:eastAsia="TimesNewRomanPSMT"/>
          <w:sz w:val="22"/>
          <w:szCs w:val="22"/>
        </w:rPr>
      </w:pPr>
      <w:r>
        <w:rPr>
          <w:rFonts w:eastAsia="TimesNewRomanPSMT"/>
          <w:sz w:val="22"/>
          <w:szCs w:val="22"/>
        </w:rPr>
        <w:t>f</w:t>
      </w:r>
      <w:r w:rsidRPr="00EC15E6">
        <w:rPr>
          <w:rFonts w:eastAsia="TimesNewRomanPSMT"/>
          <w:sz w:val="22"/>
          <w:szCs w:val="22"/>
        </w:rPr>
        <w:t>or all who trust and will believe,</w:t>
      </w:r>
      <w:r>
        <w:rPr>
          <w:rFonts w:eastAsia="TimesNewRomanPSMT"/>
          <w:sz w:val="22"/>
          <w:szCs w:val="22"/>
        </w:rPr>
        <w:t xml:space="preserve"> s</w:t>
      </w:r>
      <w:r w:rsidRPr="00EC15E6">
        <w:rPr>
          <w:rFonts w:eastAsia="TimesNewRomanPSMT"/>
          <w:sz w:val="22"/>
          <w:szCs w:val="22"/>
        </w:rPr>
        <w:t>alvation’s living fruit receive.</w:t>
      </w:r>
    </w:p>
    <w:p w14:paraId="0B9B27A6" w14:textId="1B9ECCA0" w:rsidR="00EC15E6" w:rsidRPr="00EC15E6" w:rsidRDefault="00EC15E6" w:rsidP="00EC15E6">
      <w:pPr>
        <w:autoSpaceDE w:val="0"/>
        <w:autoSpaceDN w:val="0"/>
        <w:adjustRightInd w:val="0"/>
        <w:ind w:left="360"/>
        <w:rPr>
          <w:rFonts w:eastAsia="TimesNewRomanPSMT"/>
          <w:sz w:val="22"/>
          <w:szCs w:val="22"/>
        </w:rPr>
      </w:pPr>
      <w:r w:rsidRPr="00EC15E6">
        <w:rPr>
          <w:rFonts w:eastAsia="TimesNewRomanPSMT"/>
          <w:sz w:val="22"/>
          <w:szCs w:val="22"/>
        </w:rPr>
        <w:t>And of this fruit so pure and sweet</w:t>
      </w:r>
      <w:r>
        <w:rPr>
          <w:rFonts w:eastAsia="TimesNewRomanPSMT"/>
          <w:sz w:val="22"/>
          <w:szCs w:val="22"/>
        </w:rPr>
        <w:t xml:space="preserve"> t</w:t>
      </w:r>
      <w:r w:rsidRPr="00EC15E6">
        <w:rPr>
          <w:rFonts w:eastAsia="TimesNewRomanPSMT"/>
          <w:sz w:val="22"/>
          <w:szCs w:val="22"/>
        </w:rPr>
        <w:t>he Lord invites the world to eat,</w:t>
      </w:r>
    </w:p>
    <w:p w14:paraId="18B2E5B6" w14:textId="1C864F8F" w:rsidR="00AC7948" w:rsidRDefault="00EC15E6" w:rsidP="00EC15E6">
      <w:pPr>
        <w:autoSpaceDE w:val="0"/>
        <w:autoSpaceDN w:val="0"/>
        <w:adjustRightInd w:val="0"/>
        <w:ind w:left="360"/>
        <w:rPr>
          <w:rFonts w:eastAsia="TimesNewRomanPSMT"/>
          <w:sz w:val="22"/>
          <w:szCs w:val="22"/>
        </w:rPr>
      </w:pPr>
      <w:r>
        <w:rPr>
          <w:rFonts w:eastAsia="TimesNewRomanPSMT"/>
          <w:sz w:val="22"/>
          <w:szCs w:val="22"/>
        </w:rPr>
        <w:t>t</w:t>
      </w:r>
      <w:r w:rsidRPr="00EC15E6">
        <w:rPr>
          <w:rFonts w:eastAsia="TimesNewRomanPSMT"/>
          <w:sz w:val="22"/>
          <w:szCs w:val="22"/>
        </w:rPr>
        <w:t>o find within this cross of wood</w:t>
      </w:r>
      <w:r>
        <w:rPr>
          <w:rFonts w:eastAsia="TimesNewRomanPSMT"/>
          <w:sz w:val="22"/>
          <w:szCs w:val="22"/>
        </w:rPr>
        <w:t xml:space="preserve"> t</w:t>
      </w:r>
      <w:r w:rsidRPr="00EC15E6">
        <w:rPr>
          <w:rFonts w:eastAsia="TimesNewRomanPSMT"/>
          <w:sz w:val="22"/>
          <w:szCs w:val="22"/>
        </w:rPr>
        <w:t xml:space="preserve">he tree of life with </w:t>
      </w:r>
      <w:proofErr w:type="spellStart"/>
      <w:r w:rsidRPr="00EC15E6">
        <w:rPr>
          <w:rFonts w:eastAsia="TimesNewRomanPSMT"/>
          <w:sz w:val="22"/>
          <w:szCs w:val="22"/>
        </w:rPr>
        <w:t>ev’ry</w:t>
      </w:r>
      <w:proofErr w:type="spellEnd"/>
      <w:r w:rsidRPr="00EC15E6">
        <w:rPr>
          <w:rFonts w:eastAsia="TimesNewRomanPSMT"/>
          <w:sz w:val="22"/>
          <w:szCs w:val="22"/>
        </w:rPr>
        <w:t xml:space="preserve"> good.</w:t>
      </w:r>
    </w:p>
    <w:p w14:paraId="7800C1B0" w14:textId="77777777" w:rsidR="00EC15E6" w:rsidRPr="00EC15E6" w:rsidRDefault="00EC15E6" w:rsidP="00EC15E6">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776CC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776CC8"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403A2697" w14:textId="0D5B188E" w:rsidR="00D82ADC" w:rsidRDefault="00D82ADC" w:rsidP="003510CE">
      <w:pPr>
        <w:tabs>
          <w:tab w:val="left" w:pos="900"/>
        </w:tabs>
        <w:rPr>
          <w:b/>
          <w:bCs/>
          <w:sz w:val="12"/>
          <w:szCs w:val="12"/>
        </w:rPr>
      </w:pPr>
    </w:p>
    <w:p w14:paraId="7AC9A4E6" w14:textId="24C7F6EE" w:rsidR="00A63616" w:rsidRDefault="00A63616" w:rsidP="003510CE">
      <w:pPr>
        <w:tabs>
          <w:tab w:val="left" w:pos="900"/>
        </w:tabs>
        <w:rPr>
          <w:b/>
          <w:bCs/>
          <w:sz w:val="12"/>
          <w:szCs w:val="12"/>
        </w:rPr>
      </w:pPr>
    </w:p>
    <w:p w14:paraId="2658C72E" w14:textId="36DDE476" w:rsidR="00A63616" w:rsidRDefault="00A63616" w:rsidP="003510CE">
      <w:pPr>
        <w:tabs>
          <w:tab w:val="left" w:pos="900"/>
        </w:tabs>
        <w:rPr>
          <w:b/>
          <w:bCs/>
          <w:sz w:val="12"/>
          <w:szCs w:val="12"/>
        </w:rPr>
      </w:pPr>
    </w:p>
    <w:p w14:paraId="799257E8" w14:textId="7E4365B3" w:rsidR="00A63616" w:rsidRDefault="00A63616" w:rsidP="003510CE">
      <w:pPr>
        <w:tabs>
          <w:tab w:val="left" w:pos="900"/>
        </w:tabs>
        <w:rPr>
          <w:b/>
          <w:bCs/>
          <w:sz w:val="12"/>
          <w:szCs w:val="12"/>
        </w:rPr>
      </w:pPr>
    </w:p>
    <w:p w14:paraId="7AA17F22" w14:textId="209725FA" w:rsidR="00A63616" w:rsidRDefault="00A63616" w:rsidP="003510CE">
      <w:pPr>
        <w:tabs>
          <w:tab w:val="left" w:pos="900"/>
        </w:tabs>
        <w:rPr>
          <w:b/>
          <w:bCs/>
          <w:sz w:val="12"/>
          <w:szCs w:val="12"/>
        </w:rPr>
      </w:pPr>
    </w:p>
    <w:p w14:paraId="6198AD94" w14:textId="3947E4BA" w:rsidR="00A63616" w:rsidRDefault="00A63616" w:rsidP="003510CE">
      <w:pPr>
        <w:tabs>
          <w:tab w:val="left" w:pos="900"/>
        </w:tabs>
        <w:rPr>
          <w:b/>
          <w:bCs/>
          <w:sz w:val="12"/>
          <w:szCs w:val="12"/>
        </w:rPr>
      </w:pPr>
    </w:p>
    <w:p w14:paraId="161E84DF" w14:textId="2BDC1590" w:rsidR="00A63616" w:rsidRDefault="00A63616" w:rsidP="003510CE">
      <w:pPr>
        <w:tabs>
          <w:tab w:val="left" w:pos="900"/>
        </w:tabs>
        <w:rPr>
          <w:b/>
          <w:bCs/>
          <w:sz w:val="12"/>
          <w:szCs w:val="12"/>
        </w:rPr>
      </w:pPr>
    </w:p>
    <w:p w14:paraId="3533F1C8" w14:textId="24CF4F8A" w:rsidR="00A63616" w:rsidRDefault="00A63616" w:rsidP="003510CE">
      <w:pPr>
        <w:tabs>
          <w:tab w:val="left" w:pos="900"/>
        </w:tabs>
        <w:rPr>
          <w:b/>
          <w:bCs/>
          <w:sz w:val="12"/>
          <w:szCs w:val="12"/>
        </w:rPr>
      </w:pPr>
    </w:p>
    <w:p w14:paraId="402B185B" w14:textId="50522FE0" w:rsidR="00A63616" w:rsidRDefault="00A63616" w:rsidP="003510CE">
      <w:pPr>
        <w:tabs>
          <w:tab w:val="left" w:pos="900"/>
        </w:tabs>
        <w:rPr>
          <w:b/>
          <w:bCs/>
          <w:sz w:val="12"/>
          <w:szCs w:val="12"/>
        </w:rPr>
      </w:pPr>
    </w:p>
    <w:p w14:paraId="7C0395E3" w14:textId="309A2CC9" w:rsidR="00A63616" w:rsidRDefault="00A63616" w:rsidP="003510CE">
      <w:pPr>
        <w:tabs>
          <w:tab w:val="left" w:pos="900"/>
        </w:tabs>
        <w:rPr>
          <w:b/>
          <w:bCs/>
          <w:sz w:val="12"/>
          <w:szCs w:val="12"/>
        </w:rPr>
      </w:pPr>
    </w:p>
    <w:p w14:paraId="25B4F6A9" w14:textId="2A676A7E" w:rsidR="00A63616" w:rsidRDefault="00A63616" w:rsidP="003510CE">
      <w:pPr>
        <w:tabs>
          <w:tab w:val="left" w:pos="900"/>
        </w:tabs>
        <w:rPr>
          <w:b/>
          <w:bCs/>
          <w:sz w:val="12"/>
          <w:szCs w:val="12"/>
        </w:rPr>
      </w:pPr>
    </w:p>
    <w:p w14:paraId="5C6D26FC" w14:textId="627D68C3" w:rsidR="00A63616" w:rsidRDefault="00A63616" w:rsidP="003510CE">
      <w:pPr>
        <w:tabs>
          <w:tab w:val="left" w:pos="900"/>
        </w:tabs>
        <w:rPr>
          <w:b/>
          <w:bCs/>
          <w:sz w:val="12"/>
          <w:szCs w:val="12"/>
        </w:rPr>
      </w:pPr>
    </w:p>
    <w:p w14:paraId="0028EB2B" w14:textId="3CD27A6E" w:rsidR="00A63616" w:rsidRDefault="00A63616" w:rsidP="003510CE">
      <w:pPr>
        <w:tabs>
          <w:tab w:val="left" w:pos="900"/>
        </w:tabs>
        <w:rPr>
          <w:b/>
          <w:bCs/>
          <w:sz w:val="12"/>
          <w:szCs w:val="12"/>
        </w:rPr>
      </w:pPr>
    </w:p>
    <w:p w14:paraId="71AFB570" w14:textId="7CD06BFD" w:rsidR="00A63616" w:rsidRDefault="00A63616" w:rsidP="003510CE">
      <w:pPr>
        <w:tabs>
          <w:tab w:val="left" w:pos="900"/>
        </w:tabs>
        <w:rPr>
          <w:b/>
          <w:bCs/>
          <w:sz w:val="12"/>
          <w:szCs w:val="12"/>
        </w:rPr>
      </w:pPr>
    </w:p>
    <w:p w14:paraId="62CBD519" w14:textId="77777777" w:rsidR="00A63616" w:rsidRPr="00776CC8" w:rsidRDefault="00A63616" w:rsidP="003510CE">
      <w:pPr>
        <w:tabs>
          <w:tab w:val="left" w:pos="900"/>
        </w:tabs>
        <w:rPr>
          <w:b/>
          <w:bCs/>
          <w:sz w:val="12"/>
          <w:szCs w:val="12"/>
        </w:rPr>
      </w:pPr>
    </w:p>
    <w:p w14:paraId="66F4CA05" w14:textId="1C0EEC2D" w:rsidR="00076F4B" w:rsidRDefault="00076F4B" w:rsidP="00076F4B">
      <w:pPr>
        <w:rPr>
          <w:bCs/>
          <w:sz w:val="22"/>
          <w:szCs w:val="22"/>
        </w:rPr>
      </w:pPr>
      <w:r>
        <w:rPr>
          <w:b/>
          <w:sz w:val="22"/>
          <w:szCs w:val="22"/>
        </w:rPr>
        <w:lastRenderedPageBreak/>
        <w:t xml:space="preserve">HYMN </w:t>
      </w:r>
      <w:r>
        <w:rPr>
          <w:bCs/>
          <w:i/>
          <w:sz w:val="22"/>
          <w:szCs w:val="22"/>
        </w:rPr>
        <w:t>“</w:t>
      </w:r>
      <w:r w:rsidR="00EB1EEF">
        <w:rPr>
          <w:bCs/>
          <w:i/>
          <w:sz w:val="22"/>
          <w:szCs w:val="22"/>
        </w:rPr>
        <w:t>Built on the Rock</w:t>
      </w:r>
      <w:r>
        <w:rPr>
          <w:bCs/>
          <w:i/>
          <w:sz w:val="22"/>
          <w:szCs w:val="22"/>
        </w:rPr>
        <w:t xml:space="preserve">” </w:t>
      </w:r>
      <w:r>
        <w:rPr>
          <w:bCs/>
          <w:sz w:val="22"/>
          <w:szCs w:val="22"/>
        </w:rPr>
        <w:t>(</w:t>
      </w:r>
      <w:r>
        <w:rPr>
          <w:bCs/>
          <w:i/>
          <w:sz w:val="22"/>
          <w:szCs w:val="22"/>
        </w:rPr>
        <w:t xml:space="preserve">LSB </w:t>
      </w:r>
      <w:r w:rsidR="00EB1EEF">
        <w:rPr>
          <w:bCs/>
          <w:sz w:val="22"/>
          <w:szCs w:val="22"/>
        </w:rPr>
        <w:t>645</w:t>
      </w:r>
      <w:r>
        <w:rPr>
          <w:bCs/>
          <w:sz w:val="22"/>
          <w:szCs w:val="22"/>
        </w:rPr>
        <w:t>)</w:t>
      </w:r>
    </w:p>
    <w:p w14:paraId="09126966" w14:textId="55D3D54C" w:rsidR="00EB1EEF" w:rsidRPr="00EB1EEF" w:rsidRDefault="00EB1EEF" w:rsidP="00206D40">
      <w:pPr>
        <w:autoSpaceDE w:val="0"/>
        <w:autoSpaceDN w:val="0"/>
        <w:adjustRightInd w:val="0"/>
        <w:ind w:left="540" w:hanging="180"/>
        <w:rPr>
          <w:rFonts w:eastAsia="TimesNewRomanPSMT"/>
          <w:sz w:val="22"/>
          <w:szCs w:val="22"/>
        </w:rPr>
      </w:pPr>
      <w:r w:rsidRPr="00EB1EEF">
        <w:rPr>
          <w:rFonts w:eastAsia="TimesNewRomanPSMT"/>
          <w:sz w:val="22"/>
          <w:szCs w:val="22"/>
        </w:rPr>
        <w:t>Built on the Rock the Church shall stand</w:t>
      </w:r>
      <w:r w:rsidR="00206D40">
        <w:rPr>
          <w:rFonts w:eastAsia="TimesNewRomanPSMT"/>
          <w:sz w:val="22"/>
          <w:szCs w:val="22"/>
        </w:rPr>
        <w:t xml:space="preserve"> e</w:t>
      </w:r>
      <w:r w:rsidRPr="00EB1EEF">
        <w:rPr>
          <w:rFonts w:eastAsia="TimesNewRomanPSMT"/>
          <w:sz w:val="22"/>
          <w:szCs w:val="22"/>
        </w:rPr>
        <w:t>ven when steeples are falling.</w:t>
      </w:r>
    </w:p>
    <w:p w14:paraId="2BF795B2" w14:textId="7A1A9EE7" w:rsidR="00EB1EEF" w:rsidRPr="00EB1EEF" w:rsidRDefault="00EB1EEF" w:rsidP="00206D40">
      <w:pPr>
        <w:autoSpaceDE w:val="0"/>
        <w:autoSpaceDN w:val="0"/>
        <w:adjustRightInd w:val="0"/>
        <w:ind w:left="540" w:hanging="180"/>
        <w:rPr>
          <w:rFonts w:eastAsia="TimesNewRomanPSMT"/>
          <w:sz w:val="22"/>
          <w:szCs w:val="22"/>
        </w:rPr>
      </w:pPr>
      <w:r w:rsidRPr="00EB1EEF">
        <w:rPr>
          <w:rFonts w:eastAsia="TimesNewRomanPSMT"/>
          <w:sz w:val="22"/>
          <w:szCs w:val="22"/>
        </w:rPr>
        <w:t xml:space="preserve">Crumbled have spires in </w:t>
      </w:r>
      <w:proofErr w:type="spellStart"/>
      <w:r w:rsidRPr="00EB1EEF">
        <w:rPr>
          <w:rFonts w:eastAsia="TimesNewRomanPSMT"/>
          <w:sz w:val="22"/>
          <w:szCs w:val="22"/>
        </w:rPr>
        <w:t>ev’ry</w:t>
      </w:r>
      <w:proofErr w:type="spellEnd"/>
      <w:r w:rsidRPr="00EB1EEF">
        <w:rPr>
          <w:rFonts w:eastAsia="TimesNewRomanPSMT"/>
          <w:sz w:val="22"/>
          <w:szCs w:val="22"/>
        </w:rPr>
        <w:t xml:space="preserve"> land;</w:t>
      </w:r>
      <w:r w:rsidR="00206D40">
        <w:rPr>
          <w:rFonts w:eastAsia="TimesNewRomanPSMT"/>
          <w:sz w:val="22"/>
          <w:szCs w:val="22"/>
        </w:rPr>
        <w:t xml:space="preserve"> b</w:t>
      </w:r>
      <w:r w:rsidRPr="00EB1EEF">
        <w:rPr>
          <w:rFonts w:eastAsia="TimesNewRomanPSMT"/>
          <w:sz w:val="22"/>
          <w:szCs w:val="22"/>
        </w:rPr>
        <w:t>ells still are chiming and calling,</w:t>
      </w:r>
    </w:p>
    <w:p w14:paraId="50320C9F" w14:textId="1308E70A" w:rsidR="00EB1EEF" w:rsidRPr="00EB1EEF" w:rsidRDefault="00206D40" w:rsidP="00206D40">
      <w:pPr>
        <w:autoSpaceDE w:val="0"/>
        <w:autoSpaceDN w:val="0"/>
        <w:adjustRightInd w:val="0"/>
        <w:ind w:left="540" w:hanging="180"/>
        <w:rPr>
          <w:rFonts w:eastAsia="TimesNewRomanPSMT"/>
          <w:sz w:val="22"/>
          <w:szCs w:val="22"/>
        </w:rPr>
      </w:pPr>
      <w:r>
        <w:rPr>
          <w:rFonts w:eastAsia="TimesNewRomanPSMT"/>
          <w:sz w:val="22"/>
          <w:szCs w:val="22"/>
        </w:rPr>
        <w:t>c</w:t>
      </w:r>
      <w:r w:rsidR="00EB1EEF" w:rsidRPr="00EB1EEF">
        <w:rPr>
          <w:rFonts w:eastAsia="TimesNewRomanPSMT"/>
          <w:sz w:val="22"/>
          <w:szCs w:val="22"/>
        </w:rPr>
        <w:t>alling the young and old to rest,</w:t>
      </w:r>
      <w:r>
        <w:rPr>
          <w:rFonts w:eastAsia="TimesNewRomanPSMT"/>
          <w:sz w:val="22"/>
          <w:szCs w:val="22"/>
        </w:rPr>
        <w:t xml:space="preserve"> b</w:t>
      </w:r>
      <w:r w:rsidR="00EB1EEF" w:rsidRPr="00EB1EEF">
        <w:rPr>
          <w:rFonts w:eastAsia="TimesNewRomanPSMT"/>
          <w:sz w:val="22"/>
          <w:szCs w:val="22"/>
        </w:rPr>
        <w:t>ut above all the souls distressed,</w:t>
      </w:r>
    </w:p>
    <w:p w14:paraId="13DFD780" w14:textId="4F119404" w:rsidR="00A63616" w:rsidRDefault="006E041C" w:rsidP="00F854B4">
      <w:pPr>
        <w:autoSpaceDE w:val="0"/>
        <w:autoSpaceDN w:val="0"/>
        <w:adjustRightInd w:val="0"/>
        <w:ind w:left="540" w:hanging="180"/>
        <w:rPr>
          <w:rFonts w:eastAsia="TimesNewRomanPSMT"/>
          <w:sz w:val="22"/>
          <w:szCs w:val="22"/>
        </w:rPr>
      </w:pPr>
      <w:r>
        <w:rPr>
          <w:rFonts w:eastAsia="TimesNewRomanPSMT"/>
          <w:sz w:val="22"/>
          <w:szCs w:val="22"/>
        </w:rPr>
        <w:t>l</w:t>
      </w:r>
      <w:r w:rsidR="00EB1EEF" w:rsidRPr="00EB1EEF">
        <w:rPr>
          <w:rFonts w:eastAsia="TimesNewRomanPSMT"/>
          <w:sz w:val="22"/>
          <w:szCs w:val="22"/>
        </w:rPr>
        <w:t>onging for rest everlasting.</w:t>
      </w:r>
    </w:p>
    <w:p w14:paraId="22D7EE0A" w14:textId="34B4B711" w:rsidR="00EB1EEF" w:rsidRPr="00EB1EEF" w:rsidRDefault="00EB1EEF" w:rsidP="00EB1EEF">
      <w:pPr>
        <w:autoSpaceDE w:val="0"/>
        <w:autoSpaceDN w:val="0"/>
        <w:adjustRightInd w:val="0"/>
        <w:rPr>
          <w:rFonts w:eastAsia="TimesNewRomanPSMT"/>
          <w:sz w:val="22"/>
          <w:szCs w:val="22"/>
        </w:rPr>
      </w:pPr>
      <w:r w:rsidRPr="00EB1EEF">
        <w:rPr>
          <w:rFonts w:eastAsia="TimesNewRomanPSMT"/>
          <w:sz w:val="22"/>
          <w:szCs w:val="22"/>
        </w:rPr>
        <w:t>Surely in temples made with hands</w:t>
      </w:r>
      <w:r w:rsidR="006E041C">
        <w:rPr>
          <w:rFonts w:eastAsia="TimesNewRomanPSMT"/>
          <w:sz w:val="22"/>
          <w:szCs w:val="22"/>
        </w:rPr>
        <w:t xml:space="preserve"> </w:t>
      </w:r>
      <w:r w:rsidRPr="00EB1EEF">
        <w:rPr>
          <w:rFonts w:eastAsia="TimesNewRomanPSMT"/>
          <w:sz w:val="22"/>
          <w:szCs w:val="22"/>
        </w:rPr>
        <w:t xml:space="preserve">God, the </w:t>
      </w:r>
      <w:proofErr w:type="gramStart"/>
      <w:r w:rsidRPr="00EB1EEF">
        <w:rPr>
          <w:rFonts w:eastAsia="TimesNewRomanPSMT"/>
          <w:sz w:val="22"/>
          <w:szCs w:val="22"/>
        </w:rPr>
        <w:t>Most High</w:t>
      </w:r>
      <w:proofErr w:type="gramEnd"/>
      <w:r w:rsidRPr="00EB1EEF">
        <w:rPr>
          <w:rFonts w:eastAsia="TimesNewRomanPSMT"/>
          <w:sz w:val="22"/>
          <w:szCs w:val="22"/>
        </w:rPr>
        <w:t>, is not dwelling;</w:t>
      </w:r>
    </w:p>
    <w:p w14:paraId="645BB9B6" w14:textId="5417780A" w:rsidR="00EB1EEF" w:rsidRPr="00EB1EEF" w:rsidRDefault="006E041C" w:rsidP="00EB1EEF">
      <w:pPr>
        <w:autoSpaceDE w:val="0"/>
        <w:autoSpaceDN w:val="0"/>
        <w:adjustRightInd w:val="0"/>
        <w:rPr>
          <w:rFonts w:eastAsia="TimesNewRomanPSMT"/>
          <w:sz w:val="22"/>
          <w:szCs w:val="22"/>
        </w:rPr>
      </w:pPr>
      <w:r>
        <w:rPr>
          <w:rFonts w:eastAsia="TimesNewRomanPSMT"/>
          <w:sz w:val="22"/>
          <w:szCs w:val="22"/>
        </w:rPr>
        <w:t>h</w:t>
      </w:r>
      <w:r w:rsidR="00EB1EEF" w:rsidRPr="00EB1EEF">
        <w:rPr>
          <w:rFonts w:eastAsia="TimesNewRomanPSMT"/>
          <w:sz w:val="22"/>
          <w:szCs w:val="22"/>
        </w:rPr>
        <w:t>igh above earth His temple stands,</w:t>
      </w:r>
      <w:r>
        <w:rPr>
          <w:rFonts w:eastAsia="TimesNewRomanPSMT"/>
          <w:sz w:val="22"/>
          <w:szCs w:val="22"/>
        </w:rPr>
        <w:t xml:space="preserve"> a</w:t>
      </w:r>
      <w:r w:rsidR="00EB1EEF" w:rsidRPr="00EB1EEF">
        <w:rPr>
          <w:rFonts w:eastAsia="TimesNewRomanPSMT"/>
          <w:sz w:val="22"/>
          <w:szCs w:val="22"/>
        </w:rPr>
        <w:t>ll earthly temples excelling.</w:t>
      </w:r>
    </w:p>
    <w:p w14:paraId="7A6210DE" w14:textId="76CCC8D3" w:rsidR="00EB1EEF" w:rsidRPr="00EB1EEF" w:rsidRDefault="00EB1EEF" w:rsidP="00EB1EEF">
      <w:pPr>
        <w:autoSpaceDE w:val="0"/>
        <w:autoSpaceDN w:val="0"/>
        <w:adjustRightInd w:val="0"/>
        <w:rPr>
          <w:rFonts w:eastAsia="TimesNewRomanPSMT"/>
          <w:sz w:val="22"/>
          <w:szCs w:val="22"/>
        </w:rPr>
      </w:pPr>
      <w:r w:rsidRPr="00EB1EEF">
        <w:rPr>
          <w:rFonts w:eastAsia="TimesNewRomanPSMT"/>
          <w:sz w:val="22"/>
          <w:szCs w:val="22"/>
        </w:rPr>
        <w:t xml:space="preserve">Yet He who dwells in </w:t>
      </w:r>
      <w:proofErr w:type="spellStart"/>
      <w:r w:rsidRPr="00EB1EEF">
        <w:rPr>
          <w:rFonts w:eastAsia="TimesNewRomanPSMT"/>
          <w:sz w:val="22"/>
          <w:szCs w:val="22"/>
        </w:rPr>
        <w:t>heav’n</w:t>
      </w:r>
      <w:proofErr w:type="spellEnd"/>
      <w:r w:rsidRPr="00EB1EEF">
        <w:rPr>
          <w:rFonts w:eastAsia="TimesNewRomanPSMT"/>
          <w:sz w:val="22"/>
          <w:szCs w:val="22"/>
        </w:rPr>
        <w:t xml:space="preserve"> above</w:t>
      </w:r>
      <w:r w:rsidR="006E041C">
        <w:rPr>
          <w:rFonts w:eastAsia="TimesNewRomanPSMT"/>
          <w:sz w:val="22"/>
          <w:szCs w:val="22"/>
        </w:rPr>
        <w:t xml:space="preserve"> c</w:t>
      </w:r>
      <w:r w:rsidRPr="00EB1EEF">
        <w:rPr>
          <w:rFonts w:eastAsia="TimesNewRomanPSMT"/>
          <w:sz w:val="22"/>
          <w:szCs w:val="22"/>
        </w:rPr>
        <w:t>hooses to live with us in love,</w:t>
      </w:r>
    </w:p>
    <w:p w14:paraId="1F2E10BB" w14:textId="45D56D80" w:rsidR="00EB1EEF" w:rsidRPr="00EB1EEF" w:rsidRDefault="006E041C" w:rsidP="00EB1EEF">
      <w:pPr>
        <w:autoSpaceDE w:val="0"/>
        <w:autoSpaceDN w:val="0"/>
        <w:adjustRightInd w:val="0"/>
        <w:rPr>
          <w:rFonts w:eastAsia="TimesNewRomanPSMT"/>
          <w:sz w:val="22"/>
          <w:szCs w:val="22"/>
        </w:rPr>
      </w:pPr>
      <w:r>
        <w:rPr>
          <w:rFonts w:eastAsia="TimesNewRomanPSMT"/>
          <w:sz w:val="22"/>
          <w:szCs w:val="22"/>
        </w:rPr>
        <w:t>m</w:t>
      </w:r>
      <w:r w:rsidR="00EB1EEF" w:rsidRPr="00EB1EEF">
        <w:rPr>
          <w:rFonts w:eastAsia="TimesNewRomanPSMT"/>
          <w:sz w:val="22"/>
          <w:szCs w:val="22"/>
        </w:rPr>
        <w:t>aking our bodies His temple.</w:t>
      </w:r>
    </w:p>
    <w:p w14:paraId="75ED1E0C" w14:textId="4DF0E512" w:rsidR="00EB1EEF" w:rsidRPr="00EB1EEF" w:rsidRDefault="00EB1EEF" w:rsidP="006E041C">
      <w:pPr>
        <w:autoSpaceDE w:val="0"/>
        <w:autoSpaceDN w:val="0"/>
        <w:adjustRightInd w:val="0"/>
        <w:ind w:left="540" w:hanging="180"/>
        <w:rPr>
          <w:rFonts w:eastAsia="TimesNewRomanPSMT"/>
          <w:sz w:val="22"/>
          <w:szCs w:val="22"/>
        </w:rPr>
      </w:pPr>
      <w:r w:rsidRPr="00EB1EEF">
        <w:rPr>
          <w:rFonts w:eastAsia="TimesNewRomanPSMT"/>
          <w:sz w:val="22"/>
          <w:szCs w:val="22"/>
        </w:rPr>
        <w:t>We are God’s house of living stones,</w:t>
      </w:r>
      <w:r w:rsidR="006E041C">
        <w:rPr>
          <w:rFonts w:eastAsia="TimesNewRomanPSMT"/>
          <w:sz w:val="22"/>
          <w:szCs w:val="22"/>
        </w:rPr>
        <w:t xml:space="preserve"> b</w:t>
      </w:r>
      <w:r w:rsidRPr="00EB1EEF">
        <w:rPr>
          <w:rFonts w:eastAsia="TimesNewRomanPSMT"/>
          <w:sz w:val="22"/>
          <w:szCs w:val="22"/>
        </w:rPr>
        <w:t>uilt for His own habitation.</w:t>
      </w:r>
    </w:p>
    <w:p w14:paraId="2B08C575" w14:textId="48B3BC27" w:rsidR="00EB1EEF" w:rsidRPr="00EB1EEF" w:rsidRDefault="00EB1EEF" w:rsidP="006E041C">
      <w:pPr>
        <w:autoSpaceDE w:val="0"/>
        <w:autoSpaceDN w:val="0"/>
        <w:adjustRightInd w:val="0"/>
        <w:ind w:left="540" w:hanging="180"/>
        <w:rPr>
          <w:rFonts w:eastAsia="TimesNewRomanPSMT"/>
          <w:sz w:val="22"/>
          <w:szCs w:val="22"/>
        </w:rPr>
      </w:pPr>
      <w:r w:rsidRPr="00EB1EEF">
        <w:rPr>
          <w:rFonts w:eastAsia="TimesNewRomanPSMT"/>
          <w:sz w:val="22"/>
          <w:szCs w:val="22"/>
        </w:rPr>
        <w:t>He through baptismal grace us owns</w:t>
      </w:r>
      <w:r w:rsidR="006E041C">
        <w:rPr>
          <w:rFonts w:eastAsia="TimesNewRomanPSMT"/>
          <w:sz w:val="22"/>
          <w:szCs w:val="22"/>
        </w:rPr>
        <w:t xml:space="preserve"> h</w:t>
      </w:r>
      <w:r w:rsidRPr="00EB1EEF">
        <w:rPr>
          <w:rFonts w:eastAsia="TimesNewRomanPSMT"/>
          <w:sz w:val="22"/>
          <w:szCs w:val="22"/>
        </w:rPr>
        <w:t>eirs of His wondrous salvation.</w:t>
      </w:r>
    </w:p>
    <w:p w14:paraId="325752EE" w14:textId="06A1324A" w:rsidR="00EB1EEF" w:rsidRPr="00EB1EEF" w:rsidRDefault="00EB1EEF" w:rsidP="006E041C">
      <w:pPr>
        <w:autoSpaceDE w:val="0"/>
        <w:autoSpaceDN w:val="0"/>
        <w:adjustRightInd w:val="0"/>
        <w:ind w:left="540" w:hanging="180"/>
        <w:rPr>
          <w:rFonts w:eastAsia="TimesNewRomanPSMT"/>
          <w:sz w:val="22"/>
          <w:szCs w:val="22"/>
        </w:rPr>
      </w:pPr>
      <w:r w:rsidRPr="00EB1EEF">
        <w:rPr>
          <w:rFonts w:eastAsia="TimesNewRomanPSMT"/>
          <w:sz w:val="22"/>
          <w:szCs w:val="22"/>
        </w:rPr>
        <w:t>Were we but two His name to tell,</w:t>
      </w:r>
      <w:r w:rsidR="006E041C">
        <w:rPr>
          <w:rFonts w:eastAsia="TimesNewRomanPSMT"/>
          <w:sz w:val="22"/>
          <w:szCs w:val="22"/>
        </w:rPr>
        <w:t xml:space="preserve"> y</w:t>
      </w:r>
      <w:r w:rsidRPr="00EB1EEF">
        <w:rPr>
          <w:rFonts w:eastAsia="TimesNewRomanPSMT"/>
          <w:sz w:val="22"/>
          <w:szCs w:val="22"/>
        </w:rPr>
        <w:t xml:space="preserve">et He would deign with us to </w:t>
      </w:r>
      <w:proofErr w:type="gramStart"/>
      <w:r w:rsidRPr="00EB1EEF">
        <w:rPr>
          <w:rFonts w:eastAsia="TimesNewRomanPSMT"/>
          <w:sz w:val="22"/>
          <w:szCs w:val="22"/>
        </w:rPr>
        <w:t>dwell</w:t>
      </w:r>
      <w:proofErr w:type="gramEnd"/>
    </w:p>
    <w:p w14:paraId="5B1552B8" w14:textId="7E5DA8CA" w:rsidR="00EB1EEF" w:rsidRPr="00EB1EEF" w:rsidRDefault="006E041C" w:rsidP="006E041C">
      <w:pPr>
        <w:autoSpaceDE w:val="0"/>
        <w:autoSpaceDN w:val="0"/>
        <w:adjustRightInd w:val="0"/>
        <w:ind w:left="540" w:hanging="180"/>
        <w:rPr>
          <w:rFonts w:eastAsia="TimesNewRomanPSMT"/>
          <w:sz w:val="22"/>
          <w:szCs w:val="22"/>
        </w:rPr>
      </w:pPr>
      <w:r>
        <w:rPr>
          <w:rFonts w:eastAsia="TimesNewRomanPSMT"/>
          <w:sz w:val="22"/>
          <w:szCs w:val="22"/>
        </w:rPr>
        <w:t>w</w:t>
      </w:r>
      <w:r w:rsidR="00EB1EEF" w:rsidRPr="00EB1EEF">
        <w:rPr>
          <w:rFonts w:eastAsia="TimesNewRomanPSMT"/>
          <w:sz w:val="22"/>
          <w:szCs w:val="22"/>
        </w:rPr>
        <w:t>ith all His grace and His favor.</w:t>
      </w:r>
    </w:p>
    <w:p w14:paraId="6B0B47E1" w14:textId="07E6D8C6" w:rsidR="00EB1EEF" w:rsidRPr="00EB1EEF" w:rsidRDefault="00EB1EEF" w:rsidP="006E041C">
      <w:pPr>
        <w:autoSpaceDE w:val="0"/>
        <w:autoSpaceDN w:val="0"/>
        <w:adjustRightInd w:val="0"/>
        <w:ind w:left="180" w:hanging="180"/>
        <w:rPr>
          <w:rFonts w:eastAsia="TimesNewRomanPSMT"/>
          <w:sz w:val="22"/>
          <w:szCs w:val="22"/>
        </w:rPr>
      </w:pPr>
      <w:r w:rsidRPr="00EB1EEF">
        <w:rPr>
          <w:rFonts w:eastAsia="TimesNewRomanPSMT"/>
          <w:sz w:val="22"/>
          <w:szCs w:val="22"/>
        </w:rPr>
        <w:t>Here stands the font before our eyes,</w:t>
      </w:r>
      <w:r w:rsidR="006E041C">
        <w:rPr>
          <w:rFonts w:eastAsia="TimesNewRomanPSMT"/>
          <w:sz w:val="22"/>
          <w:szCs w:val="22"/>
        </w:rPr>
        <w:t xml:space="preserve"> t</w:t>
      </w:r>
      <w:r w:rsidRPr="00EB1EEF">
        <w:rPr>
          <w:rFonts w:eastAsia="TimesNewRomanPSMT"/>
          <w:sz w:val="22"/>
          <w:szCs w:val="22"/>
        </w:rPr>
        <w:t>elling how God has received us.</w:t>
      </w:r>
    </w:p>
    <w:p w14:paraId="3E6BD968" w14:textId="5FA94266" w:rsidR="00EB1EEF" w:rsidRPr="00EB1EEF" w:rsidRDefault="00EB1EEF" w:rsidP="006E041C">
      <w:pPr>
        <w:autoSpaceDE w:val="0"/>
        <w:autoSpaceDN w:val="0"/>
        <w:adjustRightInd w:val="0"/>
        <w:ind w:left="180" w:hanging="180"/>
        <w:rPr>
          <w:rFonts w:eastAsia="TimesNewRomanPSMT"/>
          <w:sz w:val="22"/>
          <w:szCs w:val="22"/>
        </w:rPr>
      </w:pPr>
      <w:proofErr w:type="spellStart"/>
      <w:r w:rsidRPr="00EB1EEF">
        <w:rPr>
          <w:rFonts w:eastAsia="TimesNewRomanPSMT"/>
          <w:sz w:val="22"/>
          <w:szCs w:val="22"/>
        </w:rPr>
        <w:t>The_altar</w:t>
      </w:r>
      <w:proofErr w:type="spellEnd"/>
      <w:r w:rsidRPr="00EB1EEF">
        <w:rPr>
          <w:rFonts w:eastAsia="TimesNewRomanPSMT"/>
          <w:sz w:val="22"/>
          <w:szCs w:val="22"/>
        </w:rPr>
        <w:t xml:space="preserve"> recalls Christ’s sacrifice</w:t>
      </w:r>
      <w:r w:rsidR="006E041C">
        <w:rPr>
          <w:rFonts w:eastAsia="TimesNewRomanPSMT"/>
          <w:sz w:val="22"/>
          <w:szCs w:val="22"/>
        </w:rPr>
        <w:t xml:space="preserve"> a</w:t>
      </w:r>
      <w:r w:rsidRPr="00EB1EEF">
        <w:rPr>
          <w:rFonts w:eastAsia="TimesNewRomanPSMT"/>
          <w:sz w:val="22"/>
          <w:szCs w:val="22"/>
        </w:rPr>
        <w:t>nd what His Supper here gives us.</w:t>
      </w:r>
    </w:p>
    <w:p w14:paraId="3695F0C5" w14:textId="744E299D" w:rsidR="00EB1EEF" w:rsidRPr="00EB1EEF" w:rsidRDefault="00EB1EEF" w:rsidP="006E041C">
      <w:pPr>
        <w:autoSpaceDE w:val="0"/>
        <w:autoSpaceDN w:val="0"/>
        <w:adjustRightInd w:val="0"/>
        <w:ind w:left="180" w:hanging="180"/>
        <w:rPr>
          <w:rFonts w:eastAsia="TimesNewRomanPSMT"/>
          <w:sz w:val="22"/>
          <w:szCs w:val="22"/>
        </w:rPr>
      </w:pPr>
      <w:r w:rsidRPr="00EB1EEF">
        <w:rPr>
          <w:rFonts w:eastAsia="TimesNewRomanPSMT"/>
          <w:sz w:val="22"/>
          <w:szCs w:val="22"/>
        </w:rPr>
        <w:t>Here sound the Scriptures that proclaim</w:t>
      </w:r>
      <w:r w:rsidR="006E041C">
        <w:rPr>
          <w:rFonts w:eastAsia="TimesNewRomanPSMT"/>
          <w:sz w:val="22"/>
          <w:szCs w:val="22"/>
        </w:rPr>
        <w:t xml:space="preserve"> </w:t>
      </w:r>
      <w:r w:rsidRPr="00EB1EEF">
        <w:rPr>
          <w:rFonts w:eastAsia="TimesNewRomanPSMT"/>
          <w:sz w:val="22"/>
          <w:szCs w:val="22"/>
        </w:rPr>
        <w:t>Christ yesterday, today, the same,</w:t>
      </w:r>
    </w:p>
    <w:p w14:paraId="31428764" w14:textId="0058AE4A" w:rsidR="00EB1EEF" w:rsidRPr="00EB1EEF" w:rsidRDefault="006E041C" w:rsidP="006E041C">
      <w:pPr>
        <w:autoSpaceDE w:val="0"/>
        <w:autoSpaceDN w:val="0"/>
        <w:adjustRightInd w:val="0"/>
        <w:ind w:left="180" w:hanging="180"/>
        <w:rPr>
          <w:rFonts w:eastAsia="TimesNewRomanPSMT"/>
          <w:sz w:val="22"/>
          <w:szCs w:val="22"/>
        </w:rPr>
      </w:pPr>
      <w:r>
        <w:rPr>
          <w:rFonts w:eastAsia="TimesNewRomanPSMT"/>
          <w:sz w:val="22"/>
          <w:szCs w:val="22"/>
        </w:rPr>
        <w:t>a</w:t>
      </w:r>
      <w:r w:rsidR="00EB1EEF" w:rsidRPr="00EB1EEF">
        <w:rPr>
          <w:rFonts w:eastAsia="TimesNewRomanPSMT"/>
          <w:sz w:val="22"/>
          <w:szCs w:val="22"/>
        </w:rPr>
        <w:t>nd evermore, our Redeemer.</w:t>
      </w:r>
    </w:p>
    <w:p w14:paraId="1620AB3B" w14:textId="26AF1C43" w:rsidR="00EB1EEF" w:rsidRPr="00EB1EEF" w:rsidRDefault="00EB1EEF" w:rsidP="006E041C">
      <w:pPr>
        <w:autoSpaceDE w:val="0"/>
        <w:autoSpaceDN w:val="0"/>
        <w:adjustRightInd w:val="0"/>
        <w:ind w:left="540" w:hanging="180"/>
        <w:rPr>
          <w:rFonts w:eastAsia="TimesNewRomanPSMT"/>
          <w:sz w:val="22"/>
          <w:szCs w:val="22"/>
        </w:rPr>
      </w:pPr>
      <w:r w:rsidRPr="00EB1EEF">
        <w:rPr>
          <w:rFonts w:eastAsia="TimesNewRomanPSMT"/>
          <w:sz w:val="22"/>
          <w:szCs w:val="22"/>
        </w:rPr>
        <w:t xml:space="preserve">Grant, then, O God, </w:t>
      </w:r>
      <w:proofErr w:type="gramStart"/>
      <w:r w:rsidRPr="00EB1EEF">
        <w:rPr>
          <w:rFonts w:eastAsia="TimesNewRomanPSMT"/>
          <w:sz w:val="22"/>
          <w:szCs w:val="22"/>
        </w:rPr>
        <w:t>Your</w:t>
      </w:r>
      <w:proofErr w:type="gramEnd"/>
      <w:r w:rsidRPr="00EB1EEF">
        <w:rPr>
          <w:rFonts w:eastAsia="TimesNewRomanPSMT"/>
          <w:sz w:val="22"/>
          <w:szCs w:val="22"/>
        </w:rPr>
        <w:t xml:space="preserve"> will be done,</w:t>
      </w:r>
      <w:r w:rsidR="006E041C">
        <w:rPr>
          <w:rFonts w:eastAsia="TimesNewRomanPSMT"/>
          <w:sz w:val="22"/>
          <w:szCs w:val="22"/>
        </w:rPr>
        <w:t xml:space="preserve"> t</w:t>
      </w:r>
      <w:r w:rsidRPr="00EB1EEF">
        <w:rPr>
          <w:rFonts w:eastAsia="TimesNewRomanPSMT"/>
          <w:sz w:val="22"/>
          <w:szCs w:val="22"/>
        </w:rPr>
        <w:t>hat, when the church bells are ringing,</w:t>
      </w:r>
    </w:p>
    <w:p w14:paraId="3B24361F" w14:textId="1990C6EB" w:rsidR="00EB1EEF" w:rsidRPr="00EB1EEF" w:rsidRDefault="006E041C" w:rsidP="006E041C">
      <w:pPr>
        <w:autoSpaceDE w:val="0"/>
        <w:autoSpaceDN w:val="0"/>
        <w:adjustRightInd w:val="0"/>
        <w:ind w:left="540" w:hanging="180"/>
        <w:rPr>
          <w:rFonts w:eastAsia="TimesNewRomanPSMT"/>
          <w:sz w:val="22"/>
          <w:szCs w:val="22"/>
        </w:rPr>
      </w:pPr>
      <w:r>
        <w:rPr>
          <w:rFonts w:eastAsia="TimesNewRomanPSMT"/>
          <w:sz w:val="22"/>
          <w:szCs w:val="22"/>
        </w:rPr>
        <w:t>m</w:t>
      </w:r>
      <w:r w:rsidR="00EB1EEF" w:rsidRPr="00EB1EEF">
        <w:rPr>
          <w:rFonts w:eastAsia="TimesNewRomanPSMT"/>
          <w:sz w:val="22"/>
          <w:szCs w:val="22"/>
        </w:rPr>
        <w:t>any in saving faith may come</w:t>
      </w:r>
      <w:r>
        <w:rPr>
          <w:rFonts w:eastAsia="TimesNewRomanPSMT"/>
          <w:sz w:val="22"/>
          <w:szCs w:val="22"/>
        </w:rPr>
        <w:t xml:space="preserve"> w</w:t>
      </w:r>
      <w:r w:rsidR="00EB1EEF" w:rsidRPr="00EB1EEF">
        <w:rPr>
          <w:rFonts w:eastAsia="TimesNewRomanPSMT"/>
          <w:sz w:val="22"/>
          <w:szCs w:val="22"/>
        </w:rPr>
        <w:t>here Christ His message is bringing:</w:t>
      </w:r>
    </w:p>
    <w:p w14:paraId="7F3338DF" w14:textId="4705702F" w:rsidR="00EB1EEF" w:rsidRPr="00EB1EEF" w:rsidRDefault="00EB1EEF" w:rsidP="006E041C">
      <w:pPr>
        <w:autoSpaceDE w:val="0"/>
        <w:autoSpaceDN w:val="0"/>
        <w:adjustRightInd w:val="0"/>
        <w:ind w:left="540" w:hanging="180"/>
        <w:rPr>
          <w:rFonts w:eastAsia="TimesNewRomanPSMT"/>
          <w:sz w:val="22"/>
          <w:szCs w:val="22"/>
        </w:rPr>
      </w:pPr>
      <w:r w:rsidRPr="00EB1EEF">
        <w:rPr>
          <w:rFonts w:eastAsia="TimesNewRomanPSMT"/>
          <w:sz w:val="22"/>
          <w:szCs w:val="22"/>
        </w:rPr>
        <w:t>“I know My own; My own know Me.</w:t>
      </w:r>
      <w:r w:rsidR="006E041C">
        <w:rPr>
          <w:rFonts w:eastAsia="TimesNewRomanPSMT"/>
          <w:sz w:val="22"/>
          <w:szCs w:val="22"/>
        </w:rPr>
        <w:t xml:space="preserve"> </w:t>
      </w:r>
      <w:r w:rsidRPr="00EB1EEF">
        <w:rPr>
          <w:rFonts w:eastAsia="TimesNewRomanPSMT"/>
          <w:sz w:val="22"/>
          <w:szCs w:val="22"/>
        </w:rPr>
        <w:t xml:space="preserve">You, not the world, </w:t>
      </w:r>
      <w:proofErr w:type="gramStart"/>
      <w:r w:rsidRPr="00EB1EEF">
        <w:rPr>
          <w:rFonts w:eastAsia="TimesNewRomanPSMT"/>
          <w:sz w:val="22"/>
          <w:szCs w:val="22"/>
        </w:rPr>
        <w:t>My</w:t>
      </w:r>
      <w:proofErr w:type="gramEnd"/>
      <w:r w:rsidRPr="00EB1EEF">
        <w:rPr>
          <w:rFonts w:eastAsia="TimesNewRomanPSMT"/>
          <w:sz w:val="22"/>
          <w:szCs w:val="22"/>
        </w:rPr>
        <w:t xml:space="preserve"> face shall see.</w:t>
      </w:r>
    </w:p>
    <w:p w14:paraId="274B002E" w14:textId="6B19C250" w:rsidR="00A9697A" w:rsidRPr="00EB1EEF" w:rsidRDefault="00EB1EEF" w:rsidP="006E041C">
      <w:pPr>
        <w:ind w:left="540" w:hanging="180"/>
        <w:rPr>
          <w:bCs/>
          <w:sz w:val="22"/>
          <w:szCs w:val="22"/>
        </w:rPr>
      </w:pPr>
      <w:r w:rsidRPr="00EB1EEF">
        <w:rPr>
          <w:rFonts w:eastAsia="TimesNewRomanPSMT"/>
          <w:sz w:val="22"/>
          <w:szCs w:val="22"/>
        </w:rPr>
        <w:t>My peace I leave with you. Amen.”</w:t>
      </w:r>
    </w:p>
    <w:p w14:paraId="15BE976B" w14:textId="4BC3A463" w:rsidR="00A9697A" w:rsidRDefault="00A9697A" w:rsidP="003510CE">
      <w:pPr>
        <w:rPr>
          <w:bCs/>
          <w:sz w:val="12"/>
          <w:szCs w:val="12"/>
        </w:rPr>
      </w:pPr>
    </w:p>
    <w:p w14:paraId="2B864381" w14:textId="58D88806" w:rsidR="00A9697A" w:rsidRDefault="00A9697A" w:rsidP="003510CE">
      <w:pPr>
        <w:rPr>
          <w:bCs/>
          <w:sz w:val="12"/>
          <w:szCs w:val="12"/>
        </w:rPr>
      </w:pPr>
    </w:p>
    <w:p w14:paraId="05E7380F" w14:textId="125E3DD1" w:rsidR="00A9697A" w:rsidRDefault="00A9697A" w:rsidP="003510CE">
      <w:pPr>
        <w:rPr>
          <w:bCs/>
          <w:sz w:val="12"/>
          <w:szCs w:val="12"/>
        </w:rPr>
      </w:pPr>
    </w:p>
    <w:p w14:paraId="44762E67" w14:textId="70684BE5" w:rsidR="00A9697A" w:rsidRDefault="00A9697A" w:rsidP="003510CE">
      <w:pPr>
        <w:rPr>
          <w:bCs/>
          <w:sz w:val="12"/>
          <w:szCs w:val="12"/>
        </w:rPr>
      </w:pPr>
    </w:p>
    <w:p w14:paraId="6C34865A" w14:textId="77777777" w:rsidR="00F854B4" w:rsidRDefault="00F854B4" w:rsidP="003510CE">
      <w:pPr>
        <w:rPr>
          <w:bCs/>
          <w:sz w:val="12"/>
          <w:szCs w:val="12"/>
        </w:rPr>
      </w:pPr>
    </w:p>
    <w:p w14:paraId="2FE71425" w14:textId="4EFCAC21" w:rsidR="00A9697A" w:rsidRDefault="00A9697A" w:rsidP="003510CE">
      <w:pPr>
        <w:rPr>
          <w:bCs/>
          <w:sz w:val="12"/>
          <w:szCs w:val="12"/>
        </w:rPr>
      </w:pPr>
    </w:p>
    <w:p w14:paraId="4E643BEA" w14:textId="77777777" w:rsidR="00A9697A" w:rsidRPr="00776CC8" w:rsidRDefault="00A9697A"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7777777" w:rsidR="00A9697A" w:rsidRPr="00694055" w:rsidRDefault="00C82D55" w:rsidP="00A9697A">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DF0AB6" w:rsidRDefault="00A9697A" w:rsidP="00A9697A">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5C3BD04F" w14:textId="77777777" w:rsidR="00A9697A" w:rsidRPr="00DF0AB6" w:rsidRDefault="00A9697A" w:rsidP="00A9697A">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6FDB06F4" w14:textId="61F42003" w:rsidR="0086103E" w:rsidRPr="0086103E" w:rsidRDefault="0086103E" w:rsidP="00027766">
      <w:pPr>
        <w:autoSpaceDE w:val="0"/>
        <w:autoSpaceDN w:val="0"/>
        <w:adjustRightInd w:val="0"/>
        <w:ind w:left="360"/>
        <w:rPr>
          <w:rFonts w:eastAsia="TimesNewRomanPSMT"/>
          <w:sz w:val="22"/>
          <w:szCs w:val="22"/>
        </w:rPr>
      </w:pPr>
    </w:p>
    <w:sectPr w:rsidR="0086103E" w:rsidRPr="0086103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BE75" w14:textId="77777777" w:rsidR="00C82D55" w:rsidRDefault="00C82D55">
      <w:r>
        <w:separator/>
      </w:r>
    </w:p>
  </w:endnote>
  <w:endnote w:type="continuationSeparator" w:id="0">
    <w:p w14:paraId="014CA898" w14:textId="77777777" w:rsidR="00C82D55" w:rsidRDefault="00C8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3B3B" w14:textId="77777777" w:rsidR="00C82D55" w:rsidRDefault="00C82D55">
      <w:r>
        <w:separator/>
      </w:r>
    </w:p>
  </w:footnote>
  <w:footnote w:type="continuationSeparator" w:id="0">
    <w:p w14:paraId="3EF86554" w14:textId="77777777" w:rsidR="00C82D55" w:rsidRDefault="00C82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F4B"/>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0D1"/>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26F6"/>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35F4"/>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B54EC"/>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49D5"/>
    <w:rsid w:val="001F52CB"/>
    <w:rsid w:val="001F52D2"/>
    <w:rsid w:val="00202363"/>
    <w:rsid w:val="002055E9"/>
    <w:rsid w:val="00205FAA"/>
    <w:rsid w:val="00206305"/>
    <w:rsid w:val="002068C0"/>
    <w:rsid w:val="00206D40"/>
    <w:rsid w:val="002107BE"/>
    <w:rsid w:val="0021493F"/>
    <w:rsid w:val="00217010"/>
    <w:rsid w:val="00222119"/>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1115"/>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7237"/>
    <w:rsid w:val="00340274"/>
    <w:rsid w:val="0034234B"/>
    <w:rsid w:val="003425DD"/>
    <w:rsid w:val="00343069"/>
    <w:rsid w:val="003437AB"/>
    <w:rsid w:val="00343B0D"/>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1F64"/>
    <w:rsid w:val="003A3871"/>
    <w:rsid w:val="003A78B8"/>
    <w:rsid w:val="003A7DAF"/>
    <w:rsid w:val="003B0151"/>
    <w:rsid w:val="003B018F"/>
    <w:rsid w:val="003B0984"/>
    <w:rsid w:val="003B0FCF"/>
    <w:rsid w:val="003B201F"/>
    <w:rsid w:val="003B2476"/>
    <w:rsid w:val="003B2C73"/>
    <w:rsid w:val="003B2D7A"/>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61C"/>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0A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3F21"/>
    <w:rsid w:val="00574EF0"/>
    <w:rsid w:val="00575385"/>
    <w:rsid w:val="005756F7"/>
    <w:rsid w:val="00575718"/>
    <w:rsid w:val="005764D8"/>
    <w:rsid w:val="00576ED0"/>
    <w:rsid w:val="00576EE8"/>
    <w:rsid w:val="00576F66"/>
    <w:rsid w:val="00581C5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3E5F"/>
    <w:rsid w:val="005C43D2"/>
    <w:rsid w:val="005C4C4B"/>
    <w:rsid w:val="005C71A5"/>
    <w:rsid w:val="005C7404"/>
    <w:rsid w:val="005C76C6"/>
    <w:rsid w:val="005D0282"/>
    <w:rsid w:val="005D0643"/>
    <w:rsid w:val="005D0C59"/>
    <w:rsid w:val="005D143A"/>
    <w:rsid w:val="005D15AD"/>
    <w:rsid w:val="005D2073"/>
    <w:rsid w:val="005D220E"/>
    <w:rsid w:val="005D25F1"/>
    <w:rsid w:val="005D2A3E"/>
    <w:rsid w:val="005D33DD"/>
    <w:rsid w:val="005D3A44"/>
    <w:rsid w:val="005D3BB8"/>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688"/>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70F"/>
    <w:rsid w:val="00622E99"/>
    <w:rsid w:val="0062317E"/>
    <w:rsid w:val="00624AC9"/>
    <w:rsid w:val="00625F95"/>
    <w:rsid w:val="00627775"/>
    <w:rsid w:val="00630D1C"/>
    <w:rsid w:val="00631F27"/>
    <w:rsid w:val="00632341"/>
    <w:rsid w:val="0063290A"/>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4014"/>
    <w:rsid w:val="00675070"/>
    <w:rsid w:val="0067536C"/>
    <w:rsid w:val="00677435"/>
    <w:rsid w:val="00681986"/>
    <w:rsid w:val="00683C44"/>
    <w:rsid w:val="00687C89"/>
    <w:rsid w:val="00687CF2"/>
    <w:rsid w:val="00687CF7"/>
    <w:rsid w:val="00687D56"/>
    <w:rsid w:val="006939F5"/>
    <w:rsid w:val="00693CE4"/>
    <w:rsid w:val="00693EDC"/>
    <w:rsid w:val="006A024D"/>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F94"/>
    <w:rsid w:val="006E025B"/>
    <w:rsid w:val="006E041C"/>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D6E"/>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5FDB"/>
    <w:rsid w:val="007E61E7"/>
    <w:rsid w:val="007E76BC"/>
    <w:rsid w:val="007F0758"/>
    <w:rsid w:val="007F157F"/>
    <w:rsid w:val="007F1CE6"/>
    <w:rsid w:val="007F27BC"/>
    <w:rsid w:val="007F3FBE"/>
    <w:rsid w:val="007F5FA2"/>
    <w:rsid w:val="0080126F"/>
    <w:rsid w:val="00801995"/>
    <w:rsid w:val="00803392"/>
    <w:rsid w:val="00803BF1"/>
    <w:rsid w:val="00804206"/>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57EB"/>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AA4"/>
    <w:rsid w:val="008C7E24"/>
    <w:rsid w:val="008D0C30"/>
    <w:rsid w:val="008D1FEA"/>
    <w:rsid w:val="008D2396"/>
    <w:rsid w:val="008D3F62"/>
    <w:rsid w:val="008D5A7A"/>
    <w:rsid w:val="008D5E22"/>
    <w:rsid w:val="008D63CA"/>
    <w:rsid w:val="008D66BE"/>
    <w:rsid w:val="008E0512"/>
    <w:rsid w:val="008E30CA"/>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FBB"/>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89"/>
    <w:rsid w:val="009A75F5"/>
    <w:rsid w:val="009A7DDA"/>
    <w:rsid w:val="009B06DB"/>
    <w:rsid w:val="009B0725"/>
    <w:rsid w:val="009B4039"/>
    <w:rsid w:val="009B45F0"/>
    <w:rsid w:val="009B491D"/>
    <w:rsid w:val="009B5940"/>
    <w:rsid w:val="009B6505"/>
    <w:rsid w:val="009B6F15"/>
    <w:rsid w:val="009B7EA2"/>
    <w:rsid w:val="009C0054"/>
    <w:rsid w:val="009C02AA"/>
    <w:rsid w:val="009C08C4"/>
    <w:rsid w:val="009C0AC4"/>
    <w:rsid w:val="009C1072"/>
    <w:rsid w:val="009C2EA4"/>
    <w:rsid w:val="009C3E8F"/>
    <w:rsid w:val="009C415F"/>
    <w:rsid w:val="009C6236"/>
    <w:rsid w:val="009C7AF0"/>
    <w:rsid w:val="009C7B0C"/>
    <w:rsid w:val="009D2352"/>
    <w:rsid w:val="009D36DB"/>
    <w:rsid w:val="009D395C"/>
    <w:rsid w:val="009D4959"/>
    <w:rsid w:val="009D5E88"/>
    <w:rsid w:val="009E154D"/>
    <w:rsid w:val="009E2E89"/>
    <w:rsid w:val="009E425A"/>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3616"/>
    <w:rsid w:val="00A63BDA"/>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339E"/>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948"/>
    <w:rsid w:val="00AC7BE0"/>
    <w:rsid w:val="00AD3131"/>
    <w:rsid w:val="00AD37D8"/>
    <w:rsid w:val="00AD5993"/>
    <w:rsid w:val="00AD5B93"/>
    <w:rsid w:val="00AD7D15"/>
    <w:rsid w:val="00AE3293"/>
    <w:rsid w:val="00AE40DD"/>
    <w:rsid w:val="00AE6B8F"/>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2D55"/>
    <w:rsid w:val="00C87828"/>
    <w:rsid w:val="00C92FAD"/>
    <w:rsid w:val="00C93715"/>
    <w:rsid w:val="00C93A9C"/>
    <w:rsid w:val="00C93BFE"/>
    <w:rsid w:val="00C943CE"/>
    <w:rsid w:val="00CA255F"/>
    <w:rsid w:val="00CA2635"/>
    <w:rsid w:val="00CA3584"/>
    <w:rsid w:val="00CA4239"/>
    <w:rsid w:val="00CA5342"/>
    <w:rsid w:val="00CA54C5"/>
    <w:rsid w:val="00CA5796"/>
    <w:rsid w:val="00CA5823"/>
    <w:rsid w:val="00CA6973"/>
    <w:rsid w:val="00CB0D7A"/>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2EC"/>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0D28"/>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2ADC"/>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5C29"/>
    <w:rsid w:val="00DC6E4A"/>
    <w:rsid w:val="00DC7643"/>
    <w:rsid w:val="00DC7F93"/>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5E4D"/>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4C96"/>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67171"/>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1EEF"/>
    <w:rsid w:val="00EB3684"/>
    <w:rsid w:val="00EB394D"/>
    <w:rsid w:val="00EB46FF"/>
    <w:rsid w:val="00EB611B"/>
    <w:rsid w:val="00EC1439"/>
    <w:rsid w:val="00EC15E6"/>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023"/>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303"/>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4B4"/>
    <w:rsid w:val="00F85969"/>
    <w:rsid w:val="00F87405"/>
    <w:rsid w:val="00F90240"/>
    <w:rsid w:val="00F92895"/>
    <w:rsid w:val="00F92DF0"/>
    <w:rsid w:val="00F9559D"/>
    <w:rsid w:val="00F96613"/>
    <w:rsid w:val="00FA0DD0"/>
    <w:rsid w:val="00FA303B"/>
    <w:rsid w:val="00FA3482"/>
    <w:rsid w:val="00FA4A29"/>
    <w:rsid w:val="00FA5B49"/>
    <w:rsid w:val="00FA5E3F"/>
    <w:rsid w:val="00FB1BF3"/>
    <w:rsid w:val="00FB30F2"/>
    <w:rsid w:val="00FB3169"/>
    <w:rsid w:val="00FB4357"/>
    <w:rsid w:val="00FB50EF"/>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39659">
      <w:bodyDiv w:val="1"/>
      <w:marLeft w:val="0"/>
      <w:marRight w:val="0"/>
      <w:marTop w:val="0"/>
      <w:marBottom w:val="0"/>
      <w:divBdr>
        <w:top w:val="none" w:sz="0" w:space="0" w:color="auto"/>
        <w:left w:val="none" w:sz="0" w:space="0" w:color="auto"/>
        <w:bottom w:val="none" w:sz="0" w:space="0" w:color="auto"/>
        <w:right w:val="none" w:sz="0" w:space="0" w:color="auto"/>
      </w:divBdr>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2013-11-30T15:38:00Z</cp:lastPrinted>
  <dcterms:created xsi:type="dcterms:W3CDTF">2021-03-02T16:00:00Z</dcterms:created>
  <dcterms:modified xsi:type="dcterms:W3CDTF">2021-03-02T16:00:00Z</dcterms:modified>
</cp:coreProperties>
</file>