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68945B56" w:rsidR="00ED649B" w:rsidRDefault="00D4413A" w:rsidP="00ED649B">
      <w:pPr>
        <w:rPr>
          <w:b/>
          <w:noProof/>
          <w:sz w:val="36"/>
          <w:szCs w:val="36"/>
        </w:rPr>
      </w:pPr>
      <w:r>
        <w:rPr>
          <w:b/>
          <w:noProof/>
          <w:sz w:val="36"/>
          <w:szCs w:val="36"/>
        </w:rPr>
        <w:drawing>
          <wp:anchor distT="0" distB="0" distL="114300" distR="114300" simplePos="0" relativeHeight="251658240" behindDoc="0" locked="0" layoutInCell="1" allowOverlap="1" wp14:anchorId="1E80D18E" wp14:editId="78EF9597">
            <wp:simplePos x="457200" y="457200"/>
            <wp:positionH relativeFrom="margin">
              <wp:align>left</wp:align>
            </wp:positionH>
            <wp:positionV relativeFrom="margin">
              <wp:align>top</wp:align>
            </wp:positionV>
            <wp:extent cx="2247900" cy="22479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0DA206B" w14:textId="1890DCB4" w:rsidR="00FF3823" w:rsidRPr="00EB192B" w:rsidRDefault="00D4413A" w:rsidP="00ED649B">
      <w:pPr>
        <w:jc w:val="center"/>
        <w:rPr>
          <w:b/>
          <w:noProof/>
          <w:sz w:val="48"/>
          <w:szCs w:val="48"/>
        </w:rPr>
      </w:pPr>
      <w:r>
        <w:rPr>
          <w:b/>
          <w:noProof/>
          <w:sz w:val="48"/>
          <w:szCs w:val="48"/>
        </w:rPr>
        <w:t>All Saints’</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01F444CB" w:rsidR="000D07FF" w:rsidRDefault="000D07FF" w:rsidP="002A3C8E">
      <w:pPr>
        <w:rPr>
          <w:sz w:val="8"/>
          <w:szCs w:val="8"/>
        </w:rPr>
      </w:pPr>
    </w:p>
    <w:p w14:paraId="12FFD71F" w14:textId="7BEC7CA7" w:rsidR="000D07FF" w:rsidRDefault="000D07FF" w:rsidP="002A3C8E">
      <w:pPr>
        <w:rPr>
          <w:sz w:val="8"/>
          <w:szCs w:val="8"/>
        </w:rPr>
      </w:pPr>
    </w:p>
    <w:p w14:paraId="3A7712F2" w14:textId="051EA68F" w:rsidR="000D07FF" w:rsidRDefault="000D07FF" w:rsidP="002A3C8E">
      <w:pPr>
        <w:rPr>
          <w:sz w:val="8"/>
          <w:szCs w:val="8"/>
        </w:rPr>
      </w:pPr>
    </w:p>
    <w:p w14:paraId="03E86ADC" w14:textId="0149C245" w:rsidR="000D07FF" w:rsidRDefault="000D07FF" w:rsidP="002A3C8E">
      <w:pPr>
        <w:rPr>
          <w:sz w:val="8"/>
          <w:szCs w:val="8"/>
        </w:rPr>
      </w:pPr>
    </w:p>
    <w:p w14:paraId="05AE76C2" w14:textId="110EB1F8" w:rsidR="00B7781F" w:rsidRDefault="00B7781F" w:rsidP="002A3C8E">
      <w:pPr>
        <w:rPr>
          <w:sz w:val="8"/>
          <w:szCs w:val="8"/>
        </w:rPr>
      </w:pPr>
    </w:p>
    <w:p w14:paraId="7BCE2C9F" w14:textId="1288E5B7" w:rsidR="00B7781F" w:rsidRDefault="00B7781F" w:rsidP="002A3C8E">
      <w:pPr>
        <w:rPr>
          <w:sz w:val="8"/>
          <w:szCs w:val="8"/>
        </w:rPr>
      </w:pPr>
    </w:p>
    <w:p w14:paraId="28E167BC" w14:textId="6A55715C" w:rsidR="00EB192B" w:rsidRDefault="00EB192B" w:rsidP="002A3C8E">
      <w:pPr>
        <w:rPr>
          <w:sz w:val="8"/>
          <w:szCs w:val="8"/>
        </w:rPr>
      </w:pPr>
    </w:p>
    <w:p w14:paraId="6AEABCFF" w14:textId="4A617607" w:rsidR="00EB192B" w:rsidRDefault="00EB192B" w:rsidP="002A3C8E">
      <w:pPr>
        <w:rPr>
          <w:sz w:val="8"/>
          <w:szCs w:val="8"/>
        </w:rPr>
      </w:pPr>
    </w:p>
    <w:p w14:paraId="17F9B9E5" w14:textId="625D4761" w:rsidR="00EB192B" w:rsidRDefault="00EB192B" w:rsidP="002A3C8E">
      <w:pPr>
        <w:rPr>
          <w:sz w:val="8"/>
          <w:szCs w:val="8"/>
        </w:rPr>
      </w:pPr>
    </w:p>
    <w:p w14:paraId="2ADBD6CA" w14:textId="77777777" w:rsidR="008B3F9E" w:rsidRPr="00AC4975" w:rsidRDefault="008B3F9E" w:rsidP="002A3C8E">
      <w:pPr>
        <w:rPr>
          <w:sz w:val="8"/>
          <w:szCs w:val="8"/>
        </w:rPr>
      </w:pPr>
    </w:p>
    <w:p w14:paraId="362DB744" w14:textId="6479BF55" w:rsidR="00F063A3" w:rsidRPr="008B3F9E" w:rsidRDefault="00CF0B2C" w:rsidP="002A3C8E">
      <w:pPr>
        <w:rPr>
          <w:iCs/>
          <w:sz w:val="20"/>
          <w:szCs w:val="20"/>
        </w:rPr>
      </w:pPr>
      <w:r w:rsidRPr="007C604C">
        <w:rPr>
          <w:sz w:val="20"/>
          <w:szCs w:val="20"/>
        </w:rPr>
        <w:t>“</w:t>
      </w:r>
      <w:r w:rsidR="00D4413A">
        <w:rPr>
          <w:sz w:val="20"/>
          <w:szCs w:val="20"/>
        </w:rPr>
        <w:t>These are the ones coming out of the great tribulation. They have washed their robes and made them white in the blood of the Lamb.</w:t>
      </w:r>
      <w:r w:rsidRPr="007C604C">
        <w:rPr>
          <w:sz w:val="20"/>
          <w:szCs w:val="20"/>
        </w:rPr>
        <w:t xml:space="preserve">” </w:t>
      </w:r>
      <w:r w:rsidR="00D4413A">
        <w:rPr>
          <w:i/>
          <w:sz w:val="20"/>
          <w:szCs w:val="20"/>
        </w:rPr>
        <w:t>Revelation 7:14</w:t>
      </w: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7AFB88E9" w14:textId="51E70D9A" w:rsidR="00D4413A" w:rsidRPr="00D4413A" w:rsidRDefault="00D4413A" w:rsidP="00D4413A">
      <w:pPr>
        <w:shd w:val="solid" w:color="FFFFFF" w:fill="000000"/>
        <w:ind w:firstLine="360"/>
        <w:rPr>
          <w:rFonts w:cs="Arial"/>
          <w:sz w:val="18"/>
          <w:szCs w:val="18"/>
        </w:rPr>
      </w:pPr>
      <w:r w:rsidRPr="00D4413A">
        <w:rPr>
          <w:rFonts w:cs="Arial"/>
          <w:sz w:val="18"/>
          <w:szCs w:val="18"/>
        </w:rPr>
        <w:t xml:space="preserve">The </w:t>
      </w:r>
      <w:r>
        <w:rPr>
          <w:rFonts w:cs="Arial"/>
          <w:sz w:val="18"/>
          <w:szCs w:val="18"/>
        </w:rPr>
        <w:t xml:space="preserve">fact of </w:t>
      </w:r>
      <w:r w:rsidRPr="00D4413A">
        <w:rPr>
          <w:rFonts w:cs="Arial"/>
          <w:sz w:val="18"/>
          <w:szCs w:val="18"/>
        </w:rPr>
        <w:t>saint</w:t>
      </w:r>
      <w:r>
        <w:rPr>
          <w:rFonts w:cs="Arial"/>
          <w:sz w:val="18"/>
          <w:szCs w:val="18"/>
        </w:rPr>
        <w:t>hood is</w:t>
      </w:r>
      <w:r w:rsidRPr="00D4413A">
        <w:rPr>
          <w:rFonts w:cs="Arial"/>
          <w:sz w:val="18"/>
          <w:szCs w:val="18"/>
        </w:rPr>
        <w:t xml:space="preserve"> that w</w:t>
      </w:r>
      <w:r>
        <w:rPr>
          <w:rFonts w:cs="Arial"/>
          <w:sz w:val="18"/>
          <w:szCs w:val="18"/>
        </w:rPr>
        <w:t>e</w:t>
      </w:r>
      <w:r w:rsidRPr="00D4413A">
        <w:rPr>
          <w:rFonts w:cs="Arial"/>
          <w:sz w:val="18"/>
          <w:szCs w:val="18"/>
        </w:rPr>
        <w:t xml:space="preserve"> are n</w:t>
      </w:r>
      <w:r>
        <w:rPr>
          <w:rFonts w:cs="Arial"/>
          <w:sz w:val="18"/>
          <w:szCs w:val="18"/>
        </w:rPr>
        <w:t>ever</w:t>
      </w:r>
      <w:r w:rsidRPr="00D4413A">
        <w:rPr>
          <w:rFonts w:cs="Arial"/>
          <w:sz w:val="18"/>
          <w:szCs w:val="18"/>
        </w:rPr>
        <w:t xml:space="preserve"> alone</w:t>
      </w:r>
      <w:r>
        <w:rPr>
          <w:rFonts w:cs="Arial"/>
          <w:sz w:val="18"/>
          <w:szCs w:val="18"/>
        </w:rPr>
        <w:t xml:space="preserve"> in our walk as Christ’s</w:t>
      </w:r>
      <w:r w:rsidRPr="00D4413A">
        <w:rPr>
          <w:rFonts w:cs="Arial"/>
          <w:sz w:val="18"/>
          <w:szCs w:val="18"/>
        </w:rPr>
        <w:t>. We</w:t>
      </w:r>
      <w:r>
        <w:rPr>
          <w:rFonts w:cs="Arial"/>
          <w:sz w:val="18"/>
          <w:szCs w:val="18"/>
        </w:rPr>
        <w:t>, with others,</w:t>
      </w:r>
      <w:r w:rsidRPr="00D4413A">
        <w:rPr>
          <w:rFonts w:cs="Arial"/>
          <w:sz w:val="18"/>
          <w:szCs w:val="18"/>
        </w:rPr>
        <w:t xml:space="preserve"> have been </w:t>
      </w:r>
      <w:r w:rsidR="002A07AA">
        <w:rPr>
          <w:rFonts w:cs="Arial"/>
          <w:sz w:val="18"/>
          <w:szCs w:val="18"/>
        </w:rPr>
        <w:t>ones</w:t>
      </w:r>
      <w:r>
        <w:rPr>
          <w:rFonts w:cs="Arial"/>
          <w:sz w:val="18"/>
          <w:szCs w:val="18"/>
        </w:rPr>
        <w:t xml:space="preserve"> </w:t>
      </w:r>
      <w:r w:rsidRPr="00D4413A">
        <w:rPr>
          <w:rFonts w:cs="Arial"/>
          <w:sz w:val="18"/>
          <w:szCs w:val="18"/>
        </w:rPr>
        <w:t>washed in the blood of the Lamb and brought into the fellowship of all the saints through Baptism. We live this new life by faith now, but then we shall see Him face-to-face and know Him as we are known by Him. When lonely or fearful, the company of the saints encourages us, and their devotion to the Lord inspires us to endure to the end that we might be saved. Whether known well or known only to God, the faithful are not forgotten and neither will we be.</w:t>
      </w:r>
    </w:p>
    <w:p w14:paraId="27DB13C2" w14:textId="2BB7AC2C" w:rsidR="000857AE" w:rsidRPr="00717638" w:rsidRDefault="000857AE" w:rsidP="00753FE9">
      <w:pPr>
        <w:tabs>
          <w:tab w:val="left" w:pos="180"/>
        </w:tabs>
        <w:rPr>
          <w:rFonts w:cs="Arial"/>
          <w:sz w:val="22"/>
          <w:szCs w:val="22"/>
        </w:rPr>
      </w:pPr>
    </w:p>
    <w:p w14:paraId="4054D5FF" w14:textId="6593E606"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w:t>
      </w:r>
      <w:r w:rsidR="00D4413A">
        <w:rPr>
          <w:rFonts w:cs="Arial"/>
          <w:sz w:val="22"/>
          <w:szCs w:val="22"/>
        </w:rPr>
        <w:t>149</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61D0DDE8" w14:textId="77777777" w:rsidR="004D1CD6" w:rsidRPr="00344540" w:rsidRDefault="00AB559B" w:rsidP="004D1CD6">
      <w:pPr>
        <w:widowControl w:val="0"/>
        <w:shd w:val="solid" w:color="FFFFFF" w:fill="000000"/>
        <w:rPr>
          <w:rFonts w:cs="Arial"/>
          <w:i/>
          <w:iCs/>
          <w:szCs w:val="20"/>
        </w:rPr>
      </w:pPr>
      <w:r w:rsidRPr="00AB559B">
        <w:rPr>
          <w:b/>
          <w:sz w:val="22"/>
          <w:szCs w:val="22"/>
        </w:rPr>
        <w:t>INVOCATION</w:t>
      </w:r>
      <w:r w:rsidR="004D1CD6">
        <w:rPr>
          <w:b/>
          <w:sz w:val="22"/>
          <w:szCs w:val="22"/>
        </w:rPr>
        <w:t xml:space="preserve">, </w:t>
      </w:r>
      <w:r w:rsidR="004D1CD6" w:rsidRPr="00344540">
        <w:rPr>
          <w:rFonts w:cs="Arial"/>
          <w:b/>
          <w:bCs/>
        </w:rPr>
        <w:t>CONFESSION AND ABSOLUTION</w:t>
      </w:r>
    </w:p>
    <w:p w14:paraId="7E9FCD84" w14:textId="77777777" w:rsidR="004D1CD6" w:rsidRPr="00235BC8" w:rsidRDefault="004D1CD6" w:rsidP="004D1CD6">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539C3BF2" w14:textId="77777777" w:rsidR="004D1CD6" w:rsidRPr="00235BC8" w:rsidRDefault="004D1CD6" w:rsidP="004D1CD6">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24DDEC84" w14:textId="77777777" w:rsidR="004D1CD6" w:rsidRPr="00344540" w:rsidRDefault="004D1CD6" w:rsidP="004D1CD6">
      <w:pPr>
        <w:widowControl w:val="0"/>
        <w:shd w:val="solid" w:color="FFFFFF" w:fill="000000"/>
        <w:rPr>
          <w:rFonts w:cs="Arial"/>
          <w:szCs w:val="20"/>
        </w:rPr>
      </w:pPr>
    </w:p>
    <w:p w14:paraId="05A31CE6" w14:textId="4FCCBEF3" w:rsidR="00D4413A" w:rsidRPr="00D4413A" w:rsidRDefault="00D4413A" w:rsidP="00D4413A">
      <w:pPr>
        <w:widowControl w:val="0"/>
        <w:shd w:val="solid" w:color="FFFFFF" w:fill="000000"/>
        <w:tabs>
          <w:tab w:val="left" w:pos="900"/>
        </w:tabs>
        <w:ind w:left="360" w:hanging="360"/>
        <w:rPr>
          <w:rFonts w:cs="Arial"/>
          <w:sz w:val="22"/>
          <w:szCs w:val="22"/>
        </w:rPr>
      </w:pPr>
      <w:r w:rsidRPr="00D4413A">
        <w:rPr>
          <w:rFonts w:cs="Arial"/>
          <w:sz w:val="22"/>
          <w:szCs w:val="22"/>
        </w:rPr>
        <w:t>Pastor:</w:t>
      </w:r>
      <w:r w:rsidRPr="00D4413A">
        <w:rPr>
          <w:rFonts w:cs="Arial"/>
          <w:sz w:val="22"/>
          <w:szCs w:val="22"/>
        </w:rPr>
        <w:tab/>
        <w:t>O almighty God, merciful Father,</w:t>
      </w:r>
    </w:p>
    <w:p w14:paraId="5D98651E" w14:textId="77777777" w:rsidR="00D4413A" w:rsidRPr="00D4413A" w:rsidRDefault="00D4413A" w:rsidP="00D4413A">
      <w:pPr>
        <w:widowControl w:val="0"/>
        <w:shd w:val="solid" w:color="FFFFFF" w:fill="000000"/>
        <w:tabs>
          <w:tab w:val="left" w:pos="900"/>
        </w:tabs>
        <w:ind w:left="360" w:hanging="360"/>
        <w:rPr>
          <w:rFonts w:cs="Arial"/>
          <w:b/>
          <w:bCs/>
          <w:sz w:val="22"/>
          <w:szCs w:val="22"/>
        </w:rPr>
      </w:pPr>
      <w:r w:rsidRPr="00D4413A">
        <w:rPr>
          <w:rFonts w:cs="Arial"/>
          <w:b/>
          <w:bCs/>
          <w:sz w:val="22"/>
          <w:szCs w:val="22"/>
        </w:rPr>
        <w:t>People:</w:t>
      </w:r>
      <w:r w:rsidRPr="00D4413A">
        <w:rPr>
          <w:rFonts w:cs="Arial"/>
          <w:b/>
          <w:bCs/>
          <w:sz w:val="22"/>
          <w:szCs w:val="2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A6C0744" w14:textId="50CC757E" w:rsidR="00D4413A" w:rsidRDefault="00D4413A" w:rsidP="00D4413A">
      <w:pPr>
        <w:widowControl w:val="0"/>
        <w:shd w:val="solid" w:color="FFFFFF" w:fill="000000"/>
        <w:tabs>
          <w:tab w:val="left" w:pos="900"/>
        </w:tabs>
        <w:ind w:left="360" w:hanging="360"/>
        <w:rPr>
          <w:rFonts w:cs="Arial"/>
          <w:sz w:val="22"/>
          <w:szCs w:val="22"/>
        </w:rPr>
      </w:pPr>
    </w:p>
    <w:p w14:paraId="4EC4387E" w14:textId="77777777" w:rsidR="0062375E" w:rsidRPr="00D4413A" w:rsidRDefault="0062375E" w:rsidP="00D4413A">
      <w:pPr>
        <w:widowControl w:val="0"/>
        <w:shd w:val="solid" w:color="FFFFFF" w:fill="000000"/>
        <w:tabs>
          <w:tab w:val="left" w:pos="900"/>
        </w:tabs>
        <w:ind w:left="360" w:hanging="360"/>
        <w:rPr>
          <w:rFonts w:cs="Arial"/>
          <w:sz w:val="22"/>
          <w:szCs w:val="22"/>
        </w:rPr>
      </w:pPr>
    </w:p>
    <w:p w14:paraId="5D5F8D99" w14:textId="538C555D" w:rsidR="00D4413A" w:rsidRPr="00D4413A" w:rsidRDefault="00D4413A" w:rsidP="00D4413A">
      <w:pPr>
        <w:widowControl w:val="0"/>
        <w:shd w:val="solid" w:color="FFFFFF" w:fill="000000"/>
        <w:tabs>
          <w:tab w:val="left" w:pos="900"/>
        </w:tabs>
        <w:ind w:left="360" w:hanging="360"/>
        <w:rPr>
          <w:rFonts w:cs="Arial"/>
          <w:sz w:val="22"/>
          <w:szCs w:val="22"/>
        </w:rPr>
      </w:pPr>
      <w:r w:rsidRPr="00D4413A">
        <w:rPr>
          <w:rFonts w:cs="Arial"/>
          <w:sz w:val="22"/>
          <w:szCs w:val="22"/>
        </w:rPr>
        <w:lastRenderedPageBreak/>
        <w:t>Pastor:</w:t>
      </w:r>
      <w:r w:rsidRPr="00D4413A">
        <w:rPr>
          <w:rFonts w:cs="Arial"/>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cs="Arial"/>
          <w:sz w:val="22"/>
          <w:szCs w:val="22"/>
        </w:rPr>
        <w:t>+</w:t>
      </w:r>
      <w:r w:rsidRPr="00D4413A">
        <w:rPr>
          <w:rFonts w:cs="Arial"/>
          <w:sz w:val="22"/>
          <w:szCs w:val="22"/>
        </w:rPr>
        <w:t>Son and of the Holy Spirit.</w:t>
      </w:r>
    </w:p>
    <w:p w14:paraId="35C814E1" w14:textId="77777777" w:rsidR="00D4413A" w:rsidRPr="00D4413A" w:rsidRDefault="00D4413A" w:rsidP="00D4413A">
      <w:pPr>
        <w:widowControl w:val="0"/>
        <w:shd w:val="solid" w:color="FFFFFF" w:fill="000000"/>
        <w:tabs>
          <w:tab w:val="left" w:pos="900"/>
        </w:tabs>
        <w:ind w:left="360" w:hanging="360"/>
        <w:rPr>
          <w:rFonts w:cs="Arial"/>
          <w:b/>
          <w:bCs/>
          <w:sz w:val="22"/>
          <w:szCs w:val="22"/>
        </w:rPr>
      </w:pPr>
      <w:r w:rsidRPr="00D4413A">
        <w:rPr>
          <w:rFonts w:cs="Arial"/>
          <w:b/>
          <w:bCs/>
          <w:sz w:val="22"/>
          <w:szCs w:val="22"/>
        </w:rPr>
        <w:t>People:</w:t>
      </w:r>
      <w:r w:rsidRPr="00D4413A">
        <w:rPr>
          <w:rFonts w:cs="Arial"/>
          <w:b/>
          <w:bCs/>
          <w:sz w:val="22"/>
          <w:szCs w:val="22"/>
        </w:rPr>
        <w:tab/>
        <w:t>Amen.</w:t>
      </w:r>
    </w:p>
    <w:p w14:paraId="2AB7D3B4" w14:textId="77777777" w:rsidR="00B7781F" w:rsidRPr="00717638" w:rsidRDefault="00B7781F"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7406E225"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09761F">
        <w:rPr>
          <w:bCs/>
          <w:i/>
          <w:sz w:val="22"/>
          <w:szCs w:val="22"/>
        </w:rPr>
        <w:t>For All the Saints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09761F">
        <w:rPr>
          <w:bCs/>
        </w:rPr>
        <w:t>677, vs. 1-4</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717638" w:rsidRDefault="00D84E9F" w:rsidP="00884FA0">
      <w:pPr>
        <w:rPr>
          <w:b/>
          <w:bCs/>
          <w:sz w:val="22"/>
          <w:szCs w:val="22"/>
        </w:rPr>
      </w:pPr>
    </w:p>
    <w:p w14:paraId="073C6E45" w14:textId="59C80BF0" w:rsidR="00884FA0" w:rsidRDefault="00D84E9F" w:rsidP="00884FA0">
      <w:pPr>
        <w:ind w:left="360" w:hanging="360"/>
        <w:rPr>
          <w:bCs/>
          <w:i/>
          <w:sz w:val="18"/>
          <w:szCs w:val="18"/>
        </w:rPr>
      </w:pPr>
      <w:r>
        <w:rPr>
          <w:b/>
          <w:bCs/>
          <w:sz w:val="22"/>
          <w:szCs w:val="22"/>
        </w:rPr>
        <w:t>FIRST READING</w:t>
      </w:r>
      <w:r w:rsidR="00884FA0">
        <w:rPr>
          <w:sz w:val="22"/>
          <w:szCs w:val="22"/>
        </w:rPr>
        <w:t xml:space="preserve"> </w:t>
      </w:r>
      <w:r>
        <w:rPr>
          <w:sz w:val="22"/>
          <w:szCs w:val="22"/>
        </w:rPr>
        <w:t>Revelation</w:t>
      </w:r>
      <w:r w:rsidR="00884FA0">
        <w:rPr>
          <w:sz w:val="22"/>
          <w:szCs w:val="22"/>
        </w:rPr>
        <w:t xml:space="preserve"> </w:t>
      </w:r>
      <w:r w:rsidR="00D4413A">
        <w:rPr>
          <w:sz w:val="22"/>
          <w:szCs w:val="22"/>
        </w:rPr>
        <w:t>7</w:t>
      </w:r>
      <w:r w:rsidR="0009761F">
        <w:rPr>
          <w:sz w:val="22"/>
          <w:szCs w:val="22"/>
        </w:rPr>
        <w:t>:(2-8) 9</w:t>
      </w:r>
      <w:r w:rsidR="002E69D0">
        <w:rPr>
          <w:sz w:val="22"/>
          <w:szCs w:val="22"/>
        </w:rPr>
        <w:t>-</w:t>
      </w:r>
      <w:r w:rsidR="0009761F">
        <w:rPr>
          <w:sz w:val="22"/>
          <w:szCs w:val="22"/>
        </w:rPr>
        <w:t>1</w:t>
      </w:r>
      <w:r>
        <w:rPr>
          <w:sz w:val="22"/>
          <w:szCs w:val="22"/>
        </w:rPr>
        <w:t>7</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288D3E00"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09761F">
        <w:rPr>
          <w:sz w:val="22"/>
          <w:szCs w:val="22"/>
        </w:rPr>
        <w:t>1 John</w:t>
      </w:r>
      <w:r w:rsidR="00207006">
        <w:rPr>
          <w:sz w:val="22"/>
          <w:szCs w:val="22"/>
        </w:rPr>
        <w:t xml:space="preserve"> </w:t>
      </w:r>
      <w:r w:rsidR="00763C9A">
        <w:rPr>
          <w:sz w:val="22"/>
          <w:szCs w:val="22"/>
        </w:rPr>
        <w:t>3</w:t>
      </w:r>
      <w:r w:rsidR="00207006">
        <w:rPr>
          <w:sz w:val="22"/>
          <w:szCs w:val="22"/>
        </w:rPr>
        <w:t>:1</w:t>
      </w:r>
      <w:r w:rsidR="00D84E9F">
        <w:rPr>
          <w:sz w:val="22"/>
          <w:szCs w:val="22"/>
        </w:rPr>
        <w:t>-</w:t>
      </w:r>
      <w:r w:rsidR="0009761F">
        <w:rPr>
          <w:sz w:val="22"/>
          <w:szCs w:val="22"/>
        </w:rPr>
        <w:t>3</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377A410A" w:rsidR="00884FA0" w:rsidRPr="009B2C87" w:rsidRDefault="00884FA0" w:rsidP="00884FA0">
      <w:r>
        <w:rPr>
          <w:b/>
          <w:bCs/>
          <w:sz w:val="22"/>
          <w:szCs w:val="22"/>
        </w:rPr>
        <w:t>HOLY GOSPEL</w:t>
      </w:r>
      <w:r>
        <w:rPr>
          <w:sz w:val="22"/>
          <w:szCs w:val="22"/>
        </w:rPr>
        <w:t xml:space="preserve"> </w:t>
      </w:r>
      <w:r w:rsidR="0009761F">
        <w:rPr>
          <w:sz w:val="22"/>
          <w:szCs w:val="22"/>
        </w:rPr>
        <w:t>Matthew</w:t>
      </w:r>
      <w:r>
        <w:rPr>
          <w:sz w:val="22"/>
          <w:szCs w:val="22"/>
        </w:rPr>
        <w:t xml:space="preserve"> </w:t>
      </w:r>
      <w:r w:rsidR="0009761F">
        <w:rPr>
          <w:sz w:val="22"/>
          <w:szCs w:val="22"/>
        </w:rPr>
        <w:t>5</w:t>
      </w:r>
      <w:r w:rsidR="009D6218">
        <w:rPr>
          <w:sz w:val="22"/>
          <w:szCs w:val="22"/>
        </w:rPr>
        <w:t>:</w:t>
      </w:r>
      <w:r w:rsidR="00207006">
        <w:rPr>
          <w:sz w:val="22"/>
          <w:szCs w:val="22"/>
        </w:rPr>
        <w:t>1</w:t>
      </w:r>
      <w:r w:rsidR="009D6218">
        <w:rPr>
          <w:sz w:val="22"/>
          <w:szCs w:val="22"/>
        </w:rPr>
        <w:t>-</w:t>
      </w:r>
      <w:r w:rsidR="0009761F">
        <w:rPr>
          <w:sz w:val="22"/>
          <w:szCs w:val="22"/>
        </w:rPr>
        <w:t>12</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717638" w:rsidRDefault="00D55247" w:rsidP="006D599E">
      <w:pPr>
        <w:tabs>
          <w:tab w:val="left" w:pos="900"/>
        </w:tabs>
        <w:ind w:left="360"/>
        <w:rPr>
          <w:b/>
          <w:sz w:val="22"/>
          <w:szCs w:val="22"/>
        </w:rPr>
      </w:pPr>
    </w:p>
    <w:p w14:paraId="4C73FC02" w14:textId="2D2A8D1F" w:rsidR="00BB28D9" w:rsidRPr="0009761F" w:rsidRDefault="0009761F" w:rsidP="0009761F">
      <w:pPr>
        <w:tabs>
          <w:tab w:val="left" w:pos="900"/>
        </w:tabs>
        <w:ind w:left="360" w:hanging="360"/>
        <w:rPr>
          <w:bCs/>
          <w:i/>
          <w:sz w:val="22"/>
          <w:szCs w:val="22"/>
        </w:rPr>
      </w:pPr>
      <w:r w:rsidRPr="00272171">
        <w:rPr>
          <w:b/>
          <w:sz w:val="22"/>
          <w:szCs w:val="22"/>
        </w:rPr>
        <w:t xml:space="preserve">HYMN </w:t>
      </w:r>
      <w:r>
        <w:rPr>
          <w:bCs/>
          <w:i/>
          <w:sz w:val="22"/>
          <w:szCs w:val="22"/>
        </w:rPr>
        <w:t xml:space="preserve">“For All the Saints” </w:t>
      </w:r>
      <w:r w:rsidRPr="00497EB0">
        <w:rPr>
          <w:bCs/>
        </w:rPr>
        <w:t>(</w:t>
      </w:r>
      <w:r w:rsidRPr="00497EB0">
        <w:rPr>
          <w:bCs/>
          <w:i/>
        </w:rPr>
        <w:t xml:space="preserve">LSB </w:t>
      </w:r>
      <w:r>
        <w:rPr>
          <w:bCs/>
        </w:rPr>
        <w:t>677, vs. 5-8</w:t>
      </w:r>
      <w:r w:rsidRPr="00497EB0">
        <w:rPr>
          <w:bCs/>
        </w:rPr>
        <w:t>)</w:t>
      </w:r>
    </w:p>
    <w:p w14:paraId="571958E3" w14:textId="77777777" w:rsidR="00D55247" w:rsidRPr="00717638" w:rsidRDefault="00D55247" w:rsidP="00D55247">
      <w:pPr>
        <w:rPr>
          <w:bCs/>
          <w:sz w:val="22"/>
          <w:szCs w:val="22"/>
        </w:rPr>
      </w:pPr>
    </w:p>
    <w:p w14:paraId="5612DB17" w14:textId="39DE27C2"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556D6C">
        <w:rPr>
          <w:b/>
          <w:bCs/>
          <w:i/>
          <w:sz w:val="22"/>
          <w:szCs w:val="22"/>
        </w:rPr>
        <w:t>Which? Sinner or Saint</w:t>
      </w:r>
      <w:r w:rsidR="00136D31">
        <w:rPr>
          <w:b/>
          <w:bCs/>
          <w:i/>
          <w:sz w:val="22"/>
          <w:szCs w:val="22"/>
        </w:rPr>
        <w:t>”</w:t>
      </w:r>
    </w:p>
    <w:p w14:paraId="2358CC12" w14:textId="63506704" w:rsidR="000857AE"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717638" w:rsidRDefault="000A4607" w:rsidP="000857AE">
      <w:pPr>
        <w:tabs>
          <w:tab w:val="left" w:pos="900"/>
        </w:tabs>
        <w:ind w:left="3150" w:hanging="3150"/>
        <w:rPr>
          <w:b/>
          <w:bCs/>
          <w:i/>
          <w:sz w:val="22"/>
          <w:szCs w:val="22"/>
        </w:rPr>
      </w:pPr>
    </w:p>
    <w:p w14:paraId="2C6BDB45" w14:textId="0ED9E742"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p>
    <w:p w14:paraId="1F274BC3" w14:textId="109A8B95" w:rsidR="009D57DB" w:rsidRDefault="009D57DB" w:rsidP="008F100E">
      <w:pPr>
        <w:tabs>
          <w:tab w:val="left" w:pos="900"/>
        </w:tabs>
        <w:rPr>
          <w:b/>
          <w:bCs/>
          <w:sz w:val="22"/>
          <w:szCs w:val="22"/>
        </w:rPr>
      </w:pPr>
    </w:p>
    <w:p w14:paraId="76517D91" w14:textId="77777777" w:rsidR="000A4607" w:rsidRPr="00A77CDC" w:rsidRDefault="000A4607" w:rsidP="000A460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FF25B7F" w14:textId="34249683" w:rsidR="00B7781F" w:rsidRDefault="00B7781F" w:rsidP="008F100E">
      <w:pPr>
        <w:tabs>
          <w:tab w:val="left" w:pos="900"/>
        </w:tabs>
        <w:rPr>
          <w:b/>
          <w:bCs/>
          <w:sz w:val="22"/>
          <w:szCs w:val="22"/>
        </w:rPr>
      </w:pPr>
    </w:p>
    <w:p w14:paraId="7AAEDE87" w14:textId="219BD110" w:rsidR="003D1E20" w:rsidRDefault="003D1E20" w:rsidP="008F100E">
      <w:pPr>
        <w:tabs>
          <w:tab w:val="left" w:pos="900"/>
        </w:tabs>
        <w:rPr>
          <w:b/>
          <w:bCs/>
          <w:sz w:val="22"/>
          <w:szCs w:val="22"/>
        </w:rPr>
      </w:pPr>
    </w:p>
    <w:p w14:paraId="71B01B91" w14:textId="77777777" w:rsidR="003D1E20" w:rsidRPr="00717638" w:rsidRDefault="003D1E20" w:rsidP="008F100E">
      <w:pPr>
        <w:tabs>
          <w:tab w:val="left" w:pos="900"/>
        </w:tabs>
        <w:rPr>
          <w:b/>
          <w:bCs/>
          <w:sz w:val="22"/>
          <w:szCs w:val="22"/>
        </w:rPr>
      </w:pPr>
    </w:p>
    <w:p w14:paraId="46B9A438" w14:textId="09F58F98" w:rsidR="00C607DD" w:rsidRDefault="008705A2" w:rsidP="009D57DB">
      <w:pPr>
        <w:tabs>
          <w:tab w:val="left" w:pos="360"/>
          <w:tab w:val="left" w:pos="900"/>
        </w:tabs>
        <w:ind w:left="360" w:hanging="360"/>
        <w:jc w:val="center"/>
        <w:rPr>
          <w:b/>
          <w:bCs/>
          <w:sz w:val="22"/>
          <w:szCs w:val="22"/>
        </w:rPr>
      </w:pPr>
      <w:r>
        <w:rPr>
          <w:b/>
          <w:bCs/>
          <w:sz w:val="22"/>
          <w:szCs w:val="22"/>
        </w:rPr>
        <w:lastRenderedPageBreak/>
        <w:t>+ SERVICE OF THE SACRAMENT +</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258881F" w14:textId="77777777" w:rsidR="00D76718" w:rsidRDefault="00D76718"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1E4EE42D"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09761F">
        <w:rPr>
          <w:bCs/>
          <w:i/>
          <w:sz w:val="22"/>
          <w:szCs w:val="22"/>
        </w:rPr>
        <w:t>Sing with All the Saints in Glory</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09761F">
        <w:rPr>
          <w:bCs/>
          <w:sz w:val="22"/>
          <w:szCs w:val="22"/>
        </w:rPr>
        <w:t>671</w:t>
      </w:r>
      <w:r w:rsidR="003B57B8" w:rsidRPr="0009761F">
        <w:rPr>
          <w:bCs/>
          <w:sz w:val="22"/>
          <w:szCs w:val="22"/>
        </w:rPr>
        <w:t>)</w:t>
      </w:r>
    </w:p>
    <w:p w14:paraId="60D32992" w14:textId="5A482A5B" w:rsidR="000A4607" w:rsidRPr="0009761F" w:rsidRDefault="000A4607" w:rsidP="000A4607">
      <w:pPr>
        <w:tabs>
          <w:tab w:val="left" w:pos="900"/>
        </w:tabs>
        <w:ind w:left="360" w:hanging="360"/>
        <w:rPr>
          <w:bCs/>
          <w:sz w:val="22"/>
          <w:szCs w:val="22"/>
        </w:rPr>
      </w:pPr>
      <w:r w:rsidRPr="0009761F">
        <w:rPr>
          <w:bCs/>
          <w:i/>
          <w:sz w:val="22"/>
          <w:szCs w:val="22"/>
        </w:rPr>
        <w:tab/>
        <w:t>“</w:t>
      </w:r>
      <w:r w:rsidR="0009761F" w:rsidRPr="0009761F">
        <w:rPr>
          <w:bCs/>
          <w:i/>
          <w:sz w:val="22"/>
          <w:szCs w:val="22"/>
        </w:rPr>
        <w:t>Rejoice, O Pilgrim Throng</w:t>
      </w:r>
      <w:r w:rsidRPr="0009761F">
        <w:rPr>
          <w:bCs/>
          <w:i/>
          <w:sz w:val="22"/>
          <w:szCs w:val="22"/>
        </w:rPr>
        <w:t xml:space="preserve">” </w:t>
      </w:r>
      <w:r w:rsidRPr="0009761F">
        <w:rPr>
          <w:bCs/>
          <w:sz w:val="22"/>
          <w:szCs w:val="22"/>
        </w:rPr>
        <w:t>(</w:t>
      </w:r>
      <w:r w:rsidRPr="0009761F">
        <w:rPr>
          <w:bCs/>
          <w:i/>
          <w:sz w:val="22"/>
          <w:szCs w:val="22"/>
        </w:rPr>
        <w:t xml:space="preserve">LSB </w:t>
      </w:r>
      <w:r w:rsidR="0009761F" w:rsidRPr="0009761F">
        <w:rPr>
          <w:bCs/>
          <w:sz w:val="22"/>
          <w:szCs w:val="22"/>
        </w:rPr>
        <w:t>813, 1-4</w:t>
      </w:r>
      <w:r w:rsidRPr="0009761F">
        <w:rPr>
          <w:bCs/>
          <w:sz w:val="22"/>
          <w:szCs w:val="22"/>
        </w:rPr>
        <w:t>)</w:t>
      </w:r>
    </w:p>
    <w:p w14:paraId="0E1A3E0B" w14:textId="77777777" w:rsidR="00D76718" w:rsidRPr="00717638" w:rsidRDefault="00D76718" w:rsidP="00FF5800">
      <w:pPr>
        <w:tabs>
          <w:tab w:val="left" w:pos="900"/>
        </w:tabs>
        <w:rPr>
          <w:bCs/>
          <w:i/>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2DA56728" w14:textId="257D41C3" w:rsidR="00B2698D" w:rsidRDefault="004E5D26" w:rsidP="0009761F">
      <w:pPr>
        <w:shd w:val="solid" w:color="FFFFFF" w:fill="000000"/>
        <w:tabs>
          <w:tab w:val="left" w:pos="900"/>
        </w:tabs>
        <w:ind w:left="360" w:hanging="360"/>
        <w:rPr>
          <w:rFonts w:cs="Arial"/>
          <w:szCs w:val="20"/>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09761F" w:rsidRPr="0009761F">
        <w:rPr>
          <w:rFonts w:cs="Arial"/>
          <w:sz w:val="22"/>
          <w:szCs w:val="22"/>
        </w:rPr>
        <w:t>Heavenly Father, God of all grace, govern our hearts that we may never forget Your blessings but steadfastly thank and praise You for all Your goodness in this life until, with all Your saints, we praise You eternally in Your heavenly kingdom; through Jesus Christ, our Lord.</w:t>
      </w:r>
    </w:p>
    <w:p w14:paraId="58035228" w14:textId="034949EB" w:rsidR="00A950C2" w:rsidRDefault="004E5D26" w:rsidP="0009761F">
      <w:pPr>
        <w:shd w:val="solid" w:color="FFFFFF" w:fill="000000"/>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Default="009D57DB" w:rsidP="00E61C18">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3345314C" w14:textId="74963E8F" w:rsidR="006D599E" w:rsidRPr="00D55247" w:rsidRDefault="007B262A" w:rsidP="00D55247">
      <w:pPr>
        <w:tabs>
          <w:tab w:val="left" w:pos="900"/>
        </w:tabs>
        <w:ind w:left="360" w:hanging="360"/>
        <w:rPr>
          <w:b/>
          <w:bCs/>
          <w:sz w:val="22"/>
          <w:szCs w:val="22"/>
        </w:rPr>
      </w:pPr>
      <w:r w:rsidRPr="00272171">
        <w:rPr>
          <w:b/>
          <w:sz w:val="22"/>
          <w:szCs w:val="22"/>
        </w:rPr>
        <w:t xml:space="preserve">HYMN </w:t>
      </w:r>
      <w:r w:rsidR="00D55247" w:rsidRPr="00D55247">
        <w:rPr>
          <w:bCs/>
          <w:i/>
          <w:sz w:val="22"/>
          <w:szCs w:val="22"/>
        </w:rPr>
        <w:t>“</w:t>
      </w:r>
      <w:r w:rsidR="0009761F">
        <w:rPr>
          <w:bCs/>
          <w:i/>
          <w:sz w:val="22"/>
          <w:szCs w:val="22"/>
        </w:rPr>
        <w:t>Rejoice, O Pilgrim Throng</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09761F">
        <w:rPr>
          <w:bCs/>
          <w:sz w:val="22"/>
          <w:szCs w:val="22"/>
        </w:rPr>
        <w:t>813, vs. 5-7</w:t>
      </w:r>
      <w:r w:rsidR="00D55247" w:rsidRPr="00D55247">
        <w:rPr>
          <w:bCs/>
          <w:sz w:val="22"/>
          <w:szCs w:val="22"/>
        </w:rPr>
        <w:t>)</w:t>
      </w:r>
    </w:p>
    <w:p w14:paraId="2E6CE336" w14:textId="22555AF9" w:rsidR="00E61C18" w:rsidRDefault="00E61C18" w:rsidP="008D6DF1">
      <w:pPr>
        <w:tabs>
          <w:tab w:val="left" w:pos="900"/>
        </w:tabs>
        <w:rPr>
          <w:b/>
          <w:bCs/>
          <w:sz w:val="22"/>
          <w:szCs w:val="22"/>
        </w:rPr>
      </w:pPr>
    </w:p>
    <w:p w14:paraId="3F8FB974" w14:textId="07CA7D6C" w:rsidR="00E61C18" w:rsidRDefault="00E61C18" w:rsidP="008D6DF1">
      <w:pPr>
        <w:tabs>
          <w:tab w:val="left" w:pos="900"/>
        </w:tabs>
        <w:rPr>
          <w:b/>
          <w:bCs/>
          <w:sz w:val="22"/>
          <w:szCs w:val="22"/>
        </w:rPr>
      </w:pPr>
    </w:p>
    <w:p w14:paraId="7E3A4962" w14:textId="1D1E3ACD" w:rsidR="00E61C18" w:rsidRDefault="00E61C18" w:rsidP="008D6DF1">
      <w:pPr>
        <w:tabs>
          <w:tab w:val="left" w:pos="900"/>
        </w:tabs>
        <w:rPr>
          <w:b/>
          <w:bCs/>
          <w:sz w:val="22"/>
          <w:szCs w:val="22"/>
        </w:rPr>
      </w:pPr>
    </w:p>
    <w:p w14:paraId="2BC28A3D" w14:textId="613E0FBD" w:rsidR="00E61C18" w:rsidRDefault="00E61C18" w:rsidP="008D6DF1">
      <w:pPr>
        <w:tabs>
          <w:tab w:val="left" w:pos="900"/>
        </w:tabs>
        <w:rPr>
          <w:b/>
          <w:bCs/>
          <w:sz w:val="22"/>
          <w:szCs w:val="22"/>
        </w:rPr>
      </w:pPr>
    </w:p>
    <w:p w14:paraId="24EEADBD" w14:textId="738BEA99" w:rsidR="00E61C18" w:rsidRDefault="00E61C18" w:rsidP="008D6DF1">
      <w:pPr>
        <w:tabs>
          <w:tab w:val="left" w:pos="900"/>
        </w:tabs>
        <w:rPr>
          <w:b/>
          <w:bCs/>
          <w:sz w:val="22"/>
          <w:szCs w:val="22"/>
        </w:rPr>
      </w:pPr>
    </w:p>
    <w:p w14:paraId="59B3DF99" w14:textId="4AE4D2D1" w:rsidR="00E61C18" w:rsidRDefault="00CF354B" w:rsidP="00EC3040">
      <w:pPr>
        <w:tabs>
          <w:tab w:val="left" w:pos="900"/>
        </w:tabs>
        <w:jc w:val="center"/>
        <w:rPr>
          <w:b/>
          <w:bCs/>
          <w:sz w:val="22"/>
          <w:szCs w:val="22"/>
        </w:rPr>
      </w:pPr>
      <w:r>
        <w:rPr>
          <w:b/>
          <w:bCs/>
          <w:sz w:val="22"/>
          <w:szCs w:val="22"/>
        </w:rPr>
        <w:lastRenderedPageBreak/>
        <w:t>Perfected saints among us from this past year remembered</w:t>
      </w:r>
      <w:r w:rsidR="00EC3040">
        <w:rPr>
          <w:b/>
          <w:bCs/>
          <w:sz w:val="22"/>
          <w:szCs w:val="22"/>
        </w:rPr>
        <w:t>:</w:t>
      </w:r>
    </w:p>
    <w:p w14:paraId="47787CF5" w14:textId="745EA575" w:rsidR="00EC3040" w:rsidRDefault="00EC3040" w:rsidP="00EC3040">
      <w:pPr>
        <w:tabs>
          <w:tab w:val="left" w:pos="900"/>
        </w:tabs>
        <w:jc w:val="center"/>
        <w:rPr>
          <w:b/>
          <w:bCs/>
          <w:sz w:val="22"/>
          <w:szCs w:val="22"/>
        </w:rPr>
      </w:pPr>
    </w:p>
    <w:p w14:paraId="6DFE6D44" w14:textId="4D63DE0E" w:rsidR="00EC3040" w:rsidRDefault="00EC3040" w:rsidP="00EC3040">
      <w:pPr>
        <w:tabs>
          <w:tab w:val="left" w:pos="900"/>
        </w:tabs>
        <w:jc w:val="center"/>
        <w:rPr>
          <w:b/>
          <w:bCs/>
          <w:sz w:val="22"/>
          <w:szCs w:val="22"/>
        </w:rPr>
      </w:pPr>
      <w:r>
        <w:rPr>
          <w:b/>
          <w:bCs/>
          <w:sz w:val="22"/>
          <w:szCs w:val="22"/>
        </w:rPr>
        <w:t>David Lyons</w:t>
      </w:r>
    </w:p>
    <w:p w14:paraId="0B4AA345" w14:textId="6B59B00A" w:rsidR="00EC3040" w:rsidRDefault="00EC3040" w:rsidP="00EC3040">
      <w:pPr>
        <w:tabs>
          <w:tab w:val="left" w:pos="900"/>
        </w:tabs>
        <w:jc w:val="center"/>
        <w:rPr>
          <w:b/>
          <w:bCs/>
          <w:sz w:val="22"/>
          <w:szCs w:val="22"/>
        </w:rPr>
      </w:pPr>
      <w:r>
        <w:rPr>
          <w:b/>
          <w:bCs/>
          <w:sz w:val="22"/>
          <w:szCs w:val="22"/>
        </w:rPr>
        <w:t>Kristi Lenart</w:t>
      </w:r>
    </w:p>
    <w:p w14:paraId="6AC36C50" w14:textId="24B862E7" w:rsidR="00EC3040" w:rsidRDefault="00EC3040" w:rsidP="00EC3040">
      <w:pPr>
        <w:tabs>
          <w:tab w:val="left" w:pos="900"/>
        </w:tabs>
        <w:jc w:val="center"/>
        <w:rPr>
          <w:b/>
          <w:bCs/>
          <w:sz w:val="22"/>
          <w:szCs w:val="22"/>
        </w:rPr>
      </w:pPr>
      <w:r>
        <w:rPr>
          <w:b/>
          <w:bCs/>
          <w:sz w:val="22"/>
          <w:szCs w:val="22"/>
        </w:rPr>
        <w:t>Helen Steinkamp</w:t>
      </w:r>
    </w:p>
    <w:p w14:paraId="64B3BE2D" w14:textId="5E93B09E" w:rsidR="00E61C18" w:rsidRDefault="00E61C18" w:rsidP="008D6DF1">
      <w:pPr>
        <w:tabs>
          <w:tab w:val="left" w:pos="900"/>
        </w:tabs>
        <w:rPr>
          <w:b/>
          <w:bCs/>
          <w:sz w:val="22"/>
          <w:szCs w:val="22"/>
        </w:rPr>
      </w:pPr>
    </w:p>
    <w:p w14:paraId="62EB894B" w14:textId="00FEF1AB" w:rsidR="00E61C18" w:rsidRDefault="00E61C18" w:rsidP="008D6DF1">
      <w:pPr>
        <w:tabs>
          <w:tab w:val="left" w:pos="900"/>
        </w:tabs>
        <w:rPr>
          <w:b/>
          <w:bCs/>
          <w:sz w:val="22"/>
          <w:szCs w:val="22"/>
        </w:rPr>
      </w:pPr>
    </w:p>
    <w:p w14:paraId="66E63266" w14:textId="77777777" w:rsidR="009D57DB" w:rsidRDefault="009D57DB"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58B80BD2" w:rsidR="00E61C18" w:rsidRDefault="00E61C18" w:rsidP="008D6DF1">
      <w:pPr>
        <w:tabs>
          <w:tab w:val="left" w:pos="900"/>
        </w:tabs>
        <w:rPr>
          <w:b/>
          <w:bCs/>
          <w:sz w:val="22"/>
          <w:szCs w:val="22"/>
        </w:rPr>
      </w:pPr>
    </w:p>
    <w:p w14:paraId="27AA4D29" w14:textId="4B5ED784" w:rsidR="0062375E" w:rsidRDefault="0062375E" w:rsidP="008D6DF1">
      <w:pPr>
        <w:tabs>
          <w:tab w:val="left" w:pos="900"/>
        </w:tabs>
        <w:rPr>
          <w:b/>
          <w:bCs/>
          <w:sz w:val="22"/>
          <w:szCs w:val="22"/>
        </w:rPr>
      </w:pPr>
    </w:p>
    <w:p w14:paraId="107EB095" w14:textId="6748FE7F" w:rsidR="0062375E" w:rsidRDefault="0062375E" w:rsidP="008D6DF1">
      <w:pPr>
        <w:tabs>
          <w:tab w:val="left" w:pos="900"/>
        </w:tabs>
        <w:rPr>
          <w:b/>
          <w:bCs/>
          <w:sz w:val="22"/>
          <w:szCs w:val="22"/>
        </w:rPr>
      </w:pPr>
    </w:p>
    <w:p w14:paraId="76583B14" w14:textId="31DF7284" w:rsidR="0062375E" w:rsidRDefault="0062375E" w:rsidP="008D6DF1">
      <w:pPr>
        <w:tabs>
          <w:tab w:val="left" w:pos="900"/>
        </w:tabs>
        <w:rPr>
          <w:b/>
          <w:bCs/>
          <w:sz w:val="22"/>
          <w:szCs w:val="22"/>
        </w:rPr>
      </w:pPr>
    </w:p>
    <w:p w14:paraId="6438FC5B" w14:textId="7936170E" w:rsidR="0062375E" w:rsidRDefault="0062375E" w:rsidP="008D6DF1">
      <w:pPr>
        <w:tabs>
          <w:tab w:val="left" w:pos="900"/>
        </w:tabs>
        <w:rPr>
          <w:b/>
          <w:bCs/>
          <w:sz w:val="22"/>
          <w:szCs w:val="22"/>
        </w:rPr>
      </w:pPr>
    </w:p>
    <w:p w14:paraId="2B1F78C9" w14:textId="716984DE" w:rsidR="0062375E" w:rsidRDefault="0062375E" w:rsidP="008D6DF1">
      <w:pPr>
        <w:tabs>
          <w:tab w:val="left" w:pos="900"/>
        </w:tabs>
        <w:rPr>
          <w:b/>
          <w:bCs/>
          <w:sz w:val="22"/>
          <w:szCs w:val="22"/>
        </w:rPr>
      </w:pPr>
    </w:p>
    <w:p w14:paraId="781B2E48" w14:textId="45CB8740" w:rsidR="0062375E" w:rsidRDefault="0062375E" w:rsidP="008D6DF1">
      <w:pPr>
        <w:tabs>
          <w:tab w:val="left" w:pos="900"/>
        </w:tabs>
        <w:rPr>
          <w:b/>
          <w:bCs/>
          <w:sz w:val="22"/>
          <w:szCs w:val="22"/>
        </w:rPr>
      </w:pPr>
    </w:p>
    <w:p w14:paraId="2C108F46" w14:textId="12552EEC" w:rsidR="0062375E" w:rsidRDefault="0062375E" w:rsidP="008D6DF1">
      <w:pPr>
        <w:tabs>
          <w:tab w:val="left" w:pos="900"/>
        </w:tabs>
        <w:rPr>
          <w:b/>
          <w:bCs/>
          <w:sz w:val="22"/>
          <w:szCs w:val="22"/>
        </w:rPr>
      </w:pPr>
    </w:p>
    <w:p w14:paraId="68F5D9F1" w14:textId="3AB6D3F5" w:rsidR="0062375E" w:rsidRDefault="0062375E" w:rsidP="008D6DF1">
      <w:pPr>
        <w:tabs>
          <w:tab w:val="left" w:pos="900"/>
        </w:tabs>
        <w:rPr>
          <w:b/>
          <w:bCs/>
          <w:sz w:val="22"/>
          <w:szCs w:val="22"/>
        </w:rPr>
      </w:pPr>
    </w:p>
    <w:p w14:paraId="12EE3CF1" w14:textId="58A4A258" w:rsidR="0062375E" w:rsidRDefault="0062375E" w:rsidP="008D6DF1">
      <w:pPr>
        <w:tabs>
          <w:tab w:val="left" w:pos="900"/>
        </w:tabs>
        <w:rPr>
          <w:b/>
          <w:bCs/>
          <w:sz w:val="22"/>
          <w:szCs w:val="22"/>
        </w:rPr>
      </w:pPr>
    </w:p>
    <w:p w14:paraId="3EF4FE08" w14:textId="57C2609B" w:rsidR="0062375E" w:rsidRDefault="0062375E" w:rsidP="008D6DF1">
      <w:pPr>
        <w:tabs>
          <w:tab w:val="left" w:pos="900"/>
        </w:tabs>
        <w:rPr>
          <w:b/>
          <w:bCs/>
          <w:sz w:val="22"/>
          <w:szCs w:val="22"/>
        </w:rPr>
      </w:pPr>
    </w:p>
    <w:p w14:paraId="57010322" w14:textId="5CE20D9C" w:rsidR="0062375E" w:rsidRDefault="0062375E" w:rsidP="008D6DF1">
      <w:pPr>
        <w:tabs>
          <w:tab w:val="left" w:pos="900"/>
        </w:tabs>
        <w:rPr>
          <w:b/>
          <w:bCs/>
          <w:sz w:val="22"/>
          <w:szCs w:val="22"/>
        </w:rPr>
      </w:pPr>
    </w:p>
    <w:p w14:paraId="673106D7" w14:textId="5EE058E5" w:rsidR="0062375E" w:rsidRDefault="0062375E" w:rsidP="008D6DF1">
      <w:pPr>
        <w:tabs>
          <w:tab w:val="left" w:pos="900"/>
        </w:tabs>
        <w:rPr>
          <w:b/>
          <w:bCs/>
          <w:sz w:val="22"/>
          <w:szCs w:val="22"/>
        </w:rPr>
      </w:pPr>
    </w:p>
    <w:p w14:paraId="5FBF2D85" w14:textId="44422979" w:rsidR="0062375E" w:rsidRDefault="0062375E" w:rsidP="008D6DF1">
      <w:pPr>
        <w:tabs>
          <w:tab w:val="left" w:pos="900"/>
        </w:tabs>
        <w:rPr>
          <w:b/>
          <w:bCs/>
          <w:sz w:val="22"/>
          <w:szCs w:val="22"/>
        </w:rPr>
      </w:pPr>
    </w:p>
    <w:p w14:paraId="393DDED9" w14:textId="159B0726" w:rsidR="0062375E" w:rsidRDefault="0062375E" w:rsidP="008D6DF1">
      <w:pPr>
        <w:tabs>
          <w:tab w:val="left" w:pos="900"/>
        </w:tabs>
        <w:rPr>
          <w:b/>
          <w:bCs/>
          <w:sz w:val="22"/>
          <w:szCs w:val="22"/>
        </w:rPr>
      </w:pPr>
    </w:p>
    <w:p w14:paraId="776DE7E3" w14:textId="4E65DA50" w:rsidR="0062375E" w:rsidRDefault="0062375E" w:rsidP="008D6DF1">
      <w:pPr>
        <w:tabs>
          <w:tab w:val="left" w:pos="900"/>
        </w:tabs>
        <w:rPr>
          <w:b/>
          <w:bCs/>
          <w:sz w:val="22"/>
          <w:szCs w:val="22"/>
        </w:rPr>
      </w:pPr>
    </w:p>
    <w:p w14:paraId="347509CD" w14:textId="0905D60B" w:rsidR="0062375E" w:rsidRDefault="0062375E" w:rsidP="008D6DF1">
      <w:pPr>
        <w:tabs>
          <w:tab w:val="left" w:pos="900"/>
        </w:tabs>
        <w:rPr>
          <w:b/>
          <w:bCs/>
          <w:sz w:val="22"/>
          <w:szCs w:val="22"/>
        </w:rPr>
      </w:pPr>
    </w:p>
    <w:p w14:paraId="3FF44FC2" w14:textId="6B588583" w:rsidR="00B7781F" w:rsidRDefault="00B7781F" w:rsidP="008D6DF1">
      <w:pPr>
        <w:tabs>
          <w:tab w:val="left" w:pos="900"/>
        </w:tabs>
        <w:rPr>
          <w:b/>
          <w:bCs/>
          <w:sz w:val="22"/>
          <w:szCs w:val="22"/>
        </w:rPr>
      </w:pPr>
    </w:p>
    <w:p w14:paraId="3E06D738" w14:textId="277B5716" w:rsidR="006A123D" w:rsidRDefault="006A123D" w:rsidP="008D6DF1">
      <w:pPr>
        <w:tabs>
          <w:tab w:val="left" w:pos="900"/>
        </w:tabs>
        <w:rPr>
          <w:b/>
          <w:bCs/>
          <w:sz w:val="22"/>
          <w:szCs w:val="22"/>
        </w:rPr>
      </w:pPr>
    </w:p>
    <w:p w14:paraId="41C8B55E" w14:textId="77777777" w:rsidR="006A123D" w:rsidRDefault="006A123D"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Alebachew Teshome,</w:t>
      </w:r>
    </w:p>
    <w:p w14:paraId="21D46958" w14:textId="77777777" w:rsidR="00C848BE" w:rsidRDefault="00C848BE" w:rsidP="00C848BE">
      <w:pPr>
        <w:jc w:val="center"/>
        <w:rPr>
          <w:sz w:val="22"/>
          <w:szCs w:val="22"/>
        </w:rPr>
      </w:pPr>
      <w:r>
        <w:rPr>
          <w:sz w:val="22"/>
          <w:szCs w:val="22"/>
        </w:rPr>
        <w:t>Rev. Craig Fiebiger,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169F" w14:textId="77777777" w:rsidR="005D1922" w:rsidRDefault="005D1922">
      <w:r>
        <w:separator/>
      </w:r>
    </w:p>
  </w:endnote>
  <w:endnote w:type="continuationSeparator" w:id="0">
    <w:p w14:paraId="79955283" w14:textId="77777777" w:rsidR="005D1922" w:rsidRDefault="005D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2689" w14:textId="77777777" w:rsidR="005D1922" w:rsidRDefault="005D1922">
      <w:r>
        <w:separator/>
      </w:r>
    </w:p>
  </w:footnote>
  <w:footnote w:type="continuationSeparator" w:id="0">
    <w:p w14:paraId="50053D11" w14:textId="77777777" w:rsidR="005D1922" w:rsidRDefault="005D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7AA"/>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E9F"/>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4493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2022-10-30T22:37:00Z</dcterms:created>
  <dcterms:modified xsi:type="dcterms:W3CDTF">2022-10-30T22:37:00Z</dcterms:modified>
</cp:coreProperties>
</file>