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8C73" w14:textId="422E6392" w:rsidR="00E34E72" w:rsidRPr="00E34E72" w:rsidRDefault="006B3B0F" w:rsidP="00E34E72">
      <w:pPr>
        <w:jc w:val="center"/>
        <w:rPr>
          <w:b/>
          <w:noProof/>
          <w:sz w:val="18"/>
          <w:szCs w:val="18"/>
        </w:rPr>
      </w:pPr>
      <w:r>
        <w:rPr>
          <w:b/>
          <w:noProof/>
          <w:sz w:val="18"/>
          <w:szCs w:val="18"/>
        </w:rPr>
        <w:drawing>
          <wp:anchor distT="0" distB="0" distL="114300" distR="114300" simplePos="0" relativeHeight="251658240" behindDoc="0" locked="0" layoutInCell="1" allowOverlap="1" wp14:anchorId="08AEA645" wp14:editId="340DA2F5">
            <wp:simplePos x="1600200" y="457200"/>
            <wp:positionH relativeFrom="margin">
              <wp:align>left</wp:align>
            </wp:positionH>
            <wp:positionV relativeFrom="margin">
              <wp:align>top</wp:align>
            </wp:positionV>
            <wp:extent cx="2257425" cy="225742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1C760026" w14:textId="77777777" w:rsidR="0036415D" w:rsidRPr="0036415D" w:rsidRDefault="0036415D" w:rsidP="00E34E72">
      <w:pPr>
        <w:jc w:val="center"/>
        <w:rPr>
          <w:b/>
          <w:noProof/>
          <w:sz w:val="20"/>
          <w:szCs w:val="20"/>
        </w:rPr>
      </w:pPr>
    </w:p>
    <w:p w14:paraId="3EF828C5" w14:textId="189B6612" w:rsidR="00E34E72" w:rsidRPr="00FC661A" w:rsidRDefault="006B3B0F" w:rsidP="00E34E72">
      <w:pPr>
        <w:jc w:val="center"/>
        <w:rPr>
          <w:b/>
          <w:noProof/>
          <w:sz w:val="32"/>
          <w:szCs w:val="32"/>
        </w:rPr>
      </w:pPr>
      <w:r w:rsidRPr="00FC661A">
        <w:rPr>
          <w:b/>
          <w:noProof/>
          <w:sz w:val="32"/>
          <w:szCs w:val="32"/>
        </w:rPr>
        <w:t>23</w:t>
      </w:r>
      <w:r w:rsidRPr="00FC661A">
        <w:rPr>
          <w:b/>
          <w:noProof/>
          <w:sz w:val="32"/>
          <w:szCs w:val="32"/>
          <w:vertAlign w:val="superscript"/>
        </w:rPr>
        <w:t>rd</w:t>
      </w:r>
      <w:r w:rsidRPr="00FC661A">
        <w:rPr>
          <w:b/>
          <w:noProof/>
          <w:sz w:val="32"/>
          <w:szCs w:val="32"/>
        </w:rPr>
        <w:t xml:space="preserve"> S</w:t>
      </w:r>
      <w:r w:rsidR="00433012" w:rsidRPr="00FC661A">
        <w:rPr>
          <w:b/>
          <w:noProof/>
          <w:sz w:val="32"/>
          <w:szCs w:val="32"/>
        </w:rPr>
        <w:t xml:space="preserve">unday </w:t>
      </w:r>
      <w:r w:rsidR="00B61122" w:rsidRPr="00FC661A">
        <w:rPr>
          <w:b/>
          <w:noProof/>
          <w:sz w:val="32"/>
          <w:szCs w:val="32"/>
        </w:rPr>
        <w:t>after</w:t>
      </w:r>
      <w:r w:rsidR="006D5DDF" w:rsidRPr="00FC661A">
        <w:rPr>
          <w:b/>
          <w:noProof/>
          <w:sz w:val="32"/>
          <w:szCs w:val="32"/>
        </w:rPr>
        <w:t xml:space="preserve"> </w:t>
      </w:r>
      <w:r w:rsidR="00B61122" w:rsidRPr="00FC661A">
        <w:rPr>
          <w:b/>
          <w:noProof/>
          <w:sz w:val="32"/>
          <w:szCs w:val="32"/>
        </w:rPr>
        <w:t>Pentecost</w:t>
      </w:r>
      <w:r w:rsidRPr="00FC661A">
        <w:rPr>
          <w:b/>
          <w:noProof/>
          <w:sz w:val="32"/>
          <w:szCs w:val="32"/>
        </w:rPr>
        <w:t xml:space="preserve"> / Veterans Day Remembrance</w:t>
      </w:r>
    </w:p>
    <w:p w14:paraId="48881CE3" w14:textId="7A8FA368" w:rsidR="00E34E72" w:rsidRDefault="00E34E72" w:rsidP="00E34E72">
      <w:pPr>
        <w:jc w:val="center"/>
        <w:rPr>
          <w:b/>
          <w:noProof/>
          <w:sz w:val="16"/>
          <w:szCs w:val="16"/>
        </w:rPr>
      </w:pPr>
    </w:p>
    <w:p w14:paraId="737CBD2C" w14:textId="77777777" w:rsidR="0036415D" w:rsidRDefault="0036415D" w:rsidP="00E34E72">
      <w:pPr>
        <w:jc w:val="center"/>
        <w:rPr>
          <w:b/>
          <w:noProof/>
          <w:sz w:val="16"/>
          <w:szCs w:val="16"/>
        </w:rPr>
      </w:pPr>
    </w:p>
    <w:p w14:paraId="16605A5E" w14:textId="097795B4" w:rsidR="006B3B0F" w:rsidRDefault="006B3B0F" w:rsidP="00FC661A">
      <w:pPr>
        <w:rPr>
          <w:b/>
          <w:noProof/>
          <w:sz w:val="16"/>
          <w:szCs w:val="16"/>
        </w:rPr>
      </w:pPr>
    </w:p>
    <w:p w14:paraId="4BB6CDCB" w14:textId="77777777" w:rsidR="006B3B0F" w:rsidRPr="00E34E72" w:rsidRDefault="006B3B0F" w:rsidP="00E34E72">
      <w:pPr>
        <w:jc w:val="center"/>
        <w:rPr>
          <w:b/>
          <w:noProof/>
          <w:sz w:val="16"/>
          <w:szCs w:val="16"/>
        </w:rPr>
      </w:pPr>
    </w:p>
    <w:p w14:paraId="596E7D83" w14:textId="4444FF0D" w:rsidR="006A01C3" w:rsidRDefault="00433012" w:rsidP="00433012">
      <w:pPr>
        <w:rPr>
          <w:i/>
          <w:sz w:val="18"/>
          <w:szCs w:val="18"/>
        </w:rPr>
      </w:pPr>
      <w:r>
        <w:rPr>
          <w:sz w:val="18"/>
          <w:szCs w:val="18"/>
        </w:rPr>
        <w:t>“</w:t>
      </w:r>
      <w:r w:rsidR="006B3B0F">
        <w:rPr>
          <w:sz w:val="18"/>
          <w:szCs w:val="18"/>
        </w:rPr>
        <w:t>Straighten up and raise your heads, because your redemption is drawing near.</w:t>
      </w:r>
      <w:r>
        <w:rPr>
          <w:sz w:val="18"/>
          <w:szCs w:val="18"/>
        </w:rPr>
        <w:t>”</w:t>
      </w:r>
      <w:r w:rsidR="00AF4699">
        <w:rPr>
          <w:sz w:val="18"/>
          <w:szCs w:val="18"/>
        </w:rPr>
        <w:t xml:space="preserve"> </w:t>
      </w:r>
      <w:r w:rsidR="00E34E72">
        <w:rPr>
          <w:i/>
          <w:sz w:val="18"/>
          <w:szCs w:val="18"/>
        </w:rPr>
        <w:t xml:space="preserve">Luke </w:t>
      </w:r>
      <w:r w:rsidR="006B3B0F">
        <w:rPr>
          <w:i/>
          <w:sz w:val="18"/>
          <w:szCs w:val="18"/>
        </w:rPr>
        <w:t>21:28b</w:t>
      </w:r>
    </w:p>
    <w:p w14:paraId="258C48C0" w14:textId="11CFA1FA" w:rsidR="0036415D" w:rsidRDefault="0036415D" w:rsidP="00433012">
      <w:pPr>
        <w:rPr>
          <w:iCs/>
          <w:sz w:val="8"/>
          <w:szCs w:val="8"/>
        </w:rPr>
      </w:pPr>
    </w:p>
    <w:p w14:paraId="6585BE72" w14:textId="56E81852" w:rsidR="0036415D" w:rsidRDefault="0036415D" w:rsidP="00433012">
      <w:pPr>
        <w:rPr>
          <w:iCs/>
          <w:sz w:val="8"/>
          <w:szCs w:val="8"/>
        </w:rPr>
      </w:pPr>
    </w:p>
    <w:p w14:paraId="20F9D3C3" w14:textId="2B3DAEBE" w:rsidR="0036415D" w:rsidRDefault="0036415D" w:rsidP="00433012">
      <w:pPr>
        <w:rPr>
          <w:iCs/>
          <w:sz w:val="8"/>
          <w:szCs w:val="8"/>
        </w:rPr>
      </w:pPr>
    </w:p>
    <w:p w14:paraId="78656CC3" w14:textId="77777777" w:rsidR="0036415D" w:rsidRPr="0036415D" w:rsidRDefault="0036415D" w:rsidP="00433012">
      <w:pPr>
        <w:rPr>
          <w:iCs/>
          <w:sz w:val="8"/>
          <w:szCs w:val="8"/>
        </w:rPr>
      </w:pPr>
    </w:p>
    <w:p w14:paraId="0E453528" w14:textId="77777777" w:rsidR="00433012" w:rsidRPr="007E7DFC" w:rsidRDefault="00433012" w:rsidP="00433012">
      <w:pPr>
        <w:rPr>
          <w:b/>
          <w:sz w:val="18"/>
          <w:szCs w:val="18"/>
        </w:rPr>
      </w:pPr>
      <w:r w:rsidRPr="002A3C8E">
        <w:rPr>
          <w:b/>
          <w:sz w:val="18"/>
          <w:szCs w:val="18"/>
        </w:rPr>
        <w:t>AS WE GATHER</w:t>
      </w:r>
    </w:p>
    <w:p w14:paraId="344260BC" w14:textId="77777777" w:rsidR="006B3B0F" w:rsidRPr="006B3B0F" w:rsidRDefault="006B3B0F" w:rsidP="006B3B0F">
      <w:pPr>
        <w:shd w:val="solid" w:color="FFFFFF" w:fill="000000"/>
        <w:ind w:firstLine="360"/>
        <w:rPr>
          <w:sz w:val="18"/>
          <w:szCs w:val="18"/>
        </w:rPr>
      </w:pPr>
      <w:r w:rsidRPr="006B3B0F">
        <w:rPr>
          <w:sz w:val="18"/>
          <w:szCs w:val="18"/>
        </w:rPr>
        <w:t>In today’s Readings, we hear warnings about the coming day of the Lord. Such warnings can fill us with fear and questions. But we are also encouraged by God’s faithfulness and steadfastness. He protects us from the assaults of Satan. He establishes us and keeps us. He directs our hearts toward love. “May the Lord direct your hearts to the love of God and to the steadfastness of Christ” (2 Thessalonians 3:5). God grant us such hearts!</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67217D48" w14:textId="77777777" w:rsidR="00FC661A" w:rsidRDefault="00FC661A" w:rsidP="00FC661A">
      <w:pPr>
        <w:ind w:left="360" w:hanging="360"/>
        <w:rPr>
          <w:bCs/>
          <w:sz w:val="22"/>
          <w:szCs w:val="22"/>
        </w:rPr>
      </w:pPr>
      <w:r>
        <w:rPr>
          <w:b/>
          <w:sz w:val="22"/>
          <w:szCs w:val="22"/>
        </w:rPr>
        <w:t xml:space="preserve">HYMN </w:t>
      </w:r>
      <w:r>
        <w:rPr>
          <w:bCs/>
          <w:i/>
          <w:sz w:val="22"/>
          <w:szCs w:val="22"/>
        </w:rPr>
        <w:t xml:space="preserve">“Lord of All Hopefulness” </w:t>
      </w:r>
      <w:r>
        <w:rPr>
          <w:bCs/>
          <w:sz w:val="22"/>
          <w:szCs w:val="22"/>
        </w:rPr>
        <w:t>(</w:t>
      </w:r>
      <w:r>
        <w:rPr>
          <w:bCs/>
          <w:i/>
          <w:sz w:val="22"/>
          <w:szCs w:val="22"/>
        </w:rPr>
        <w:t xml:space="preserve">LSB </w:t>
      </w:r>
      <w:r>
        <w:rPr>
          <w:bCs/>
          <w:sz w:val="22"/>
          <w:szCs w:val="22"/>
        </w:rPr>
        <w:t>738)</w:t>
      </w:r>
    </w:p>
    <w:p w14:paraId="0D0565C2" w14:textId="77777777" w:rsidR="002B57C5" w:rsidRPr="00AB6E1A" w:rsidRDefault="002B57C5" w:rsidP="00781FBE">
      <w:pPr>
        <w:ind w:left="360" w:hanging="360"/>
        <w:rPr>
          <w:bCs/>
          <w:sz w:val="8"/>
          <w:szCs w:val="8"/>
        </w:rPr>
      </w:pPr>
    </w:p>
    <w:p w14:paraId="6FB27313" w14:textId="79AD047A" w:rsidR="006F60E2" w:rsidRDefault="00741987" w:rsidP="006F60E2">
      <w:pPr>
        <w:keepNext/>
        <w:tabs>
          <w:tab w:val="left" w:pos="900"/>
        </w:tabs>
        <w:jc w:val="both"/>
        <w:outlineLvl w:val="2"/>
        <w:rPr>
          <w:sz w:val="22"/>
          <w:szCs w:val="22"/>
        </w:rPr>
      </w:pPr>
      <w:r>
        <w:rPr>
          <w:b/>
          <w:bCs/>
          <w:sz w:val="22"/>
          <w:szCs w:val="22"/>
        </w:rPr>
        <w:t xml:space="preserve">PSALM </w:t>
      </w:r>
      <w:r w:rsidR="00D42121">
        <w:rPr>
          <w:b/>
          <w:bCs/>
          <w:sz w:val="22"/>
          <w:szCs w:val="22"/>
        </w:rPr>
        <w:t>98</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7430FDF7"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D42121">
        <w:rPr>
          <w:sz w:val="22"/>
          <w:szCs w:val="22"/>
        </w:rPr>
        <w:t>Malachi 4:1-6</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754E3571" w:rsidR="00043B6F" w:rsidRDefault="00043B6F" w:rsidP="00A03D58">
      <w:pPr>
        <w:tabs>
          <w:tab w:val="left" w:pos="900"/>
        </w:tabs>
        <w:rPr>
          <w:bCs/>
          <w:i/>
          <w:sz w:val="18"/>
          <w:szCs w:val="18"/>
        </w:rPr>
      </w:pPr>
      <w:r>
        <w:rPr>
          <w:b/>
          <w:bCs/>
          <w:sz w:val="22"/>
          <w:szCs w:val="22"/>
        </w:rPr>
        <w:t>EPISTLE</w:t>
      </w:r>
      <w:r>
        <w:rPr>
          <w:sz w:val="22"/>
          <w:szCs w:val="22"/>
        </w:rPr>
        <w:t xml:space="preserve"> </w:t>
      </w:r>
      <w:r w:rsidR="00FC6E98">
        <w:rPr>
          <w:sz w:val="22"/>
          <w:szCs w:val="22"/>
        </w:rPr>
        <w:t>2</w:t>
      </w:r>
      <w:r>
        <w:rPr>
          <w:sz w:val="22"/>
          <w:szCs w:val="22"/>
        </w:rPr>
        <w:t xml:space="preserve"> T</w:t>
      </w:r>
      <w:r w:rsidR="00D42121">
        <w:rPr>
          <w:sz w:val="22"/>
          <w:szCs w:val="22"/>
        </w:rPr>
        <w:t>hessalonians 3:6-13</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7383317E"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w:t>
      </w:r>
      <w:r w:rsidR="00D42121">
        <w:rPr>
          <w:sz w:val="22"/>
          <w:szCs w:val="22"/>
        </w:rPr>
        <w:t>21</w:t>
      </w:r>
      <w:r w:rsidR="00CA2341">
        <w:rPr>
          <w:sz w:val="22"/>
          <w:szCs w:val="22"/>
        </w:rPr>
        <w:t>:</w:t>
      </w:r>
      <w:r w:rsidR="00D42121">
        <w:rPr>
          <w:sz w:val="22"/>
          <w:szCs w:val="22"/>
        </w:rPr>
        <w:t>5</w:t>
      </w:r>
      <w:r w:rsidR="00AB6E1A">
        <w:rPr>
          <w:sz w:val="22"/>
          <w:szCs w:val="22"/>
        </w:rPr>
        <w:t>-</w:t>
      </w:r>
      <w:r w:rsidR="00D42121">
        <w:rPr>
          <w:sz w:val="22"/>
          <w:szCs w:val="22"/>
        </w:rPr>
        <w:t>28</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4EF61D77" w:rsidR="0077442F" w:rsidRDefault="00271528" w:rsidP="00097C51">
      <w:pPr>
        <w:ind w:left="360" w:hanging="360"/>
        <w:rPr>
          <w:bCs/>
          <w:sz w:val="22"/>
          <w:szCs w:val="22"/>
        </w:rPr>
      </w:pPr>
      <w:r>
        <w:rPr>
          <w:b/>
          <w:sz w:val="22"/>
          <w:szCs w:val="22"/>
        </w:rPr>
        <w:t xml:space="preserve">HYMN </w:t>
      </w:r>
      <w:r>
        <w:rPr>
          <w:bCs/>
          <w:i/>
          <w:sz w:val="22"/>
          <w:szCs w:val="22"/>
        </w:rPr>
        <w:t>“</w:t>
      </w:r>
      <w:r w:rsidR="00FC661A">
        <w:rPr>
          <w:bCs/>
          <w:i/>
          <w:sz w:val="22"/>
          <w:szCs w:val="22"/>
        </w:rPr>
        <w:t>Fight the Good Fight</w:t>
      </w:r>
      <w:r>
        <w:rPr>
          <w:bCs/>
          <w:i/>
          <w:sz w:val="22"/>
          <w:szCs w:val="22"/>
        </w:rPr>
        <w:t xml:space="preserve">” </w:t>
      </w:r>
      <w:r>
        <w:rPr>
          <w:bCs/>
          <w:sz w:val="22"/>
          <w:szCs w:val="22"/>
        </w:rPr>
        <w:t>(</w:t>
      </w:r>
      <w:r>
        <w:rPr>
          <w:bCs/>
          <w:i/>
          <w:sz w:val="22"/>
          <w:szCs w:val="22"/>
        </w:rPr>
        <w:t xml:space="preserve">LSB </w:t>
      </w:r>
      <w:r w:rsidR="00FC661A">
        <w:rPr>
          <w:bCs/>
          <w:sz w:val="22"/>
          <w:szCs w:val="22"/>
        </w:rPr>
        <w:t>664</w:t>
      </w:r>
      <w:r>
        <w:rPr>
          <w:bCs/>
          <w:sz w:val="22"/>
          <w:szCs w:val="22"/>
        </w:rPr>
        <w:t>)</w:t>
      </w:r>
    </w:p>
    <w:p w14:paraId="4366EE17" w14:textId="77777777" w:rsidR="00B50ECF" w:rsidRPr="00AB6E1A" w:rsidRDefault="00B50ECF" w:rsidP="00097C51">
      <w:pPr>
        <w:ind w:left="360" w:hanging="360"/>
        <w:rPr>
          <w:bCs/>
          <w:sz w:val="8"/>
          <w:szCs w:val="8"/>
        </w:rPr>
      </w:pPr>
    </w:p>
    <w:p w14:paraId="19D20AEB" w14:textId="6C58E542" w:rsidR="00181CC7" w:rsidRPr="00D50903" w:rsidRDefault="006F60E2" w:rsidP="000D6669">
      <w:pPr>
        <w:tabs>
          <w:tab w:val="left" w:pos="900"/>
        </w:tabs>
        <w:ind w:left="360" w:hanging="360"/>
        <w:rPr>
          <w:b/>
          <w:bCs/>
          <w:i/>
          <w:iCs/>
          <w:sz w:val="22"/>
          <w:szCs w:val="22"/>
        </w:rPr>
      </w:pPr>
      <w:r>
        <w:rPr>
          <w:b/>
          <w:bCs/>
          <w:sz w:val="22"/>
          <w:szCs w:val="22"/>
        </w:rPr>
        <w:t>SERMON</w:t>
      </w:r>
      <w:r w:rsidR="00D50903">
        <w:rPr>
          <w:b/>
          <w:bCs/>
          <w:sz w:val="22"/>
          <w:szCs w:val="22"/>
        </w:rPr>
        <w:t xml:space="preserve">  </w:t>
      </w:r>
      <w:proofErr w:type="gramStart"/>
      <w:r w:rsidR="00D50903">
        <w:rPr>
          <w:b/>
          <w:bCs/>
          <w:sz w:val="22"/>
          <w:szCs w:val="22"/>
        </w:rPr>
        <w:t xml:space="preserve">   </w:t>
      </w:r>
      <w:r w:rsidR="00D7613E">
        <w:rPr>
          <w:b/>
          <w:bCs/>
          <w:i/>
          <w:sz w:val="22"/>
          <w:szCs w:val="22"/>
        </w:rPr>
        <w:t>“</w:t>
      </w:r>
      <w:proofErr w:type="gramEnd"/>
      <w:r w:rsidR="00563B5E">
        <w:rPr>
          <w:b/>
          <w:bCs/>
          <w:i/>
          <w:sz w:val="22"/>
          <w:szCs w:val="22"/>
        </w:rPr>
        <w:t>Victory Is Ours</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lastRenderedPageBreak/>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FC661A"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FC661A">
        <w:rPr>
          <w:b/>
          <w:sz w:val="22"/>
          <w:szCs w:val="22"/>
          <w:u w:val="single"/>
        </w:rPr>
        <w:t>Divine Service and the Close Fellowship of Holy Communion</w:t>
      </w:r>
    </w:p>
    <w:p w14:paraId="023D0CB5" w14:textId="77777777" w:rsidR="0032799A" w:rsidRPr="00FC661A"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FC661A">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FC661A">
        <w:rPr>
          <w:i/>
          <w:sz w:val="22"/>
          <w:szCs w:val="22"/>
        </w:rPr>
        <w:t xml:space="preserve">esence of the body and blood of </w:t>
      </w:r>
      <w:r w:rsidRPr="00FC661A">
        <w:rPr>
          <w:i/>
          <w:sz w:val="22"/>
          <w:szCs w:val="22"/>
        </w:rPr>
        <w:t xml:space="preserve">Christ, confess their own sinfulness, and in true faith wish to receive the forgiveness and strength promised through this Holy Sacrament, as </w:t>
      </w:r>
      <w:r w:rsidRPr="00FC661A">
        <w:rPr>
          <w:b/>
          <w:i/>
          <w:sz w:val="22"/>
          <w:szCs w:val="22"/>
        </w:rPr>
        <w:t>instructed</w:t>
      </w:r>
      <w:r w:rsidRPr="00FC661A">
        <w:rPr>
          <w:i/>
          <w:sz w:val="22"/>
          <w:szCs w:val="22"/>
        </w:rPr>
        <w:t xml:space="preserve"> … and </w:t>
      </w:r>
      <w:r w:rsidRPr="00FC661A">
        <w:rPr>
          <w:b/>
          <w:i/>
          <w:sz w:val="22"/>
          <w:szCs w:val="22"/>
        </w:rPr>
        <w:t xml:space="preserve">in unity of faith </w:t>
      </w:r>
      <w:r w:rsidRPr="00FC661A">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FC661A">
        <w:rPr>
          <w:i/>
          <w:sz w:val="22"/>
          <w:szCs w:val="22"/>
        </w:rPr>
        <w:t xml:space="preserve"> If you </w:t>
      </w:r>
      <w:r w:rsidR="002B16BA" w:rsidRPr="00FC661A">
        <w:rPr>
          <w:i/>
          <w:sz w:val="22"/>
          <w:szCs w:val="22"/>
        </w:rPr>
        <w:t>wish to come forward for a blessing, you are welcome to join us at the rail to receive su</w:t>
      </w:r>
      <w:r w:rsidR="003B5E2A" w:rsidRPr="00FC661A">
        <w:rPr>
          <w:i/>
          <w:sz w:val="22"/>
          <w:szCs w:val="22"/>
        </w:rPr>
        <w:t>ch. Please cross your arms in front of</w:t>
      </w:r>
      <w:r w:rsidR="002B16BA" w:rsidRPr="00FC661A">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425EECFF" w14:textId="75993019" w:rsidR="006B3631" w:rsidRDefault="0033068D" w:rsidP="00FC661A">
      <w:pPr>
        <w:ind w:left="360"/>
        <w:rPr>
          <w:bCs/>
          <w:sz w:val="22"/>
          <w:szCs w:val="22"/>
        </w:rPr>
      </w:pPr>
      <w:r>
        <w:rPr>
          <w:bCs/>
          <w:i/>
          <w:sz w:val="22"/>
          <w:szCs w:val="22"/>
        </w:rPr>
        <w:t>“</w:t>
      </w:r>
      <w:r w:rsidR="00FC661A">
        <w:rPr>
          <w:bCs/>
          <w:i/>
          <w:sz w:val="22"/>
          <w:szCs w:val="22"/>
        </w:rPr>
        <w:t>The Day Is Surely Drawing Near</w:t>
      </w:r>
      <w:r>
        <w:rPr>
          <w:bCs/>
          <w:i/>
          <w:sz w:val="22"/>
          <w:szCs w:val="22"/>
        </w:rPr>
        <w:t xml:space="preserve">” </w:t>
      </w:r>
      <w:r>
        <w:rPr>
          <w:bCs/>
          <w:sz w:val="22"/>
          <w:szCs w:val="22"/>
        </w:rPr>
        <w:t>(</w:t>
      </w:r>
      <w:r>
        <w:rPr>
          <w:bCs/>
          <w:i/>
          <w:sz w:val="22"/>
          <w:szCs w:val="22"/>
        </w:rPr>
        <w:t xml:space="preserve">LSB </w:t>
      </w:r>
      <w:r w:rsidR="00FC661A">
        <w:rPr>
          <w:bCs/>
          <w:iCs/>
          <w:sz w:val="22"/>
          <w:szCs w:val="22"/>
        </w:rPr>
        <w:t>508</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7E60EC9B" w:rsidR="00A03D58" w:rsidRDefault="00BA42B3" w:rsidP="006D4E8F">
      <w:pPr>
        <w:rPr>
          <w:sz w:val="8"/>
          <w:szCs w:val="8"/>
        </w:rPr>
      </w:pPr>
      <w:r>
        <w:rPr>
          <w:b/>
          <w:sz w:val="22"/>
          <w:szCs w:val="22"/>
        </w:rPr>
        <w:t xml:space="preserve">HYMN </w:t>
      </w:r>
      <w:r>
        <w:rPr>
          <w:bCs/>
          <w:i/>
          <w:sz w:val="22"/>
          <w:szCs w:val="22"/>
        </w:rPr>
        <w:t>“</w:t>
      </w:r>
      <w:r w:rsidR="00FC661A">
        <w:rPr>
          <w:bCs/>
          <w:i/>
          <w:sz w:val="22"/>
          <w:szCs w:val="22"/>
        </w:rPr>
        <w:t>Christ Be My Leader</w:t>
      </w:r>
      <w:r>
        <w:rPr>
          <w:bCs/>
          <w:i/>
          <w:sz w:val="22"/>
          <w:szCs w:val="22"/>
        </w:rPr>
        <w:t xml:space="preserve">” </w:t>
      </w:r>
      <w:r>
        <w:rPr>
          <w:bCs/>
          <w:sz w:val="22"/>
          <w:szCs w:val="22"/>
        </w:rPr>
        <w:t>(</w:t>
      </w:r>
      <w:r>
        <w:rPr>
          <w:bCs/>
          <w:i/>
          <w:sz w:val="22"/>
          <w:szCs w:val="22"/>
        </w:rPr>
        <w:t xml:space="preserve">LSB </w:t>
      </w:r>
      <w:r w:rsidR="00FC661A">
        <w:rPr>
          <w:bCs/>
          <w:sz w:val="22"/>
          <w:szCs w:val="22"/>
        </w:rPr>
        <w:t>861</w:t>
      </w:r>
      <w:r>
        <w:rPr>
          <w:bCs/>
          <w:sz w:val="22"/>
          <w:szCs w:val="22"/>
        </w:rPr>
        <w:t>)</w:t>
      </w:r>
    </w:p>
    <w:p w14:paraId="3448BBFC" w14:textId="10D73582" w:rsidR="000B4726" w:rsidRDefault="000B4726" w:rsidP="006D4E8F">
      <w:pPr>
        <w:rPr>
          <w:sz w:val="8"/>
          <w:szCs w:val="8"/>
        </w:rPr>
      </w:pPr>
    </w:p>
    <w:p w14:paraId="2E53B790" w14:textId="5CB5C902" w:rsidR="00FC661A" w:rsidRDefault="00FC661A" w:rsidP="006D4E8F">
      <w:pPr>
        <w:rPr>
          <w:sz w:val="8"/>
          <w:szCs w:val="8"/>
        </w:rPr>
      </w:pPr>
    </w:p>
    <w:p w14:paraId="44ED2652" w14:textId="77777777" w:rsidR="00FC661A" w:rsidRDefault="00FC661A" w:rsidP="006D4E8F">
      <w:pPr>
        <w:rPr>
          <w:sz w:val="8"/>
          <w:szCs w:val="8"/>
        </w:rPr>
      </w:pPr>
    </w:p>
    <w:p w14:paraId="1AC804A4" w14:textId="77777777" w:rsidR="00FC661A" w:rsidRPr="00AB6E1A" w:rsidRDefault="00FC66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158CA19C" w:rsidR="00ED7CCD" w:rsidRPr="00625CC2" w:rsidRDefault="00191676"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8443E0">
        <w:rPr>
          <w:rStyle w:val="Hyperlink"/>
          <w:color w:val="auto"/>
          <w:sz w:val="22"/>
          <w:szCs w:val="22"/>
          <w:u w:val="none"/>
        </w:rPr>
        <w:t>Nov. 12</w:t>
      </w:r>
      <w:r w:rsidR="00FC3922">
        <w:rPr>
          <w:rStyle w:val="Hyperlink"/>
          <w:color w:val="auto"/>
          <w:sz w:val="22"/>
          <w:szCs w:val="22"/>
          <w:u w:val="none"/>
        </w:rPr>
        <w:t>/</w:t>
      </w:r>
      <w:r w:rsidR="008443E0">
        <w:rPr>
          <w:rStyle w:val="Hyperlink"/>
          <w:color w:val="auto"/>
          <w:sz w:val="22"/>
          <w:szCs w:val="22"/>
          <w:u w:val="none"/>
        </w:rPr>
        <w:t>13</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0FEE" w14:textId="77777777" w:rsidR="00EC409C" w:rsidRDefault="00EC409C">
      <w:r>
        <w:separator/>
      </w:r>
    </w:p>
  </w:endnote>
  <w:endnote w:type="continuationSeparator" w:id="0">
    <w:p w14:paraId="65B8F12C" w14:textId="77777777" w:rsidR="00EC409C" w:rsidRDefault="00EC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4F69" w14:textId="77777777" w:rsidR="00EC409C" w:rsidRDefault="00EC409C">
      <w:r>
        <w:separator/>
      </w:r>
    </w:p>
  </w:footnote>
  <w:footnote w:type="continuationSeparator" w:id="0">
    <w:p w14:paraId="0F5C95FB" w14:textId="77777777" w:rsidR="00EC409C" w:rsidRDefault="00EC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1676"/>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3071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2022-11-12T00:35:00Z</dcterms:created>
  <dcterms:modified xsi:type="dcterms:W3CDTF">2022-11-12T00:35:00Z</dcterms:modified>
</cp:coreProperties>
</file>