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63F4" w14:textId="4200FB35" w:rsidR="00402931" w:rsidRDefault="00615719" w:rsidP="0043000F">
      <w:pPr>
        <w:jc w:val="center"/>
        <w:rPr>
          <w:b/>
          <w:noProof/>
          <w:sz w:val="32"/>
          <w:szCs w:val="32"/>
        </w:rPr>
      </w:pPr>
      <w:r>
        <w:rPr>
          <w:b/>
          <w:noProof/>
          <w:sz w:val="32"/>
          <w:szCs w:val="32"/>
        </w:rPr>
        <w:drawing>
          <wp:anchor distT="0" distB="0" distL="114300" distR="114300" simplePos="0" relativeHeight="251658240" behindDoc="0" locked="0" layoutInCell="1" allowOverlap="1" wp14:anchorId="20BD3CF0" wp14:editId="11CA481E">
            <wp:simplePos x="0" y="0"/>
            <wp:positionH relativeFrom="margin">
              <wp:posOffset>5080</wp:posOffset>
            </wp:positionH>
            <wp:positionV relativeFrom="margin">
              <wp:posOffset>5080</wp:posOffset>
            </wp:positionV>
            <wp:extent cx="2302510" cy="230251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2302510"/>
                    </a:xfrm>
                    <a:prstGeom prst="rect">
                      <a:avLst/>
                    </a:prstGeom>
                  </pic:spPr>
                </pic:pic>
              </a:graphicData>
            </a:graphic>
            <wp14:sizeRelH relativeFrom="margin">
              <wp14:pctWidth>0</wp14:pctWidth>
            </wp14:sizeRelH>
            <wp14:sizeRelV relativeFrom="margin">
              <wp14:pctHeight>0</wp14:pctHeight>
            </wp14:sizeRelV>
          </wp:anchor>
        </w:drawing>
      </w:r>
    </w:p>
    <w:p w14:paraId="362DB744" w14:textId="0862DDA0" w:rsidR="00F063A3" w:rsidRPr="00615719" w:rsidRDefault="00615719" w:rsidP="00615719">
      <w:pPr>
        <w:jc w:val="center"/>
        <w:rPr>
          <w:b/>
          <w:noProof/>
          <w:sz w:val="36"/>
          <w:szCs w:val="36"/>
        </w:rPr>
      </w:pPr>
      <w:r w:rsidRPr="00615719">
        <w:rPr>
          <w:b/>
          <w:noProof/>
          <w:sz w:val="36"/>
          <w:szCs w:val="36"/>
        </w:rPr>
        <w:t>1</w:t>
      </w:r>
      <w:r w:rsidRPr="00615719">
        <w:rPr>
          <w:b/>
          <w:noProof/>
          <w:sz w:val="36"/>
          <w:szCs w:val="36"/>
          <w:vertAlign w:val="superscript"/>
        </w:rPr>
        <w:t>st</w:t>
      </w:r>
      <w:r w:rsidRPr="00615719">
        <w:rPr>
          <w:b/>
          <w:noProof/>
          <w:sz w:val="36"/>
          <w:szCs w:val="36"/>
        </w:rPr>
        <w:t xml:space="preserve"> Sunday</w:t>
      </w:r>
      <w:r>
        <w:rPr>
          <w:b/>
          <w:noProof/>
          <w:sz w:val="36"/>
          <w:szCs w:val="36"/>
        </w:rPr>
        <w:t xml:space="preserve"> </w:t>
      </w:r>
      <w:r w:rsidRPr="00615719">
        <w:rPr>
          <w:b/>
          <w:noProof/>
          <w:sz w:val="36"/>
          <w:szCs w:val="36"/>
        </w:rPr>
        <w:t>in Advent</w:t>
      </w:r>
    </w:p>
    <w:p w14:paraId="272E4634" w14:textId="0ACBACD1" w:rsidR="009573E8" w:rsidRPr="00402931" w:rsidRDefault="009573E8" w:rsidP="002A3C8E">
      <w:pPr>
        <w:rPr>
          <w:sz w:val="2"/>
          <w:szCs w:val="2"/>
        </w:rPr>
      </w:pPr>
    </w:p>
    <w:p w14:paraId="0B223BBF" w14:textId="40A28E96" w:rsidR="00402931" w:rsidRDefault="00402931" w:rsidP="002A3C8E">
      <w:pPr>
        <w:rPr>
          <w:sz w:val="22"/>
          <w:szCs w:val="22"/>
        </w:rPr>
      </w:pPr>
    </w:p>
    <w:p w14:paraId="21876715" w14:textId="69CA06F9" w:rsidR="00402931" w:rsidRDefault="00402931" w:rsidP="002A3C8E">
      <w:pPr>
        <w:rPr>
          <w:sz w:val="16"/>
          <w:szCs w:val="16"/>
        </w:rPr>
      </w:pPr>
    </w:p>
    <w:p w14:paraId="067A60FE" w14:textId="1FE79E48" w:rsidR="00615719" w:rsidRDefault="00615719" w:rsidP="002A3C8E">
      <w:pPr>
        <w:rPr>
          <w:sz w:val="16"/>
          <w:szCs w:val="16"/>
        </w:rPr>
      </w:pPr>
    </w:p>
    <w:p w14:paraId="13AFF7DE" w14:textId="60C4AC9B" w:rsidR="00615719" w:rsidRDefault="00615719" w:rsidP="002A3C8E">
      <w:pPr>
        <w:rPr>
          <w:sz w:val="16"/>
          <w:szCs w:val="16"/>
        </w:rPr>
      </w:pPr>
    </w:p>
    <w:p w14:paraId="741E8F8C" w14:textId="5375D483" w:rsidR="00615719" w:rsidRDefault="00615719" w:rsidP="002A3C8E">
      <w:pPr>
        <w:rPr>
          <w:sz w:val="16"/>
          <w:szCs w:val="16"/>
        </w:rPr>
      </w:pPr>
    </w:p>
    <w:p w14:paraId="088D608E" w14:textId="32BDD96A" w:rsidR="00615719" w:rsidRDefault="00615719" w:rsidP="002A3C8E">
      <w:pPr>
        <w:rPr>
          <w:sz w:val="16"/>
          <w:szCs w:val="16"/>
        </w:rPr>
      </w:pPr>
    </w:p>
    <w:p w14:paraId="384A8955" w14:textId="77777777" w:rsidR="00615719" w:rsidRPr="00402931" w:rsidRDefault="00615719" w:rsidP="002A3C8E">
      <w:pPr>
        <w:rPr>
          <w:sz w:val="16"/>
          <w:szCs w:val="16"/>
        </w:rPr>
      </w:pPr>
    </w:p>
    <w:p w14:paraId="7D38BA3F" w14:textId="7D6D6BB5" w:rsidR="000953A9" w:rsidRPr="00615719" w:rsidRDefault="000953A9" w:rsidP="000953A9">
      <w:pPr>
        <w:rPr>
          <w:iCs/>
          <w:sz w:val="18"/>
          <w:szCs w:val="18"/>
        </w:rPr>
      </w:pPr>
      <w:r>
        <w:rPr>
          <w:sz w:val="18"/>
          <w:szCs w:val="18"/>
        </w:rPr>
        <w:t>“</w:t>
      </w:r>
      <w:r w:rsidR="00615719">
        <w:rPr>
          <w:sz w:val="18"/>
          <w:szCs w:val="18"/>
        </w:rPr>
        <w:t>My hope is built on nothing less than Jesus’ blood and righteousness.</w:t>
      </w:r>
      <w:r>
        <w:rPr>
          <w:sz w:val="18"/>
          <w:szCs w:val="18"/>
        </w:rPr>
        <w:t xml:space="preserve">”  </w:t>
      </w:r>
      <w:r w:rsidR="00615719">
        <w:rPr>
          <w:i/>
          <w:sz w:val="18"/>
          <w:szCs w:val="18"/>
        </w:rPr>
        <w:t xml:space="preserve">LSB </w:t>
      </w:r>
      <w:r w:rsidR="00615719" w:rsidRPr="00615719">
        <w:rPr>
          <w:iCs/>
          <w:sz w:val="18"/>
          <w:szCs w:val="18"/>
        </w:rPr>
        <w:t>575:1a</w:t>
      </w:r>
    </w:p>
    <w:p w14:paraId="3D794D59" w14:textId="71991EE7" w:rsidR="000953A9" w:rsidRDefault="000953A9" w:rsidP="002A3C8E">
      <w:pPr>
        <w:rPr>
          <w:sz w:val="4"/>
          <w:szCs w:val="4"/>
        </w:rPr>
      </w:pPr>
    </w:p>
    <w:p w14:paraId="71C55D8C" w14:textId="1E8342D8" w:rsidR="000953A9" w:rsidRDefault="000953A9" w:rsidP="002A3C8E">
      <w:pPr>
        <w:rPr>
          <w:sz w:val="4"/>
          <w:szCs w:val="4"/>
        </w:rPr>
      </w:pPr>
    </w:p>
    <w:p w14:paraId="2CA81E74" w14:textId="48A514A4" w:rsidR="00615719" w:rsidRDefault="00615719" w:rsidP="002A3C8E">
      <w:pPr>
        <w:rPr>
          <w:sz w:val="4"/>
          <w:szCs w:val="4"/>
        </w:rPr>
      </w:pPr>
    </w:p>
    <w:p w14:paraId="0015C2E1" w14:textId="5DE1E969" w:rsidR="00615719" w:rsidRDefault="00615719" w:rsidP="002A3C8E">
      <w:pPr>
        <w:rPr>
          <w:sz w:val="4"/>
          <w:szCs w:val="4"/>
        </w:rPr>
      </w:pPr>
    </w:p>
    <w:p w14:paraId="3EC43969" w14:textId="77777777" w:rsidR="00615719" w:rsidRDefault="00615719" w:rsidP="002A3C8E">
      <w:pPr>
        <w:rPr>
          <w:sz w:val="4"/>
          <w:szCs w:val="4"/>
        </w:rPr>
      </w:pPr>
    </w:p>
    <w:p w14:paraId="6EDDE4D5" w14:textId="6AA7C77F" w:rsidR="000953A9" w:rsidRDefault="000953A9" w:rsidP="002A3C8E">
      <w:pPr>
        <w:rPr>
          <w:sz w:val="4"/>
          <w:szCs w:val="4"/>
        </w:rPr>
      </w:pPr>
    </w:p>
    <w:p w14:paraId="419D3EF5" w14:textId="48852574" w:rsidR="00402931" w:rsidRDefault="00402931" w:rsidP="002A3C8E">
      <w:pPr>
        <w:rPr>
          <w:sz w:val="4"/>
          <w:szCs w:val="4"/>
        </w:rPr>
      </w:pPr>
    </w:p>
    <w:p w14:paraId="36FAB4EC" w14:textId="4AFB9D26" w:rsidR="00402931" w:rsidRDefault="00402931" w:rsidP="002A3C8E">
      <w:pPr>
        <w:rPr>
          <w:sz w:val="4"/>
          <w:szCs w:val="4"/>
        </w:rPr>
      </w:pPr>
    </w:p>
    <w:p w14:paraId="31C8855C" w14:textId="74B0E9FE" w:rsidR="00402931" w:rsidRDefault="00402931" w:rsidP="002A3C8E">
      <w:pPr>
        <w:rPr>
          <w:sz w:val="4"/>
          <w:szCs w:val="4"/>
        </w:rPr>
      </w:pPr>
    </w:p>
    <w:p w14:paraId="420DB1BB" w14:textId="77777777" w:rsidR="00402931" w:rsidRPr="00614842" w:rsidRDefault="00402931" w:rsidP="002A3C8E">
      <w:pPr>
        <w:rPr>
          <w:sz w:val="4"/>
          <w:szCs w:val="4"/>
        </w:rPr>
      </w:pPr>
    </w:p>
    <w:p w14:paraId="2FFA70DA" w14:textId="77777777" w:rsidR="002A3C8E" w:rsidRPr="007E7DFC" w:rsidRDefault="002A3C8E" w:rsidP="002A3C8E">
      <w:pPr>
        <w:rPr>
          <w:b/>
          <w:sz w:val="18"/>
          <w:szCs w:val="18"/>
        </w:rPr>
      </w:pPr>
      <w:r w:rsidRPr="002A3C8E">
        <w:rPr>
          <w:b/>
          <w:sz w:val="18"/>
          <w:szCs w:val="18"/>
        </w:rPr>
        <w:t>AS WE GATHER</w:t>
      </w:r>
    </w:p>
    <w:p w14:paraId="397FBFA6" w14:textId="77777777" w:rsidR="00AD632A" w:rsidRPr="00AD632A" w:rsidRDefault="00AD632A" w:rsidP="00AD632A">
      <w:pPr>
        <w:ind w:firstLine="360"/>
        <w:rPr>
          <w:sz w:val="18"/>
          <w:szCs w:val="18"/>
        </w:rPr>
      </w:pPr>
      <w:r w:rsidRPr="00AD632A">
        <w:rPr>
          <w:sz w:val="18"/>
          <w:szCs w:val="18"/>
        </w:rPr>
        <w:t xml:space="preserve">Some days in our lives stand out as more memorable than others. The birth of a child, a long-awaited graduation, a particular vacation, or a family gathering are all days of joy that become part of the stories of our lives. A terrible illness, the death of someone dear, the loss of a job—these days, too, stand out as moments seared in our memories of pain that never seems to go away entirely. Some days stand out more than others. Today’s Readings declare the days when Jesus came into the midst of all our joys and sorrows to bring joy, restoration, and hope. Our salvation was won on Good Friday and Easter Sunday. And the day is still coming when Christ will </w:t>
      </w:r>
      <w:proofErr w:type="gramStart"/>
      <w:r w:rsidRPr="00AD632A">
        <w:rPr>
          <w:sz w:val="18"/>
          <w:szCs w:val="18"/>
        </w:rPr>
        <w:t>return</w:t>
      </w:r>
      <w:proofErr w:type="gramEnd"/>
      <w:r w:rsidRPr="00AD632A">
        <w:rPr>
          <w:sz w:val="18"/>
          <w:szCs w:val="18"/>
        </w:rPr>
        <w:t xml:space="preserve"> and all creation will be restored. Jesus fills our days—good or bad, </w:t>
      </w:r>
      <w:proofErr w:type="gramStart"/>
      <w:r w:rsidRPr="00AD632A">
        <w:rPr>
          <w:sz w:val="18"/>
          <w:szCs w:val="18"/>
        </w:rPr>
        <w:t>joyful</w:t>
      </w:r>
      <w:proofErr w:type="gramEnd"/>
      <w:r w:rsidRPr="00AD632A">
        <w:rPr>
          <w:sz w:val="18"/>
          <w:szCs w:val="18"/>
        </w:rPr>
        <w:t xml:space="preserve"> or sorrowful—with His gracious presence from now until He returns on that great Last Day.</w:t>
      </w:r>
    </w:p>
    <w:p w14:paraId="0B02D7A9" w14:textId="07183787" w:rsidR="00AD632A" w:rsidRDefault="00AD632A" w:rsidP="00A30799">
      <w:pPr>
        <w:rPr>
          <w:sz w:val="8"/>
          <w:szCs w:val="8"/>
        </w:rPr>
      </w:pPr>
    </w:p>
    <w:p w14:paraId="56A7525D" w14:textId="5F342525" w:rsidR="00AD632A" w:rsidRPr="005F230A" w:rsidRDefault="00AD632A" w:rsidP="00AD632A">
      <w:pPr>
        <w:tabs>
          <w:tab w:val="left" w:pos="360"/>
          <w:tab w:val="left" w:pos="900"/>
        </w:tabs>
        <w:ind w:left="360" w:hanging="360"/>
        <w:rPr>
          <w:sz w:val="22"/>
          <w:szCs w:val="22"/>
        </w:rPr>
      </w:pPr>
      <w:r>
        <w:rPr>
          <w:b/>
          <w:sz w:val="22"/>
          <w:szCs w:val="22"/>
        </w:rPr>
        <w:t xml:space="preserve">BAPTISM of </w:t>
      </w:r>
      <w:proofErr w:type="spellStart"/>
      <w:r>
        <w:rPr>
          <w:b/>
          <w:sz w:val="22"/>
          <w:szCs w:val="22"/>
        </w:rPr>
        <w:t>Karsynn</w:t>
      </w:r>
      <w:proofErr w:type="spellEnd"/>
      <w:r>
        <w:rPr>
          <w:b/>
          <w:sz w:val="22"/>
          <w:szCs w:val="22"/>
        </w:rPr>
        <w:t xml:space="preserve"> </w:t>
      </w:r>
      <w:r w:rsidR="00CF41F8">
        <w:rPr>
          <w:b/>
          <w:sz w:val="22"/>
          <w:szCs w:val="22"/>
        </w:rPr>
        <w:t>Channing</w:t>
      </w:r>
      <w:r>
        <w:rPr>
          <w:b/>
          <w:sz w:val="22"/>
          <w:szCs w:val="22"/>
        </w:rPr>
        <w:t xml:space="preserve"> Hoover </w:t>
      </w:r>
      <w:r w:rsidRPr="00FD21E2">
        <w:rPr>
          <w:i/>
          <w:sz w:val="18"/>
          <w:szCs w:val="18"/>
        </w:rPr>
        <w:t>(</w:t>
      </w:r>
      <w:r>
        <w:rPr>
          <w:i/>
          <w:sz w:val="18"/>
          <w:szCs w:val="18"/>
        </w:rPr>
        <w:t>S</w:t>
      </w:r>
      <w:r w:rsidR="00497B76">
        <w:rPr>
          <w:i/>
          <w:sz w:val="18"/>
          <w:szCs w:val="18"/>
        </w:rPr>
        <w:t>atur</w:t>
      </w:r>
      <w:r>
        <w:rPr>
          <w:i/>
          <w:sz w:val="18"/>
          <w:szCs w:val="18"/>
        </w:rPr>
        <w:t>day</w:t>
      </w:r>
      <w:r w:rsidRPr="00FD21E2">
        <w:rPr>
          <w:i/>
          <w:sz w:val="18"/>
          <w:szCs w:val="18"/>
        </w:rPr>
        <w:t>)</w:t>
      </w:r>
    </w:p>
    <w:p w14:paraId="6C0FA78E" w14:textId="77777777" w:rsidR="00AD632A" w:rsidRDefault="00AD632A" w:rsidP="00AD632A">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42D31678" w14:textId="77777777" w:rsidR="00721B45" w:rsidRPr="00402931" w:rsidRDefault="00721B45" w:rsidP="00DD4CFF">
      <w:pPr>
        <w:rPr>
          <w:sz w:val="8"/>
          <w:szCs w:val="8"/>
        </w:rPr>
      </w:pPr>
    </w:p>
    <w:p w14:paraId="4D4D081B" w14:textId="1F3CDB96" w:rsidR="000753EE" w:rsidRDefault="001B5A17" w:rsidP="000753EE">
      <w:pPr>
        <w:rPr>
          <w:i/>
          <w:iCs/>
          <w:sz w:val="22"/>
          <w:szCs w:val="22"/>
        </w:rPr>
      </w:pPr>
      <w:r w:rsidRPr="001B5A17">
        <w:rPr>
          <w:b/>
          <w:bCs/>
          <w:sz w:val="22"/>
          <w:szCs w:val="22"/>
        </w:rPr>
        <w:t>INVOCATION</w:t>
      </w:r>
      <w:r w:rsidR="00882B1A">
        <w:rPr>
          <w:b/>
          <w:bCs/>
          <w:sz w:val="22"/>
          <w:szCs w:val="22"/>
        </w:rPr>
        <w:t xml:space="preserve"> and SENTENCES</w:t>
      </w:r>
      <w:r w:rsidR="0050680E">
        <w:rPr>
          <w:b/>
          <w:bCs/>
          <w:sz w:val="22"/>
          <w:szCs w:val="22"/>
        </w:rPr>
        <w:t xml:space="preserve"> </w:t>
      </w:r>
      <w:r w:rsidR="000753EE" w:rsidRPr="000753EE">
        <w:rPr>
          <w:i/>
          <w:iCs/>
          <w:sz w:val="16"/>
          <w:szCs w:val="16"/>
        </w:rPr>
        <w:t>Jeremiah 33:14–15; Luke 21:27, 33</w:t>
      </w:r>
      <w:r w:rsidR="000753EE" w:rsidRPr="00D825E7">
        <w:rPr>
          <w:i/>
          <w:iCs/>
          <w:sz w:val="22"/>
          <w:szCs w:val="22"/>
        </w:rPr>
        <w:t xml:space="preserve"> </w:t>
      </w:r>
    </w:p>
    <w:p w14:paraId="47B82242" w14:textId="3A759E77" w:rsidR="001B5A17" w:rsidRDefault="001B5A17" w:rsidP="000753EE">
      <w:pPr>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42F7B436" w14:textId="5E717140" w:rsidR="00882B1A" w:rsidRPr="00402931" w:rsidRDefault="0050680E" w:rsidP="00402931">
      <w:pPr>
        <w:tabs>
          <w:tab w:val="left" w:pos="900"/>
        </w:tabs>
        <w:ind w:left="360" w:hanging="360"/>
        <w:rPr>
          <w:b/>
          <w:bCs/>
          <w:sz w:val="22"/>
          <w:szCs w:val="22"/>
        </w:rPr>
      </w:pPr>
      <w:r w:rsidRPr="0050680E">
        <w:rPr>
          <w:b/>
          <w:bCs/>
          <w:sz w:val="22"/>
          <w:szCs w:val="22"/>
        </w:rPr>
        <w:t>People:</w:t>
      </w:r>
      <w:r w:rsidRPr="0050680E">
        <w:rPr>
          <w:b/>
          <w:bCs/>
          <w:sz w:val="22"/>
          <w:szCs w:val="22"/>
        </w:rPr>
        <w:tab/>
        <w:t>Amen</w:t>
      </w:r>
    </w:p>
    <w:p w14:paraId="008E2486" w14:textId="77777777" w:rsidR="00D825E7" w:rsidRPr="000753EE" w:rsidRDefault="00D825E7" w:rsidP="00D825E7">
      <w:pPr>
        <w:tabs>
          <w:tab w:val="left" w:pos="900"/>
        </w:tabs>
        <w:ind w:left="360" w:hanging="360"/>
        <w:rPr>
          <w:sz w:val="8"/>
          <w:szCs w:val="8"/>
        </w:rPr>
      </w:pPr>
    </w:p>
    <w:p w14:paraId="681BD962" w14:textId="204B35A2"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The L</w:t>
      </w:r>
      <w:r w:rsidRPr="00D825E7">
        <w:rPr>
          <w:smallCaps/>
          <w:sz w:val="22"/>
          <w:szCs w:val="22"/>
        </w:rPr>
        <w:t>ord</w:t>
      </w:r>
      <w:r w:rsidRPr="00D825E7">
        <w:rPr>
          <w:sz w:val="22"/>
          <w:szCs w:val="22"/>
        </w:rPr>
        <w:t xml:space="preserve"> says, “I will fulfill the promise I made to the houses of Israel and Judah.”</w:t>
      </w:r>
    </w:p>
    <w:p w14:paraId="3EE8ADCA" w14:textId="6513462C" w:rsidR="00D825E7" w:rsidRPr="000753EE" w:rsidRDefault="00D825E7" w:rsidP="000753EE">
      <w:pPr>
        <w:tabs>
          <w:tab w:val="left" w:pos="900"/>
        </w:tabs>
        <w:ind w:left="360" w:hanging="360"/>
        <w:rPr>
          <w:b/>
          <w:bCs/>
          <w:sz w:val="22"/>
          <w:szCs w:val="22"/>
        </w:rPr>
      </w:pPr>
      <w:r w:rsidRPr="00D825E7">
        <w:rPr>
          <w:b/>
          <w:bCs/>
          <w:sz w:val="22"/>
          <w:szCs w:val="22"/>
        </w:rPr>
        <w:t>People:</w:t>
      </w:r>
      <w:r w:rsidRPr="00D825E7">
        <w:rPr>
          <w:b/>
          <w:bCs/>
          <w:sz w:val="22"/>
          <w:szCs w:val="22"/>
        </w:rPr>
        <w:tab/>
        <w:t>We thank You, O Lord!</w:t>
      </w:r>
    </w:p>
    <w:p w14:paraId="7F5FFD17" w14:textId="005557BB"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The L</w:t>
      </w:r>
      <w:r w:rsidRPr="00D825E7">
        <w:rPr>
          <w:smallCaps/>
          <w:sz w:val="22"/>
          <w:szCs w:val="22"/>
        </w:rPr>
        <w:t>ord</w:t>
      </w:r>
      <w:r w:rsidRPr="00D825E7">
        <w:rPr>
          <w:sz w:val="22"/>
          <w:szCs w:val="22"/>
        </w:rPr>
        <w:t xml:space="preserve"> says, “My righteous Branch will cause justice and righteousness to spring up.”</w:t>
      </w:r>
    </w:p>
    <w:p w14:paraId="01D8699A" w14:textId="2F77EA64" w:rsidR="00D825E7" w:rsidRPr="000753EE" w:rsidRDefault="00D825E7" w:rsidP="000753EE">
      <w:pPr>
        <w:tabs>
          <w:tab w:val="left" w:pos="900"/>
        </w:tabs>
        <w:ind w:left="360" w:hanging="360"/>
        <w:rPr>
          <w:b/>
          <w:bCs/>
          <w:sz w:val="22"/>
          <w:szCs w:val="22"/>
        </w:rPr>
      </w:pPr>
      <w:r w:rsidRPr="00D825E7">
        <w:rPr>
          <w:b/>
          <w:bCs/>
          <w:sz w:val="22"/>
          <w:szCs w:val="22"/>
        </w:rPr>
        <w:t>People:</w:t>
      </w:r>
      <w:r w:rsidRPr="00D825E7">
        <w:rPr>
          <w:b/>
          <w:bCs/>
          <w:sz w:val="22"/>
          <w:szCs w:val="22"/>
        </w:rPr>
        <w:tab/>
        <w:t>We adore You, O Lord!</w:t>
      </w:r>
    </w:p>
    <w:p w14:paraId="6657D9C3" w14:textId="77777777"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The L</w:t>
      </w:r>
      <w:r w:rsidRPr="00D825E7">
        <w:rPr>
          <w:smallCaps/>
          <w:sz w:val="22"/>
          <w:szCs w:val="22"/>
        </w:rPr>
        <w:t>ord</w:t>
      </w:r>
      <w:r w:rsidRPr="00D825E7">
        <w:rPr>
          <w:sz w:val="22"/>
          <w:szCs w:val="22"/>
        </w:rPr>
        <w:t xml:space="preserve"> says, “You will see the Son of Man coming in a cloud with power and great glory.”</w:t>
      </w:r>
    </w:p>
    <w:p w14:paraId="588001E6" w14:textId="6DE6AD1D" w:rsidR="00D825E7" w:rsidRPr="009D77DF" w:rsidRDefault="00D825E7" w:rsidP="009D77DF">
      <w:pPr>
        <w:tabs>
          <w:tab w:val="left" w:pos="900"/>
        </w:tabs>
        <w:ind w:left="360" w:hanging="360"/>
        <w:rPr>
          <w:b/>
          <w:bCs/>
          <w:sz w:val="22"/>
          <w:szCs w:val="22"/>
        </w:rPr>
      </w:pPr>
      <w:r w:rsidRPr="00D825E7">
        <w:rPr>
          <w:b/>
          <w:bCs/>
          <w:sz w:val="22"/>
          <w:szCs w:val="22"/>
        </w:rPr>
        <w:t>People:</w:t>
      </w:r>
      <w:r w:rsidRPr="00D825E7">
        <w:rPr>
          <w:b/>
          <w:bCs/>
          <w:sz w:val="22"/>
          <w:szCs w:val="22"/>
        </w:rPr>
        <w:tab/>
        <w:t>We praise You, O Lord!</w:t>
      </w:r>
    </w:p>
    <w:p w14:paraId="41D5AF85" w14:textId="2667CF7A"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The L</w:t>
      </w:r>
      <w:r w:rsidRPr="00D825E7">
        <w:rPr>
          <w:smallCaps/>
          <w:sz w:val="22"/>
          <w:szCs w:val="22"/>
        </w:rPr>
        <w:t>ord</w:t>
      </w:r>
      <w:r w:rsidRPr="00D825E7">
        <w:rPr>
          <w:sz w:val="22"/>
          <w:szCs w:val="22"/>
        </w:rPr>
        <w:t xml:space="preserve"> says, “Heaven and earth will pass away, but My words will never pass away.”</w:t>
      </w:r>
    </w:p>
    <w:p w14:paraId="3DBB486C" w14:textId="77777777" w:rsidR="00D825E7" w:rsidRPr="00D825E7" w:rsidRDefault="00D825E7" w:rsidP="00D825E7">
      <w:pPr>
        <w:tabs>
          <w:tab w:val="left" w:pos="900"/>
        </w:tabs>
        <w:ind w:left="360" w:hanging="360"/>
        <w:rPr>
          <w:b/>
          <w:bCs/>
          <w:sz w:val="22"/>
          <w:szCs w:val="22"/>
        </w:rPr>
      </w:pPr>
      <w:r w:rsidRPr="00D825E7">
        <w:rPr>
          <w:b/>
          <w:bCs/>
          <w:sz w:val="22"/>
          <w:szCs w:val="22"/>
        </w:rPr>
        <w:t>People:</w:t>
      </w:r>
      <w:r w:rsidRPr="00D825E7">
        <w:rPr>
          <w:b/>
          <w:bCs/>
          <w:sz w:val="22"/>
          <w:szCs w:val="22"/>
        </w:rPr>
        <w:tab/>
        <w:t>We worship You, O Lord!</w:t>
      </w:r>
    </w:p>
    <w:p w14:paraId="3A503E9D" w14:textId="77777777" w:rsidR="00D825E7" w:rsidRPr="000753EE" w:rsidRDefault="00D825E7" w:rsidP="000753EE">
      <w:pPr>
        <w:tabs>
          <w:tab w:val="left" w:pos="900"/>
        </w:tabs>
        <w:rPr>
          <w:sz w:val="8"/>
          <w:szCs w:val="8"/>
        </w:rPr>
      </w:pPr>
    </w:p>
    <w:p w14:paraId="337EF0B1" w14:textId="77777777" w:rsidR="00D825E7" w:rsidRPr="00D825E7" w:rsidRDefault="00D825E7" w:rsidP="00D825E7">
      <w:pPr>
        <w:tabs>
          <w:tab w:val="left" w:pos="900"/>
        </w:tabs>
        <w:ind w:left="360" w:hanging="360"/>
        <w:rPr>
          <w:sz w:val="22"/>
          <w:szCs w:val="22"/>
        </w:rPr>
      </w:pPr>
      <w:r w:rsidRPr="00D825E7">
        <w:rPr>
          <w:b/>
          <w:bCs/>
          <w:sz w:val="22"/>
          <w:szCs w:val="22"/>
        </w:rPr>
        <w:t>LIGHTING OF THE ADVENT WREATH</w:t>
      </w:r>
    </w:p>
    <w:p w14:paraId="27E4801B" w14:textId="77777777" w:rsidR="00D825E7" w:rsidRPr="000753EE" w:rsidRDefault="00D825E7" w:rsidP="00D825E7">
      <w:pPr>
        <w:tabs>
          <w:tab w:val="left" w:pos="900"/>
        </w:tabs>
        <w:ind w:left="360" w:hanging="360"/>
        <w:rPr>
          <w:sz w:val="8"/>
          <w:szCs w:val="8"/>
        </w:rPr>
      </w:pPr>
    </w:p>
    <w:p w14:paraId="76B3C889" w14:textId="11A5BFBE" w:rsidR="00D825E7" w:rsidRDefault="000753EE" w:rsidP="000753EE">
      <w:pPr>
        <w:tabs>
          <w:tab w:val="left" w:pos="900"/>
        </w:tabs>
        <w:ind w:left="360" w:hanging="360"/>
        <w:rPr>
          <w:i/>
          <w:iCs/>
          <w:sz w:val="18"/>
          <w:szCs w:val="18"/>
        </w:rPr>
      </w:pPr>
      <w:r>
        <w:rPr>
          <w:i/>
          <w:iCs/>
          <w:sz w:val="18"/>
          <w:szCs w:val="18"/>
        </w:rPr>
        <w:tab/>
      </w:r>
      <w:r w:rsidR="00D825E7" w:rsidRPr="000753EE">
        <w:rPr>
          <w:i/>
          <w:iCs/>
          <w:sz w:val="18"/>
          <w:szCs w:val="18"/>
        </w:rPr>
        <w:t>One Advent candle is lit.</w:t>
      </w:r>
    </w:p>
    <w:p w14:paraId="7DA04698" w14:textId="77777777" w:rsidR="000753EE" w:rsidRPr="000753EE" w:rsidRDefault="000753EE" w:rsidP="000753EE">
      <w:pPr>
        <w:tabs>
          <w:tab w:val="left" w:pos="900"/>
        </w:tabs>
        <w:ind w:left="360" w:hanging="360"/>
        <w:rPr>
          <w:i/>
          <w:iCs/>
          <w:sz w:val="8"/>
          <w:szCs w:val="8"/>
        </w:rPr>
      </w:pPr>
    </w:p>
    <w:p w14:paraId="6A2120E9" w14:textId="65B0422F"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Let us pray.</w:t>
      </w:r>
      <w:r w:rsidR="000753EE">
        <w:rPr>
          <w:sz w:val="22"/>
          <w:szCs w:val="22"/>
        </w:rPr>
        <w:t xml:space="preserve">     </w:t>
      </w:r>
      <w:r w:rsidRPr="00D825E7">
        <w:rPr>
          <w:sz w:val="22"/>
          <w:szCs w:val="22"/>
        </w:rPr>
        <w:t xml:space="preserve">O Lord, let the lighting of this candle signify that You are the light that shines in all the darkness of our lives. As we wait, watch, hope, and pray, guide us all to reflect Your light and let it </w:t>
      </w:r>
      <w:proofErr w:type="gramStart"/>
      <w:r w:rsidRPr="00D825E7">
        <w:rPr>
          <w:sz w:val="22"/>
          <w:szCs w:val="22"/>
        </w:rPr>
        <w:t>shine;</w:t>
      </w:r>
      <w:proofErr w:type="gramEnd"/>
      <w:r w:rsidRPr="00D825E7">
        <w:rPr>
          <w:sz w:val="22"/>
          <w:szCs w:val="22"/>
        </w:rPr>
        <w:t xml:space="preserve"> through Jesus Christ, our Lord.</w:t>
      </w:r>
    </w:p>
    <w:p w14:paraId="13F86F47" w14:textId="77777777" w:rsidR="00D825E7" w:rsidRPr="00D825E7" w:rsidRDefault="00D825E7" w:rsidP="00D825E7">
      <w:pPr>
        <w:tabs>
          <w:tab w:val="left" w:pos="900"/>
        </w:tabs>
        <w:ind w:left="360" w:hanging="360"/>
        <w:rPr>
          <w:b/>
          <w:bCs/>
          <w:sz w:val="22"/>
          <w:szCs w:val="22"/>
        </w:rPr>
      </w:pPr>
      <w:r w:rsidRPr="00D825E7">
        <w:rPr>
          <w:b/>
          <w:bCs/>
          <w:sz w:val="22"/>
          <w:szCs w:val="22"/>
        </w:rPr>
        <w:t>People:</w:t>
      </w:r>
      <w:r w:rsidRPr="00D825E7">
        <w:rPr>
          <w:b/>
          <w:bCs/>
          <w:sz w:val="22"/>
          <w:szCs w:val="22"/>
        </w:rPr>
        <w:tab/>
        <w:t>Amen.</w:t>
      </w:r>
    </w:p>
    <w:p w14:paraId="522A8E7D" w14:textId="77777777" w:rsidR="00D825E7" w:rsidRPr="000753EE" w:rsidRDefault="00D825E7" w:rsidP="000753EE">
      <w:pPr>
        <w:tabs>
          <w:tab w:val="left" w:pos="900"/>
        </w:tabs>
        <w:rPr>
          <w:sz w:val="8"/>
          <w:szCs w:val="8"/>
        </w:rPr>
      </w:pPr>
    </w:p>
    <w:p w14:paraId="06856112" w14:textId="2C83F516" w:rsidR="00D825E7" w:rsidRPr="00D825E7" w:rsidRDefault="00D825E7" w:rsidP="000753EE">
      <w:pPr>
        <w:tabs>
          <w:tab w:val="left" w:pos="900"/>
        </w:tabs>
        <w:ind w:left="360" w:hanging="360"/>
        <w:rPr>
          <w:sz w:val="22"/>
          <w:szCs w:val="22"/>
        </w:rPr>
      </w:pPr>
      <w:r w:rsidRPr="00D825E7">
        <w:rPr>
          <w:b/>
          <w:bCs/>
          <w:sz w:val="22"/>
          <w:szCs w:val="22"/>
        </w:rPr>
        <w:t>CONFESSION AND ABSOLUTION</w:t>
      </w:r>
      <w:r w:rsidRPr="00D825E7">
        <w:rPr>
          <w:sz w:val="22"/>
          <w:szCs w:val="22"/>
        </w:rPr>
        <w:tab/>
      </w:r>
      <w:r w:rsidRPr="000753EE">
        <w:rPr>
          <w:i/>
          <w:iCs/>
          <w:sz w:val="16"/>
          <w:szCs w:val="16"/>
        </w:rPr>
        <w:t>Psalm 25:6–7</w:t>
      </w:r>
    </w:p>
    <w:p w14:paraId="45E9AE54" w14:textId="77777777"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Having emerged from the waters of Baptism as God’s new creation in Christ, we confess our sins to God and one another.</w:t>
      </w:r>
    </w:p>
    <w:p w14:paraId="30D1AE99" w14:textId="77777777" w:rsidR="00D825E7" w:rsidRPr="000753EE" w:rsidRDefault="00D825E7" w:rsidP="00D825E7">
      <w:pPr>
        <w:tabs>
          <w:tab w:val="left" w:pos="900"/>
        </w:tabs>
        <w:ind w:left="360" w:hanging="360"/>
        <w:rPr>
          <w:sz w:val="8"/>
          <w:szCs w:val="8"/>
        </w:rPr>
      </w:pPr>
    </w:p>
    <w:p w14:paraId="7723F480" w14:textId="1EB9A05D" w:rsidR="00D825E7" w:rsidRPr="000753EE" w:rsidRDefault="000753EE" w:rsidP="00D825E7">
      <w:pPr>
        <w:tabs>
          <w:tab w:val="left" w:pos="900"/>
        </w:tabs>
        <w:ind w:left="360" w:hanging="360"/>
        <w:rPr>
          <w:i/>
          <w:iCs/>
          <w:sz w:val="18"/>
          <w:szCs w:val="18"/>
        </w:rPr>
      </w:pPr>
      <w:r>
        <w:rPr>
          <w:i/>
          <w:iCs/>
          <w:sz w:val="18"/>
          <w:szCs w:val="18"/>
        </w:rPr>
        <w:tab/>
      </w:r>
      <w:r w:rsidR="00D825E7" w:rsidRPr="000753EE">
        <w:rPr>
          <w:i/>
          <w:iCs/>
          <w:sz w:val="18"/>
          <w:szCs w:val="18"/>
        </w:rPr>
        <w:t>A time of silence is observed.</w:t>
      </w:r>
    </w:p>
    <w:p w14:paraId="3967D94C" w14:textId="77777777" w:rsidR="00D825E7" w:rsidRPr="000753EE" w:rsidRDefault="00D825E7" w:rsidP="00D825E7">
      <w:pPr>
        <w:tabs>
          <w:tab w:val="left" w:pos="900"/>
        </w:tabs>
        <w:ind w:left="360" w:hanging="360"/>
        <w:rPr>
          <w:sz w:val="8"/>
          <w:szCs w:val="8"/>
        </w:rPr>
      </w:pPr>
    </w:p>
    <w:p w14:paraId="600809C1" w14:textId="77777777" w:rsidR="00D825E7" w:rsidRPr="00D825E7" w:rsidRDefault="00D825E7" w:rsidP="00D825E7">
      <w:pPr>
        <w:tabs>
          <w:tab w:val="left" w:pos="900"/>
        </w:tabs>
        <w:ind w:left="360" w:hanging="360"/>
        <w:rPr>
          <w:b/>
          <w:bCs/>
          <w:sz w:val="22"/>
          <w:szCs w:val="22"/>
        </w:rPr>
      </w:pPr>
      <w:r w:rsidRPr="00D825E7">
        <w:rPr>
          <w:sz w:val="22"/>
          <w:szCs w:val="22"/>
        </w:rPr>
        <w:t>Pastor:</w:t>
      </w:r>
      <w:r w:rsidRPr="00D825E7">
        <w:rPr>
          <w:sz w:val="22"/>
          <w:szCs w:val="22"/>
        </w:rPr>
        <w:tab/>
        <w:t>We confess to You, O Lord, that we are captive to sin in thought, word, and deed. We have neither loved You with our whole heart nor loved our neighbors as ourselves.</w:t>
      </w:r>
    </w:p>
    <w:p w14:paraId="3CAEF4DA" w14:textId="729405EB" w:rsidR="00D825E7" w:rsidRPr="000753EE" w:rsidRDefault="00D825E7" w:rsidP="000753EE">
      <w:pPr>
        <w:tabs>
          <w:tab w:val="left" w:pos="900"/>
        </w:tabs>
        <w:ind w:left="360" w:hanging="360"/>
        <w:rPr>
          <w:b/>
          <w:bCs/>
          <w:sz w:val="22"/>
          <w:szCs w:val="22"/>
        </w:rPr>
      </w:pPr>
      <w:r w:rsidRPr="00D825E7">
        <w:rPr>
          <w:b/>
          <w:bCs/>
          <w:sz w:val="22"/>
          <w:szCs w:val="22"/>
        </w:rPr>
        <w:t>People:</w:t>
      </w:r>
      <w:r w:rsidRPr="00D825E7">
        <w:rPr>
          <w:b/>
          <w:bCs/>
          <w:sz w:val="22"/>
          <w:szCs w:val="22"/>
        </w:rPr>
        <w:tab/>
        <w:t>Remember Your mercy, O L</w:t>
      </w:r>
      <w:r w:rsidRPr="00D825E7">
        <w:rPr>
          <w:b/>
          <w:bCs/>
          <w:smallCaps/>
          <w:sz w:val="22"/>
          <w:szCs w:val="22"/>
        </w:rPr>
        <w:t>ord</w:t>
      </w:r>
      <w:r w:rsidRPr="00D825E7">
        <w:rPr>
          <w:b/>
          <w:bCs/>
          <w:sz w:val="22"/>
          <w:szCs w:val="22"/>
        </w:rPr>
        <w:t>, and Your steadfast love, for they have been from of old.</w:t>
      </w:r>
    </w:p>
    <w:p w14:paraId="1EF41854" w14:textId="5249C193"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 xml:space="preserve">Remember not the sins of my youth or my </w:t>
      </w:r>
      <w:proofErr w:type="gramStart"/>
      <w:r w:rsidRPr="00D825E7">
        <w:rPr>
          <w:sz w:val="22"/>
          <w:szCs w:val="22"/>
        </w:rPr>
        <w:t>transgressions;</w:t>
      </w:r>
      <w:proofErr w:type="gramEnd"/>
    </w:p>
    <w:p w14:paraId="15560CC9" w14:textId="77777777" w:rsidR="00D825E7" w:rsidRPr="00D825E7" w:rsidRDefault="00D825E7" w:rsidP="00D825E7">
      <w:pPr>
        <w:tabs>
          <w:tab w:val="left" w:pos="900"/>
        </w:tabs>
        <w:ind w:left="360" w:hanging="360"/>
        <w:rPr>
          <w:b/>
          <w:bCs/>
          <w:sz w:val="22"/>
          <w:szCs w:val="22"/>
        </w:rPr>
      </w:pPr>
      <w:r w:rsidRPr="00D825E7">
        <w:rPr>
          <w:b/>
          <w:bCs/>
          <w:sz w:val="22"/>
          <w:szCs w:val="22"/>
        </w:rPr>
        <w:t>People:</w:t>
      </w:r>
      <w:r w:rsidRPr="00D825E7">
        <w:rPr>
          <w:b/>
          <w:bCs/>
          <w:sz w:val="22"/>
          <w:szCs w:val="22"/>
        </w:rPr>
        <w:tab/>
        <w:t xml:space="preserve">according to Your steadfast love remember me, for the sake of Your goodness, O </w:t>
      </w:r>
      <w:r w:rsidRPr="00D825E7">
        <w:rPr>
          <w:b/>
          <w:bCs/>
          <w:smallCaps/>
          <w:sz w:val="22"/>
          <w:szCs w:val="22"/>
        </w:rPr>
        <w:t>Lord</w:t>
      </w:r>
      <w:r w:rsidRPr="00D825E7">
        <w:rPr>
          <w:b/>
          <w:bCs/>
          <w:sz w:val="22"/>
          <w:szCs w:val="22"/>
        </w:rPr>
        <w:t>!</w:t>
      </w:r>
    </w:p>
    <w:p w14:paraId="599BF7AE" w14:textId="77777777" w:rsidR="00D825E7" w:rsidRPr="009D77DF" w:rsidRDefault="00D825E7" w:rsidP="00D825E7">
      <w:pPr>
        <w:tabs>
          <w:tab w:val="left" w:pos="900"/>
        </w:tabs>
        <w:ind w:left="360" w:hanging="360"/>
        <w:rPr>
          <w:sz w:val="8"/>
          <w:szCs w:val="8"/>
        </w:rPr>
      </w:pPr>
    </w:p>
    <w:p w14:paraId="4F79B071" w14:textId="01BC4A65" w:rsidR="00D825E7" w:rsidRPr="00D825E7" w:rsidRDefault="00D825E7" w:rsidP="00D825E7">
      <w:pPr>
        <w:tabs>
          <w:tab w:val="left" w:pos="900"/>
        </w:tabs>
        <w:ind w:left="360" w:hanging="360"/>
        <w:rPr>
          <w:sz w:val="22"/>
          <w:szCs w:val="22"/>
        </w:rPr>
      </w:pPr>
      <w:r w:rsidRPr="00D825E7">
        <w:rPr>
          <w:sz w:val="22"/>
          <w:szCs w:val="22"/>
        </w:rPr>
        <w:t>Pastor:</w:t>
      </w:r>
      <w:r w:rsidRPr="00D825E7">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000753EE">
        <w:rPr>
          <w:sz w:val="22"/>
          <w:szCs w:val="22"/>
        </w:rPr>
        <w:t>+</w:t>
      </w:r>
      <w:r w:rsidRPr="00D825E7">
        <w:rPr>
          <w:sz w:val="22"/>
          <w:szCs w:val="22"/>
        </w:rPr>
        <w:t>Son and of the Holy Spirit.</w:t>
      </w:r>
    </w:p>
    <w:p w14:paraId="0A72BDEA" w14:textId="77777777" w:rsidR="00D825E7" w:rsidRPr="00D825E7" w:rsidRDefault="00D825E7" w:rsidP="00D825E7">
      <w:pPr>
        <w:tabs>
          <w:tab w:val="left" w:pos="900"/>
        </w:tabs>
        <w:ind w:left="360" w:hanging="360"/>
        <w:rPr>
          <w:b/>
          <w:bCs/>
          <w:sz w:val="22"/>
          <w:szCs w:val="22"/>
        </w:rPr>
      </w:pPr>
      <w:r w:rsidRPr="00D825E7">
        <w:rPr>
          <w:b/>
          <w:bCs/>
          <w:sz w:val="22"/>
          <w:szCs w:val="22"/>
        </w:rPr>
        <w:t>People:</w:t>
      </w:r>
      <w:r w:rsidRPr="00D825E7">
        <w:rPr>
          <w:b/>
          <w:bCs/>
          <w:sz w:val="22"/>
          <w:szCs w:val="22"/>
        </w:rPr>
        <w:tab/>
        <w:t>Amen.</w:t>
      </w:r>
    </w:p>
    <w:p w14:paraId="74A76F8D" w14:textId="77777777" w:rsidR="00EF7FCC" w:rsidRPr="00402931" w:rsidRDefault="00EF7FCC" w:rsidP="000753EE">
      <w:pPr>
        <w:tabs>
          <w:tab w:val="left" w:pos="900"/>
        </w:tabs>
        <w:rPr>
          <w:b/>
          <w:bCs/>
          <w:sz w:val="8"/>
          <w:szCs w:val="8"/>
        </w:rPr>
      </w:pPr>
    </w:p>
    <w:p w14:paraId="7FF3CFE3" w14:textId="23D91675" w:rsidR="00EF7FCC" w:rsidRDefault="00EF7FCC" w:rsidP="00EF7FCC">
      <w:pPr>
        <w:tabs>
          <w:tab w:val="left" w:pos="900"/>
        </w:tabs>
        <w:ind w:left="360" w:hanging="360"/>
        <w:jc w:val="center"/>
        <w:rPr>
          <w:b/>
          <w:bCs/>
          <w:sz w:val="22"/>
          <w:szCs w:val="22"/>
        </w:rPr>
      </w:pPr>
      <w:r w:rsidRPr="00A77CDC">
        <w:rPr>
          <w:b/>
          <w:bCs/>
          <w:sz w:val="22"/>
          <w:szCs w:val="22"/>
        </w:rPr>
        <w:t>+ SERVICE OF THE WORD +</w:t>
      </w:r>
    </w:p>
    <w:p w14:paraId="5A3F54CD" w14:textId="77777777" w:rsidR="00EF7FCC" w:rsidRPr="00EF7FCC" w:rsidRDefault="00EF7FCC" w:rsidP="0050680E">
      <w:pPr>
        <w:tabs>
          <w:tab w:val="left" w:pos="900"/>
        </w:tabs>
        <w:ind w:left="360" w:hanging="360"/>
        <w:rPr>
          <w:b/>
          <w:sz w:val="8"/>
          <w:szCs w:val="8"/>
        </w:rPr>
      </w:pPr>
    </w:p>
    <w:p w14:paraId="379D79DC" w14:textId="1C79BF33" w:rsidR="00DB5A2B" w:rsidRPr="00394FEF" w:rsidRDefault="00DB5A2B" w:rsidP="00DB5A2B">
      <w:pPr>
        <w:tabs>
          <w:tab w:val="left" w:pos="900"/>
        </w:tabs>
        <w:ind w:left="360" w:hanging="360"/>
        <w:rPr>
          <w:sz w:val="22"/>
          <w:szCs w:val="22"/>
        </w:rPr>
      </w:pPr>
      <w:r w:rsidRPr="00272171">
        <w:rPr>
          <w:b/>
          <w:sz w:val="22"/>
          <w:szCs w:val="22"/>
        </w:rPr>
        <w:t xml:space="preserve">HYMN </w:t>
      </w:r>
      <w:r>
        <w:rPr>
          <w:bCs/>
          <w:i/>
          <w:sz w:val="22"/>
          <w:szCs w:val="22"/>
        </w:rPr>
        <w:t xml:space="preserve">“Lift Up Your Heads, Ye Mighty Gates” </w:t>
      </w:r>
      <w:r w:rsidRPr="00497EB0">
        <w:rPr>
          <w:bCs/>
        </w:rPr>
        <w:t>(</w:t>
      </w:r>
      <w:r w:rsidRPr="00497EB0">
        <w:rPr>
          <w:bCs/>
          <w:i/>
        </w:rPr>
        <w:t xml:space="preserve">LSB </w:t>
      </w:r>
      <w:r>
        <w:rPr>
          <w:bCs/>
        </w:rPr>
        <w:t>341, vs. 1-3</w:t>
      </w:r>
      <w:r w:rsidRPr="00497EB0">
        <w:rPr>
          <w:bCs/>
        </w:rPr>
        <w:t>)</w:t>
      </w:r>
    </w:p>
    <w:p w14:paraId="435A6DB0" w14:textId="77777777" w:rsidR="00A7416D" w:rsidRPr="00402931" w:rsidRDefault="00A7416D" w:rsidP="0043000F">
      <w:pPr>
        <w:tabs>
          <w:tab w:val="left" w:pos="900"/>
        </w:tabs>
        <w:ind w:left="360" w:hanging="360"/>
        <w:rPr>
          <w:bCs/>
          <w:sz w:val="8"/>
          <w:szCs w:val="8"/>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402931" w:rsidRDefault="00884FA0" w:rsidP="00884FA0">
      <w:pPr>
        <w:rPr>
          <w:b/>
          <w:bCs/>
          <w:sz w:val="8"/>
          <w:szCs w:val="8"/>
        </w:rPr>
      </w:pPr>
    </w:p>
    <w:p w14:paraId="073C6E45" w14:textId="32511581" w:rsidR="00884FA0" w:rsidRDefault="005919FB"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0753EE">
        <w:rPr>
          <w:sz w:val="22"/>
          <w:szCs w:val="22"/>
        </w:rPr>
        <w:t>Jeremiah</w:t>
      </w:r>
      <w:r w:rsidR="00721B45">
        <w:rPr>
          <w:sz w:val="22"/>
          <w:szCs w:val="22"/>
        </w:rPr>
        <w:t xml:space="preserve"> </w:t>
      </w:r>
      <w:r w:rsidR="000753EE">
        <w:rPr>
          <w:sz w:val="22"/>
          <w:szCs w:val="22"/>
        </w:rPr>
        <w:t>33</w:t>
      </w:r>
      <w:r w:rsidR="00721B45">
        <w:rPr>
          <w:sz w:val="22"/>
          <w:szCs w:val="22"/>
        </w:rPr>
        <w:t>:</w:t>
      </w:r>
      <w:r w:rsidR="000753EE">
        <w:rPr>
          <w:sz w:val="22"/>
          <w:szCs w:val="22"/>
        </w:rPr>
        <w:t>1</w:t>
      </w:r>
      <w:r w:rsidR="00882B1A">
        <w:rPr>
          <w:sz w:val="22"/>
          <w:szCs w:val="22"/>
        </w:rPr>
        <w:t>4</w:t>
      </w:r>
      <w:r w:rsidR="00721B45">
        <w:rPr>
          <w:sz w:val="22"/>
          <w:szCs w:val="22"/>
        </w:rPr>
        <w:t>-</w:t>
      </w:r>
      <w:r w:rsidR="000753EE">
        <w:rPr>
          <w:sz w:val="22"/>
          <w:szCs w:val="22"/>
        </w:rPr>
        <w:t>1</w:t>
      </w:r>
      <w:r w:rsidR="00882B1A">
        <w:rPr>
          <w:sz w:val="22"/>
          <w:szCs w:val="22"/>
        </w:rPr>
        <w:t>6</w:t>
      </w:r>
      <w:r w:rsidR="00884FA0">
        <w:rPr>
          <w:sz w:val="22"/>
          <w:szCs w:val="22"/>
        </w:rPr>
        <w:t xml:space="preserve"> </w:t>
      </w:r>
      <w:r w:rsidR="00884FA0">
        <w:rPr>
          <w:bCs/>
          <w:i/>
          <w:sz w:val="18"/>
          <w:szCs w:val="18"/>
        </w:rPr>
        <w:t>(bulletin insert)</w:t>
      </w:r>
    </w:p>
    <w:p w14:paraId="75F17E4C" w14:textId="77777777" w:rsidR="00884FA0" w:rsidRPr="00402931" w:rsidRDefault="00884FA0" w:rsidP="00884FA0">
      <w:pPr>
        <w:ind w:left="360" w:hanging="360"/>
        <w:rPr>
          <w:b/>
          <w:bCs/>
          <w:sz w:val="8"/>
          <w:szCs w:val="8"/>
        </w:rPr>
      </w:pPr>
    </w:p>
    <w:p w14:paraId="76287BA7" w14:textId="77616182" w:rsidR="00884FA0" w:rsidRDefault="009D77DF" w:rsidP="00884FA0">
      <w:pPr>
        <w:tabs>
          <w:tab w:val="left" w:pos="900"/>
        </w:tabs>
        <w:ind w:left="360" w:hanging="360"/>
        <w:rPr>
          <w:bCs/>
          <w:i/>
          <w:sz w:val="18"/>
          <w:szCs w:val="18"/>
        </w:rPr>
      </w:pPr>
      <w:r>
        <w:rPr>
          <w:b/>
          <w:bCs/>
          <w:sz w:val="22"/>
          <w:szCs w:val="22"/>
        </w:rPr>
        <w:t>INTROIT</w:t>
      </w:r>
      <w:r w:rsidR="00DF307D">
        <w:rPr>
          <w:b/>
          <w:bCs/>
          <w:sz w:val="22"/>
          <w:szCs w:val="22"/>
        </w:rPr>
        <w:t xml:space="preserve"> </w:t>
      </w:r>
      <w:r w:rsidR="00DF307D">
        <w:rPr>
          <w:bCs/>
          <w:i/>
          <w:sz w:val="18"/>
          <w:szCs w:val="18"/>
        </w:rPr>
        <w:t>(bulletin insert)</w:t>
      </w:r>
    </w:p>
    <w:p w14:paraId="259B00B7" w14:textId="77777777" w:rsidR="00DF307D" w:rsidRPr="00402931" w:rsidRDefault="00DF307D" w:rsidP="00884FA0">
      <w:pPr>
        <w:tabs>
          <w:tab w:val="left" w:pos="900"/>
        </w:tabs>
        <w:ind w:left="360" w:hanging="360"/>
        <w:rPr>
          <w:bCs/>
          <w:i/>
          <w:sz w:val="8"/>
          <w:szCs w:val="8"/>
        </w:rPr>
      </w:pPr>
    </w:p>
    <w:p w14:paraId="0A1CBE7E" w14:textId="2A9875FA"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sidR="000753EE">
        <w:rPr>
          <w:sz w:val="22"/>
          <w:szCs w:val="22"/>
        </w:rPr>
        <w:t>1 Thessalonians 3:9</w:t>
      </w:r>
      <w:r w:rsidR="000905C0">
        <w:rPr>
          <w:sz w:val="22"/>
          <w:szCs w:val="22"/>
        </w:rPr>
        <w:t>-</w:t>
      </w:r>
      <w:r w:rsidR="000753EE">
        <w:rPr>
          <w:sz w:val="22"/>
          <w:szCs w:val="22"/>
        </w:rPr>
        <w:t>13</w:t>
      </w:r>
      <w:r w:rsidR="00884FA0">
        <w:rPr>
          <w:sz w:val="22"/>
          <w:szCs w:val="22"/>
        </w:rPr>
        <w:t xml:space="preserve"> </w:t>
      </w:r>
      <w:r w:rsidR="00884FA0">
        <w:rPr>
          <w:bCs/>
          <w:i/>
          <w:sz w:val="18"/>
          <w:szCs w:val="18"/>
        </w:rPr>
        <w:t>(bulletin insert)</w:t>
      </w:r>
    </w:p>
    <w:p w14:paraId="63D56781" w14:textId="77777777" w:rsidR="00BA5E3A" w:rsidRPr="00402931" w:rsidRDefault="00BA5E3A" w:rsidP="00884FA0">
      <w:pPr>
        <w:rPr>
          <w:b/>
          <w:bCs/>
          <w:sz w:val="8"/>
          <w:szCs w:val="8"/>
        </w:rPr>
      </w:pPr>
    </w:p>
    <w:p w14:paraId="032AE29A" w14:textId="7858E2DE" w:rsidR="00884FA0" w:rsidRPr="009B2C87" w:rsidRDefault="00884FA0" w:rsidP="00884FA0">
      <w:r>
        <w:rPr>
          <w:b/>
          <w:bCs/>
          <w:sz w:val="22"/>
          <w:szCs w:val="22"/>
        </w:rPr>
        <w:t>HOLY GOSPEL</w:t>
      </w:r>
      <w:r>
        <w:rPr>
          <w:sz w:val="22"/>
          <w:szCs w:val="22"/>
        </w:rPr>
        <w:t xml:space="preserve"> </w:t>
      </w:r>
      <w:r w:rsidR="000753EE">
        <w:rPr>
          <w:sz w:val="22"/>
          <w:szCs w:val="22"/>
        </w:rPr>
        <w:t>Luke</w:t>
      </w:r>
      <w:r w:rsidR="00721B45">
        <w:rPr>
          <w:sz w:val="22"/>
          <w:szCs w:val="22"/>
        </w:rPr>
        <w:t xml:space="preserve"> </w:t>
      </w:r>
      <w:r w:rsidR="005919FB">
        <w:rPr>
          <w:sz w:val="22"/>
          <w:szCs w:val="22"/>
        </w:rPr>
        <w:t>1</w:t>
      </w:r>
      <w:r w:rsidR="000753EE">
        <w:rPr>
          <w:sz w:val="22"/>
          <w:szCs w:val="22"/>
        </w:rPr>
        <w:t>9</w:t>
      </w:r>
      <w:r w:rsidR="00721B45">
        <w:rPr>
          <w:sz w:val="22"/>
          <w:szCs w:val="22"/>
        </w:rPr>
        <w:t>:</w:t>
      </w:r>
      <w:r w:rsidR="005919FB">
        <w:rPr>
          <w:sz w:val="22"/>
          <w:szCs w:val="22"/>
        </w:rPr>
        <w:t>2</w:t>
      </w:r>
      <w:r w:rsidR="000753EE">
        <w:rPr>
          <w:sz w:val="22"/>
          <w:szCs w:val="22"/>
        </w:rPr>
        <w:t>8</w:t>
      </w:r>
      <w:r w:rsidR="00721B45">
        <w:rPr>
          <w:sz w:val="22"/>
          <w:szCs w:val="22"/>
        </w:rPr>
        <w:t>-</w:t>
      </w:r>
      <w:r w:rsidR="000753EE">
        <w:rPr>
          <w:sz w:val="22"/>
          <w:szCs w:val="22"/>
        </w:rPr>
        <w:t>40</w:t>
      </w:r>
      <w:r>
        <w:t xml:space="preserve"> </w:t>
      </w:r>
      <w:r>
        <w:rPr>
          <w:bCs/>
          <w:i/>
          <w:sz w:val="18"/>
          <w:szCs w:val="18"/>
        </w:rPr>
        <w:t>(bulletin insert)</w:t>
      </w:r>
    </w:p>
    <w:p w14:paraId="5681E4A4" w14:textId="77777777" w:rsidR="008C650D" w:rsidRPr="00402931" w:rsidRDefault="008C650D" w:rsidP="001B5A17">
      <w:pPr>
        <w:tabs>
          <w:tab w:val="left" w:pos="900"/>
        </w:tabs>
        <w:rPr>
          <w:b/>
          <w:sz w:val="8"/>
          <w:szCs w:val="8"/>
        </w:rPr>
      </w:pPr>
    </w:p>
    <w:p w14:paraId="3137BCE3" w14:textId="1FA08CC2" w:rsidR="00CF0B2C" w:rsidRPr="00394FEF" w:rsidRDefault="00CF0B2C" w:rsidP="00CF0B2C">
      <w:pPr>
        <w:rPr>
          <w:bCs/>
          <w:sz w:val="22"/>
          <w:szCs w:val="22"/>
        </w:rPr>
      </w:pPr>
      <w:r w:rsidRPr="00394FEF">
        <w:rPr>
          <w:b/>
          <w:sz w:val="22"/>
          <w:szCs w:val="22"/>
        </w:rPr>
        <w:t xml:space="preserve">HYMN </w:t>
      </w:r>
      <w:r w:rsidR="00574684">
        <w:rPr>
          <w:bCs/>
          <w:i/>
          <w:sz w:val="22"/>
          <w:szCs w:val="22"/>
        </w:rPr>
        <w:t>“</w:t>
      </w:r>
      <w:r w:rsidR="002B45BF">
        <w:rPr>
          <w:bCs/>
          <w:i/>
          <w:sz w:val="22"/>
          <w:szCs w:val="22"/>
        </w:rPr>
        <w:t xml:space="preserve">The </w:t>
      </w:r>
      <w:r w:rsidR="00DB5A2B">
        <w:rPr>
          <w:bCs/>
          <w:i/>
          <w:sz w:val="22"/>
          <w:szCs w:val="22"/>
        </w:rPr>
        <w:t>King Shall Come When Morning Dawns</w:t>
      </w:r>
      <w:r w:rsidRPr="00394FEF">
        <w:rPr>
          <w:bCs/>
          <w:i/>
          <w:sz w:val="22"/>
          <w:szCs w:val="22"/>
        </w:rPr>
        <w:t xml:space="preserve">” </w:t>
      </w:r>
      <w:r w:rsidRPr="00394FEF">
        <w:rPr>
          <w:bCs/>
          <w:sz w:val="22"/>
          <w:szCs w:val="22"/>
        </w:rPr>
        <w:t>(</w:t>
      </w:r>
      <w:r w:rsidRPr="00394FEF">
        <w:rPr>
          <w:bCs/>
          <w:i/>
          <w:sz w:val="22"/>
          <w:szCs w:val="22"/>
        </w:rPr>
        <w:t xml:space="preserve">LSB </w:t>
      </w:r>
      <w:r w:rsidR="002B45BF">
        <w:rPr>
          <w:bCs/>
          <w:sz w:val="22"/>
          <w:szCs w:val="22"/>
        </w:rPr>
        <w:t>3</w:t>
      </w:r>
      <w:r w:rsidR="00DB5A2B">
        <w:rPr>
          <w:bCs/>
          <w:sz w:val="22"/>
          <w:szCs w:val="22"/>
        </w:rPr>
        <w:t>48</w:t>
      </w:r>
      <w:r w:rsidRPr="00394FEF">
        <w:rPr>
          <w:bCs/>
          <w:sz w:val="22"/>
          <w:szCs w:val="22"/>
        </w:rPr>
        <w:t>)</w:t>
      </w:r>
    </w:p>
    <w:p w14:paraId="726EB7A2" w14:textId="77777777" w:rsidR="00420944" w:rsidRPr="00402931" w:rsidRDefault="00420944" w:rsidP="00E94FFD">
      <w:pPr>
        <w:tabs>
          <w:tab w:val="left" w:pos="900"/>
        </w:tabs>
        <w:rPr>
          <w:bCs/>
          <w:sz w:val="8"/>
          <w:szCs w:val="8"/>
        </w:rPr>
      </w:pPr>
    </w:p>
    <w:p w14:paraId="1C87B23F" w14:textId="044C9BEF"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5919FB">
        <w:rPr>
          <w:b/>
          <w:bCs/>
          <w:i/>
          <w:sz w:val="22"/>
          <w:szCs w:val="22"/>
        </w:rPr>
        <w:t>Those Days</w:t>
      </w:r>
      <w:r w:rsidR="00136D31">
        <w:rPr>
          <w:b/>
          <w:bCs/>
          <w:i/>
          <w:sz w:val="22"/>
          <w:szCs w:val="22"/>
        </w:rPr>
        <w:t>”</w:t>
      </w:r>
    </w:p>
    <w:p w14:paraId="1CCDE00C" w14:textId="77777777" w:rsidR="00690DAB" w:rsidRPr="00402931" w:rsidRDefault="00690DAB" w:rsidP="001F6F2E">
      <w:pPr>
        <w:tabs>
          <w:tab w:val="left" w:pos="900"/>
        </w:tabs>
        <w:ind w:left="3150" w:hanging="3150"/>
        <w:rPr>
          <w:b/>
          <w:bCs/>
          <w:i/>
          <w:sz w:val="8"/>
          <w:szCs w:val="8"/>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402931" w:rsidRDefault="00FC5988" w:rsidP="00305E0A">
      <w:pPr>
        <w:tabs>
          <w:tab w:val="left" w:pos="900"/>
        </w:tabs>
        <w:rPr>
          <w:bCs/>
          <w:sz w:val="8"/>
          <w:szCs w:val="8"/>
        </w:rPr>
      </w:pPr>
    </w:p>
    <w:p w14:paraId="6BCD17F9" w14:textId="5D7DF40F" w:rsidR="007F31F0" w:rsidRPr="009D77DF" w:rsidRDefault="00C959FA" w:rsidP="009D77DF">
      <w:pPr>
        <w:pStyle w:val="Heading1"/>
        <w:tabs>
          <w:tab w:val="left" w:pos="900"/>
        </w:tabs>
        <w:ind w:left="360" w:hanging="360"/>
        <w:rPr>
          <w:bCs/>
          <w:sz w:val="22"/>
          <w:szCs w:val="22"/>
          <w:u w:val="none"/>
        </w:rPr>
      </w:pPr>
      <w:r w:rsidRPr="00902683">
        <w:rPr>
          <w:bCs/>
          <w:sz w:val="22"/>
          <w:szCs w:val="22"/>
          <w:u w:val="none"/>
        </w:rPr>
        <w:lastRenderedPageBreak/>
        <w:t>PRAYER OF THE CHURCH</w:t>
      </w:r>
      <w:r w:rsidR="009D77DF">
        <w:rPr>
          <w:bCs/>
          <w:sz w:val="22"/>
          <w:szCs w:val="22"/>
          <w:u w:val="none"/>
        </w:rPr>
        <w:t xml:space="preserve"> and </w:t>
      </w:r>
      <w:r w:rsidR="007F31F0" w:rsidRPr="009D77DF">
        <w:rPr>
          <w:bCs/>
          <w:sz w:val="22"/>
          <w:szCs w:val="22"/>
          <w:u w:val="none"/>
        </w:rPr>
        <w:t>LORD’S PRAYER</w:t>
      </w:r>
    </w:p>
    <w:p w14:paraId="3E795A14" w14:textId="50817A3F" w:rsidR="00EF7FCC" w:rsidRDefault="00EF7FCC" w:rsidP="000B186D">
      <w:pPr>
        <w:tabs>
          <w:tab w:val="left" w:pos="900"/>
        </w:tabs>
        <w:rPr>
          <w:b/>
          <w:bCs/>
          <w:sz w:val="8"/>
          <w:szCs w:val="8"/>
        </w:rPr>
      </w:pPr>
    </w:p>
    <w:p w14:paraId="3B1486E2" w14:textId="77777777" w:rsidR="00EF7FCC" w:rsidRDefault="00EF7FCC" w:rsidP="00EF7FCC">
      <w:pPr>
        <w:tabs>
          <w:tab w:val="left" w:pos="900"/>
        </w:tabs>
        <w:rPr>
          <w:b/>
          <w:bCs/>
          <w:sz w:val="22"/>
          <w:szCs w:val="22"/>
        </w:rPr>
      </w:pPr>
      <w:r>
        <w:rPr>
          <w:b/>
          <w:bCs/>
          <w:sz w:val="22"/>
          <w:szCs w:val="22"/>
        </w:rPr>
        <w:t>RETURNING OF OUR FIRST FRUITS</w:t>
      </w:r>
    </w:p>
    <w:p w14:paraId="1D87590E" w14:textId="77777777" w:rsidR="00EF7FCC" w:rsidRPr="009D77DF" w:rsidRDefault="00EF7FCC" w:rsidP="00EF7FCC">
      <w:pPr>
        <w:tabs>
          <w:tab w:val="left" w:pos="900"/>
        </w:tabs>
        <w:rPr>
          <w:b/>
          <w:bCs/>
          <w:sz w:val="8"/>
          <w:szCs w:val="8"/>
        </w:rPr>
      </w:pPr>
    </w:p>
    <w:p w14:paraId="488AD64D" w14:textId="1074ABDC" w:rsidR="00EF7FCC" w:rsidRPr="00EF7FCC" w:rsidRDefault="00EF7FCC" w:rsidP="00EF7FCC">
      <w:pPr>
        <w:tabs>
          <w:tab w:val="left" w:pos="360"/>
          <w:tab w:val="left" w:pos="900"/>
        </w:tabs>
        <w:ind w:left="360" w:hanging="360"/>
        <w:jc w:val="center"/>
        <w:rPr>
          <w:b/>
          <w:bCs/>
          <w:sz w:val="22"/>
          <w:szCs w:val="22"/>
        </w:rPr>
      </w:pPr>
      <w:r w:rsidRPr="00A77CDC">
        <w:rPr>
          <w:b/>
          <w:bCs/>
          <w:sz w:val="22"/>
          <w:szCs w:val="22"/>
        </w:rPr>
        <w:t>+ SERVICE OF THE SACRAMENT +</w:t>
      </w:r>
    </w:p>
    <w:p w14:paraId="3218AA75" w14:textId="77777777" w:rsidR="00EF7FCC" w:rsidRPr="0016321A" w:rsidRDefault="00EF7FCC" w:rsidP="000B186D">
      <w:pPr>
        <w:tabs>
          <w:tab w:val="left" w:pos="900"/>
        </w:tabs>
        <w:rPr>
          <w:b/>
          <w:bCs/>
          <w:sz w:val="8"/>
          <w:szCs w:val="8"/>
        </w:rPr>
      </w:pPr>
    </w:p>
    <w:p w14:paraId="5882D05B" w14:textId="77777777" w:rsidR="00BE523F" w:rsidRPr="00402931"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402931">
        <w:rPr>
          <w:b/>
          <w:sz w:val="22"/>
          <w:szCs w:val="22"/>
          <w:u w:val="single"/>
        </w:rPr>
        <w:t>Divine Service and the Close Fellowship of Holy Communion</w:t>
      </w:r>
    </w:p>
    <w:p w14:paraId="2D80234D" w14:textId="77777777" w:rsidR="0037724F" w:rsidRPr="00402931"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40293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402931">
        <w:rPr>
          <w:b/>
          <w:i/>
          <w:sz w:val="22"/>
          <w:szCs w:val="22"/>
        </w:rPr>
        <w:t>instructed</w:t>
      </w:r>
      <w:r w:rsidRPr="00402931">
        <w:rPr>
          <w:i/>
          <w:sz w:val="22"/>
          <w:szCs w:val="22"/>
        </w:rPr>
        <w:t xml:space="preserve"> … and </w:t>
      </w:r>
      <w:r w:rsidRPr="00402931">
        <w:rPr>
          <w:b/>
          <w:i/>
          <w:sz w:val="22"/>
          <w:szCs w:val="22"/>
        </w:rPr>
        <w:t xml:space="preserve">in unity of faith </w:t>
      </w:r>
      <w:r w:rsidRPr="00402931">
        <w:rPr>
          <w:i/>
          <w:sz w:val="22"/>
          <w:szCs w:val="22"/>
        </w:rPr>
        <w:t xml:space="preserve">… with God’s people here in this congregation. It is our sincerest desire that you join in the intimacy of this fellowship. However, </w:t>
      </w:r>
      <w:r w:rsidRPr="00402931">
        <w:rPr>
          <w:b/>
          <w:i/>
          <w:sz w:val="22"/>
          <w:szCs w:val="22"/>
        </w:rPr>
        <w:t>if you are not, yet, an instructed and confirmed member-in-good-standing of a congregation of the Lutheran Church-Missouri Synod, please visit with the pastor about such a fellowship before communing</w:t>
      </w:r>
      <w:r w:rsidRPr="00402931">
        <w:rPr>
          <w:i/>
          <w:sz w:val="22"/>
          <w:szCs w:val="22"/>
        </w:rPr>
        <w:t>. If you wish to come forward for a blessing, you are welcome to join us at the rail to receive such. Please cross your arms in front of you to indicate that desire.</w:t>
      </w:r>
    </w:p>
    <w:p w14:paraId="57E29D66" w14:textId="77777777" w:rsidR="00EF7FCC" w:rsidRPr="0016321A" w:rsidRDefault="00EF7FCC" w:rsidP="005530D4">
      <w:pPr>
        <w:pStyle w:val="NormalWeb"/>
        <w:spacing w:before="0" w:beforeAutospacing="0" w:after="0" w:afterAutospacing="0"/>
        <w:rPr>
          <w:color w:val="000000"/>
          <w:sz w:val="8"/>
          <w:szCs w:val="8"/>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6DE95E6D" w14:textId="6BE65905" w:rsidR="009E7BCC" w:rsidRPr="009D77DF" w:rsidRDefault="008C650D" w:rsidP="009D77DF">
      <w:pPr>
        <w:tabs>
          <w:tab w:val="left" w:pos="900"/>
        </w:tabs>
        <w:ind w:left="360" w:hanging="360"/>
        <w:rPr>
          <w:bCs/>
        </w:rPr>
      </w:pPr>
      <w:r>
        <w:rPr>
          <w:bCs/>
          <w:i/>
          <w:sz w:val="22"/>
          <w:szCs w:val="22"/>
        </w:rPr>
        <w:tab/>
        <w:t>“</w:t>
      </w:r>
      <w:r w:rsidR="00DB5A2B">
        <w:rPr>
          <w:bCs/>
          <w:i/>
          <w:sz w:val="22"/>
          <w:szCs w:val="22"/>
        </w:rPr>
        <w:t>O Come, O Come, Emmanuel</w:t>
      </w:r>
      <w:r>
        <w:rPr>
          <w:bCs/>
          <w:i/>
          <w:sz w:val="22"/>
          <w:szCs w:val="22"/>
        </w:rPr>
        <w:t xml:space="preserve">” </w:t>
      </w:r>
      <w:r w:rsidRPr="00497EB0">
        <w:rPr>
          <w:bCs/>
        </w:rPr>
        <w:t>(</w:t>
      </w:r>
      <w:r w:rsidRPr="00497EB0">
        <w:rPr>
          <w:bCs/>
          <w:i/>
        </w:rPr>
        <w:t xml:space="preserve">LSB </w:t>
      </w:r>
      <w:r w:rsidR="001F4854">
        <w:rPr>
          <w:bCs/>
        </w:rPr>
        <w:t>3</w:t>
      </w:r>
      <w:r w:rsidR="00DB5A2B">
        <w:rPr>
          <w:bCs/>
        </w:rPr>
        <w:t>57</w:t>
      </w:r>
      <w:r w:rsidRPr="00497EB0">
        <w:rPr>
          <w:bCs/>
        </w:rPr>
        <w:t>)</w:t>
      </w:r>
    </w:p>
    <w:p w14:paraId="0F2436D1" w14:textId="77777777" w:rsidR="009D77DF" w:rsidRPr="009D77DF" w:rsidRDefault="009D77DF" w:rsidP="009D77DF">
      <w:pPr>
        <w:tabs>
          <w:tab w:val="left" w:pos="900"/>
        </w:tabs>
        <w:ind w:left="360" w:hanging="360"/>
        <w:rPr>
          <w:color w:val="000000"/>
          <w:sz w:val="8"/>
          <w:szCs w:val="8"/>
        </w:rPr>
      </w:pPr>
    </w:p>
    <w:p w14:paraId="5A552B28" w14:textId="77777777" w:rsidR="00BE523F" w:rsidRDefault="00BE523F" w:rsidP="00BE523F">
      <w:pPr>
        <w:tabs>
          <w:tab w:val="left" w:pos="900"/>
        </w:tabs>
        <w:rPr>
          <w:b/>
          <w:sz w:val="22"/>
          <w:szCs w:val="22"/>
        </w:rPr>
      </w:pPr>
      <w:r>
        <w:rPr>
          <w:b/>
          <w:sz w:val="22"/>
          <w:szCs w:val="22"/>
        </w:rPr>
        <w:t>POST-COMMUNION THANKSGIVING</w:t>
      </w:r>
    </w:p>
    <w:p w14:paraId="3CFF9CF3" w14:textId="10D51CDD" w:rsidR="00401EBF" w:rsidRPr="00401EBF" w:rsidRDefault="004E5D26" w:rsidP="00401EBF">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9D77DF" w:rsidRPr="009D77DF">
        <w:rPr>
          <w:sz w:val="22"/>
          <w:szCs w:val="22"/>
        </w:rPr>
        <w:t>Lord God, we thank You for the gift of Christ’s body and blood, wherein our sins are forgiven, our days are blessed, and You make us into Your people; through Jesus Christ, Your Son, our Lord, who lives and reigns with You and the Holy Spirit, one God, now and forever.</w:t>
      </w:r>
    </w:p>
    <w:p w14:paraId="3534EE2B" w14:textId="289383B6" w:rsidR="00401EBF" w:rsidRPr="00401EBF" w:rsidRDefault="00401EBF" w:rsidP="00401EBF">
      <w:pPr>
        <w:tabs>
          <w:tab w:val="left" w:pos="900"/>
        </w:tabs>
        <w:ind w:left="360" w:hanging="360"/>
        <w:rPr>
          <w:b/>
          <w:bCs/>
          <w:sz w:val="22"/>
          <w:szCs w:val="22"/>
        </w:rPr>
      </w:pPr>
      <w:r w:rsidRPr="00401EBF">
        <w:rPr>
          <w:b/>
          <w:bCs/>
          <w:sz w:val="22"/>
          <w:szCs w:val="22"/>
        </w:rPr>
        <w:t>People:</w:t>
      </w:r>
      <w:r w:rsidRPr="00401EBF">
        <w:rPr>
          <w:b/>
          <w:bCs/>
          <w:sz w:val="22"/>
          <w:szCs w:val="22"/>
        </w:rPr>
        <w:tab/>
        <w:t>Amen.</w:t>
      </w:r>
    </w:p>
    <w:p w14:paraId="58035228" w14:textId="4AA1C3EF" w:rsidR="00A950C2" w:rsidRPr="0016321A" w:rsidRDefault="00A950C2" w:rsidP="00401EBF">
      <w:pPr>
        <w:tabs>
          <w:tab w:val="left" w:pos="900"/>
        </w:tabs>
        <w:ind w:left="360" w:hanging="360"/>
        <w:rPr>
          <w:rFonts w:cs="Arial"/>
          <w:b/>
          <w:sz w:val="8"/>
          <w:szCs w:val="8"/>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16321A" w:rsidRDefault="006F3CD9" w:rsidP="006F3CD9">
      <w:pPr>
        <w:rPr>
          <w:sz w:val="8"/>
          <w:szCs w:val="8"/>
        </w:rPr>
      </w:pPr>
    </w:p>
    <w:p w14:paraId="76452CDC" w14:textId="1D5E3A6F" w:rsidR="002B45BF" w:rsidRPr="00394FEF" w:rsidRDefault="002B45BF" w:rsidP="002B45BF">
      <w:pPr>
        <w:tabs>
          <w:tab w:val="left" w:pos="900"/>
        </w:tabs>
        <w:ind w:left="360" w:hanging="360"/>
        <w:rPr>
          <w:sz w:val="22"/>
          <w:szCs w:val="22"/>
        </w:rPr>
      </w:pPr>
      <w:r w:rsidRPr="00272171">
        <w:rPr>
          <w:b/>
          <w:sz w:val="22"/>
          <w:szCs w:val="22"/>
        </w:rPr>
        <w:t xml:space="preserve">HYMN </w:t>
      </w:r>
      <w:r>
        <w:rPr>
          <w:bCs/>
          <w:i/>
          <w:sz w:val="22"/>
          <w:szCs w:val="22"/>
        </w:rPr>
        <w:t>“</w:t>
      </w:r>
      <w:r w:rsidR="00DB5A2B">
        <w:rPr>
          <w:bCs/>
          <w:i/>
          <w:sz w:val="22"/>
          <w:szCs w:val="22"/>
        </w:rPr>
        <w:t>Lift Up Your Heads, Ye Mighty Gates</w:t>
      </w:r>
      <w:r>
        <w:rPr>
          <w:bCs/>
          <w:i/>
          <w:sz w:val="22"/>
          <w:szCs w:val="22"/>
        </w:rPr>
        <w:t xml:space="preserve">” </w:t>
      </w:r>
      <w:r w:rsidRPr="00497EB0">
        <w:rPr>
          <w:bCs/>
        </w:rPr>
        <w:t>(</w:t>
      </w:r>
      <w:r w:rsidRPr="00497EB0">
        <w:rPr>
          <w:bCs/>
          <w:i/>
        </w:rPr>
        <w:t xml:space="preserve">LSB </w:t>
      </w:r>
      <w:r>
        <w:rPr>
          <w:bCs/>
        </w:rPr>
        <w:t>3</w:t>
      </w:r>
      <w:r w:rsidR="00DB5A2B">
        <w:rPr>
          <w:bCs/>
        </w:rPr>
        <w:t>41</w:t>
      </w:r>
      <w:r>
        <w:rPr>
          <w:bCs/>
        </w:rPr>
        <w:t xml:space="preserve">, vs. </w:t>
      </w:r>
      <w:r w:rsidR="00DB5A2B">
        <w:rPr>
          <w:bCs/>
        </w:rPr>
        <w:t>4-5</w:t>
      </w:r>
      <w:r w:rsidRPr="00497EB0">
        <w:rPr>
          <w:bCs/>
        </w:rPr>
        <w:t>)</w:t>
      </w:r>
    </w:p>
    <w:p w14:paraId="6295ABEF" w14:textId="22F1D4E8" w:rsidR="00775701" w:rsidRDefault="00775701" w:rsidP="00775701">
      <w:pPr>
        <w:tabs>
          <w:tab w:val="left" w:pos="900"/>
        </w:tabs>
        <w:ind w:left="360" w:hanging="360"/>
        <w:rPr>
          <w:bCs/>
        </w:rPr>
      </w:pPr>
    </w:p>
    <w:p w14:paraId="32817D08" w14:textId="2CA670F4" w:rsidR="00775701" w:rsidRDefault="00775701" w:rsidP="00775701">
      <w:pPr>
        <w:tabs>
          <w:tab w:val="left" w:pos="900"/>
        </w:tabs>
        <w:ind w:left="360" w:hanging="360"/>
        <w:rPr>
          <w:bCs/>
        </w:rPr>
      </w:pPr>
    </w:p>
    <w:p w14:paraId="0847FA57" w14:textId="278AB995" w:rsidR="00775701" w:rsidRDefault="00775701" w:rsidP="00775701">
      <w:pPr>
        <w:tabs>
          <w:tab w:val="left" w:pos="900"/>
        </w:tabs>
        <w:ind w:left="360" w:hanging="360"/>
        <w:rPr>
          <w:bCs/>
        </w:rPr>
      </w:pPr>
    </w:p>
    <w:p w14:paraId="0FFE3F01" w14:textId="27C3D3D8" w:rsidR="005068D3" w:rsidRDefault="005068D3" w:rsidP="00775701">
      <w:pPr>
        <w:tabs>
          <w:tab w:val="left" w:pos="900"/>
        </w:tabs>
        <w:ind w:left="360" w:hanging="360"/>
        <w:rPr>
          <w:bCs/>
        </w:rPr>
      </w:pPr>
    </w:p>
    <w:p w14:paraId="1EA2CE14" w14:textId="66C8891D" w:rsidR="005068D3" w:rsidRDefault="005068D3" w:rsidP="00775701">
      <w:pPr>
        <w:tabs>
          <w:tab w:val="left" w:pos="900"/>
        </w:tabs>
        <w:ind w:left="360" w:hanging="360"/>
        <w:rPr>
          <w:bCs/>
        </w:rPr>
      </w:pPr>
    </w:p>
    <w:p w14:paraId="3641120D" w14:textId="795E4181" w:rsidR="005068D3" w:rsidRDefault="005068D3" w:rsidP="00775701">
      <w:pPr>
        <w:tabs>
          <w:tab w:val="left" w:pos="900"/>
        </w:tabs>
        <w:ind w:left="360" w:hanging="360"/>
        <w:rPr>
          <w:bCs/>
        </w:rPr>
      </w:pPr>
    </w:p>
    <w:p w14:paraId="3003E854" w14:textId="77777777" w:rsidR="005068D3" w:rsidRDefault="005068D3" w:rsidP="00775701">
      <w:pPr>
        <w:tabs>
          <w:tab w:val="left" w:pos="900"/>
        </w:tabs>
        <w:ind w:left="360" w:hanging="360"/>
        <w:rPr>
          <w:bCs/>
        </w:rPr>
      </w:pPr>
    </w:p>
    <w:p w14:paraId="6EC3B35A" w14:textId="64C47104" w:rsidR="00775701" w:rsidRDefault="00775701" w:rsidP="00775701">
      <w:pPr>
        <w:tabs>
          <w:tab w:val="left" w:pos="900"/>
        </w:tabs>
        <w:ind w:left="360" w:hanging="360"/>
        <w:rPr>
          <w:bCs/>
        </w:rPr>
      </w:pPr>
    </w:p>
    <w:p w14:paraId="5F3080E4" w14:textId="62CD8DE2" w:rsidR="00775701" w:rsidRDefault="00775701" w:rsidP="00775701">
      <w:pPr>
        <w:tabs>
          <w:tab w:val="left" w:pos="900"/>
        </w:tabs>
        <w:ind w:left="360" w:hanging="360"/>
        <w:rPr>
          <w:bCs/>
        </w:rPr>
      </w:pPr>
    </w:p>
    <w:p w14:paraId="02C8F5E4" w14:textId="728DD6AF" w:rsidR="00775701" w:rsidRDefault="00775701" w:rsidP="00775701">
      <w:pPr>
        <w:tabs>
          <w:tab w:val="left" w:pos="900"/>
        </w:tabs>
        <w:ind w:left="360" w:hanging="360"/>
        <w:rPr>
          <w:bCs/>
        </w:rPr>
      </w:pPr>
    </w:p>
    <w:p w14:paraId="26DBF91B" w14:textId="5FF03C60" w:rsidR="00775701" w:rsidRDefault="00775701" w:rsidP="009E1EB2">
      <w:pPr>
        <w:tabs>
          <w:tab w:val="left" w:pos="900"/>
        </w:tabs>
        <w:rPr>
          <w:bCs/>
        </w:rPr>
      </w:pPr>
    </w:p>
    <w:p w14:paraId="69F33925" w14:textId="3B32348F" w:rsidR="00775701" w:rsidRDefault="00775701" w:rsidP="00775701">
      <w:pPr>
        <w:pBdr>
          <w:top w:val="single" w:sz="6" w:space="1" w:color="auto"/>
          <w:left w:val="single" w:sz="6" w:space="4" w:color="auto"/>
          <w:bottom w:val="single" w:sz="6" w:space="0" w:color="auto"/>
          <w:right w:val="single" w:sz="6" w:space="4" w:color="auto"/>
        </w:pBdr>
        <w:jc w:val="center"/>
        <w:rPr>
          <w:b/>
          <w:sz w:val="22"/>
          <w:szCs w:val="22"/>
        </w:rPr>
      </w:pPr>
      <w:r>
        <w:rPr>
          <w:b/>
          <w:sz w:val="22"/>
          <w:szCs w:val="22"/>
        </w:rPr>
        <w:t>Midweek (Wednesday evening) Advent Service Series</w:t>
      </w:r>
    </w:p>
    <w:p w14:paraId="32E4327C" w14:textId="77777777" w:rsidR="00775701" w:rsidRPr="009C6832" w:rsidRDefault="00775701" w:rsidP="00775701">
      <w:pPr>
        <w:pBdr>
          <w:top w:val="single" w:sz="6" w:space="1" w:color="auto"/>
          <w:left w:val="single" w:sz="6" w:space="4" w:color="auto"/>
          <w:bottom w:val="single" w:sz="6" w:space="0" w:color="auto"/>
          <w:right w:val="single" w:sz="6" w:space="4" w:color="auto"/>
        </w:pBdr>
        <w:jc w:val="center"/>
        <w:rPr>
          <w:sz w:val="12"/>
          <w:szCs w:val="12"/>
        </w:rPr>
      </w:pPr>
    </w:p>
    <w:p w14:paraId="7771840E" w14:textId="080D2E7E" w:rsidR="00775701" w:rsidRDefault="00775701" w:rsidP="00775701">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u w:val="single"/>
        </w:rPr>
        <w:t>December 1</w:t>
      </w:r>
    </w:p>
    <w:p w14:paraId="58E3F217" w14:textId="25ABD451" w:rsidR="00775701" w:rsidRDefault="00775701" w:rsidP="00775701">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7:00 p.m.</w:t>
      </w:r>
      <w:r w:rsidR="009E1EB2">
        <w:rPr>
          <w:b/>
          <w:sz w:val="22"/>
          <w:szCs w:val="22"/>
        </w:rPr>
        <w:t>,</w:t>
      </w:r>
      <w:r>
        <w:rPr>
          <w:b/>
          <w:sz w:val="22"/>
          <w:szCs w:val="22"/>
        </w:rPr>
        <w:t xml:space="preserve"> with meal offered beforehand at 6 p.m.</w:t>
      </w:r>
    </w:p>
    <w:p w14:paraId="0495DD95" w14:textId="55C59D3E" w:rsidR="00775701" w:rsidRDefault="009E1EB2" w:rsidP="00775701">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 xml:space="preserve">“When Heaven Met Earth: Advent Answers to Hard Questions Hardly Anybody Is Asking … </w:t>
      </w:r>
      <w:r w:rsidRPr="009E1EB2">
        <w:rPr>
          <w:b/>
          <w:i/>
          <w:iCs/>
          <w:sz w:val="22"/>
          <w:szCs w:val="22"/>
        </w:rPr>
        <w:t>The Birth of God: How … and Why?”</w:t>
      </w:r>
    </w:p>
    <w:p w14:paraId="4A060421" w14:textId="534C48DE" w:rsidR="00775701" w:rsidRDefault="00775701" w:rsidP="00775701">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p>
    <w:p w14:paraId="44FC0897" w14:textId="517A627F"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u w:val="single"/>
        </w:rPr>
        <w:t>December 8</w:t>
      </w:r>
    </w:p>
    <w:p w14:paraId="13E25463" w14:textId="5F21905B"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7:00 p.m., with meal offered beforehand at 6 p.m.</w:t>
      </w:r>
    </w:p>
    <w:p w14:paraId="6CCC1109" w14:textId="49B8A10F"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 xml:space="preserve">“… </w:t>
      </w:r>
      <w:r w:rsidRPr="009E1EB2">
        <w:rPr>
          <w:b/>
          <w:i/>
          <w:iCs/>
          <w:sz w:val="22"/>
          <w:szCs w:val="22"/>
        </w:rPr>
        <w:t xml:space="preserve">The </w:t>
      </w:r>
      <w:r>
        <w:rPr>
          <w:b/>
          <w:i/>
          <w:iCs/>
          <w:sz w:val="22"/>
          <w:szCs w:val="22"/>
        </w:rPr>
        <w:t>Obedient Child</w:t>
      </w:r>
      <w:r w:rsidRPr="009E1EB2">
        <w:rPr>
          <w:b/>
          <w:i/>
          <w:iCs/>
          <w:sz w:val="22"/>
          <w:szCs w:val="22"/>
        </w:rPr>
        <w:t xml:space="preserve">: </w:t>
      </w:r>
      <w:r>
        <w:rPr>
          <w:b/>
          <w:i/>
          <w:iCs/>
          <w:sz w:val="22"/>
          <w:szCs w:val="22"/>
        </w:rPr>
        <w:t>Did He Know</w:t>
      </w:r>
      <w:r w:rsidRPr="009E1EB2">
        <w:rPr>
          <w:b/>
          <w:i/>
          <w:iCs/>
          <w:sz w:val="22"/>
          <w:szCs w:val="22"/>
        </w:rPr>
        <w:t>?”</w:t>
      </w:r>
    </w:p>
    <w:p w14:paraId="30945134" w14:textId="77777777" w:rsidR="009E1EB2" w:rsidRPr="00163207" w:rsidRDefault="009E1EB2" w:rsidP="00775701">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p>
    <w:p w14:paraId="4CA39F9A" w14:textId="5520403E"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u w:val="single"/>
        </w:rPr>
        <w:t>December 15</w:t>
      </w:r>
    </w:p>
    <w:p w14:paraId="3C2EA685" w14:textId="77777777"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7:00 p.m., with meal offered beforehand at 6 p.m.</w:t>
      </w:r>
    </w:p>
    <w:p w14:paraId="64B71268" w14:textId="1CD91E2F" w:rsidR="009E1EB2" w:rsidRDefault="009E1EB2" w:rsidP="009E1EB2">
      <w:pPr>
        <w:pBdr>
          <w:top w:val="single" w:sz="6" w:space="1" w:color="auto"/>
          <w:left w:val="single" w:sz="6" w:space="4" w:color="auto"/>
          <w:bottom w:val="single" w:sz="6" w:space="0" w:color="auto"/>
          <w:right w:val="single" w:sz="6" w:space="4" w:color="auto"/>
        </w:pBdr>
        <w:ind w:left="720" w:hanging="720"/>
        <w:jc w:val="center"/>
        <w:rPr>
          <w:b/>
          <w:sz w:val="22"/>
          <w:szCs w:val="22"/>
        </w:rPr>
      </w:pPr>
      <w:r>
        <w:rPr>
          <w:b/>
          <w:sz w:val="22"/>
          <w:szCs w:val="22"/>
        </w:rPr>
        <w:t xml:space="preserve">“… </w:t>
      </w:r>
      <w:r w:rsidRPr="009E1EB2">
        <w:rPr>
          <w:b/>
          <w:i/>
          <w:iCs/>
          <w:sz w:val="22"/>
          <w:szCs w:val="22"/>
        </w:rPr>
        <w:t xml:space="preserve">The </w:t>
      </w:r>
      <w:r>
        <w:rPr>
          <w:b/>
          <w:i/>
          <w:iCs/>
          <w:sz w:val="22"/>
          <w:szCs w:val="22"/>
        </w:rPr>
        <w:t>Man’s Man</w:t>
      </w:r>
      <w:r w:rsidRPr="009E1EB2">
        <w:rPr>
          <w:b/>
          <w:i/>
          <w:iCs/>
          <w:sz w:val="22"/>
          <w:szCs w:val="22"/>
        </w:rPr>
        <w:t xml:space="preserve">: </w:t>
      </w:r>
      <w:r>
        <w:rPr>
          <w:b/>
          <w:i/>
          <w:iCs/>
          <w:sz w:val="22"/>
          <w:szCs w:val="22"/>
        </w:rPr>
        <w:t>Why Would Jesus Ever Cry</w:t>
      </w:r>
      <w:r w:rsidRPr="009E1EB2">
        <w:rPr>
          <w:b/>
          <w:i/>
          <w:iCs/>
          <w:sz w:val="22"/>
          <w:szCs w:val="22"/>
        </w:rPr>
        <w:t>?”</w:t>
      </w:r>
    </w:p>
    <w:p w14:paraId="47141EED" w14:textId="77777777" w:rsidR="00775701" w:rsidRPr="00775701" w:rsidRDefault="00775701" w:rsidP="00775701">
      <w:pPr>
        <w:tabs>
          <w:tab w:val="left" w:pos="900"/>
        </w:tabs>
        <w:ind w:left="360" w:hanging="360"/>
        <w:rPr>
          <w:bCs/>
        </w:rPr>
      </w:pPr>
    </w:p>
    <w:p w14:paraId="0B898929" w14:textId="365F9F78" w:rsidR="00EF7FCC" w:rsidRDefault="00EF7FCC" w:rsidP="00394FEF">
      <w:pPr>
        <w:tabs>
          <w:tab w:val="left" w:pos="900"/>
        </w:tabs>
        <w:ind w:left="360" w:hanging="360"/>
        <w:rPr>
          <w:sz w:val="22"/>
          <w:szCs w:val="22"/>
        </w:rPr>
      </w:pPr>
    </w:p>
    <w:p w14:paraId="0D759391" w14:textId="72AAD466" w:rsidR="00EF7FCC" w:rsidRDefault="00EF7FCC" w:rsidP="00394FEF">
      <w:pPr>
        <w:tabs>
          <w:tab w:val="left" w:pos="900"/>
        </w:tabs>
        <w:ind w:left="360" w:hanging="360"/>
        <w:rPr>
          <w:sz w:val="22"/>
          <w:szCs w:val="22"/>
        </w:rPr>
      </w:pPr>
    </w:p>
    <w:p w14:paraId="1EA34C23" w14:textId="79AC9096" w:rsidR="00EF7FCC" w:rsidRDefault="00EF7FCC" w:rsidP="00394FEF">
      <w:pPr>
        <w:tabs>
          <w:tab w:val="left" w:pos="900"/>
        </w:tabs>
        <w:ind w:left="360" w:hanging="360"/>
        <w:rPr>
          <w:sz w:val="22"/>
          <w:szCs w:val="22"/>
        </w:rPr>
      </w:pPr>
    </w:p>
    <w:p w14:paraId="6C33BB55" w14:textId="17A69B00" w:rsidR="00EF7FCC" w:rsidRDefault="00EF7FCC" w:rsidP="00394FEF">
      <w:pPr>
        <w:tabs>
          <w:tab w:val="left" w:pos="900"/>
        </w:tabs>
        <w:ind w:left="360" w:hanging="360"/>
        <w:rPr>
          <w:sz w:val="22"/>
          <w:szCs w:val="22"/>
        </w:rPr>
      </w:pPr>
    </w:p>
    <w:p w14:paraId="6D9510DC" w14:textId="0AB4BB2A" w:rsidR="00EF7FCC" w:rsidRDefault="00EF7FCC" w:rsidP="00394FEF">
      <w:pPr>
        <w:tabs>
          <w:tab w:val="left" w:pos="900"/>
        </w:tabs>
        <w:ind w:left="360" w:hanging="360"/>
        <w:rPr>
          <w:sz w:val="22"/>
          <w:szCs w:val="22"/>
        </w:rPr>
      </w:pPr>
    </w:p>
    <w:p w14:paraId="527CFBD2" w14:textId="1FD57EA8" w:rsidR="00EF7FCC" w:rsidRDefault="00EF7FCC" w:rsidP="00394FEF">
      <w:pPr>
        <w:tabs>
          <w:tab w:val="left" w:pos="900"/>
        </w:tabs>
        <w:ind w:left="360" w:hanging="360"/>
        <w:rPr>
          <w:sz w:val="22"/>
          <w:szCs w:val="22"/>
        </w:rPr>
      </w:pPr>
    </w:p>
    <w:p w14:paraId="5C68C4ED" w14:textId="3A57A665" w:rsidR="00EF7FCC" w:rsidRDefault="00EF7FCC" w:rsidP="00394FEF">
      <w:pPr>
        <w:tabs>
          <w:tab w:val="left" w:pos="900"/>
        </w:tabs>
        <w:ind w:left="360" w:hanging="360"/>
        <w:rPr>
          <w:sz w:val="22"/>
          <w:szCs w:val="22"/>
        </w:rPr>
      </w:pPr>
    </w:p>
    <w:p w14:paraId="51C81046" w14:textId="03252EB1" w:rsidR="00E74D42" w:rsidRDefault="00E74D42" w:rsidP="00FA4DB4">
      <w:pPr>
        <w:tabs>
          <w:tab w:val="left" w:pos="900"/>
        </w:tabs>
        <w:rPr>
          <w:sz w:val="22"/>
          <w:szCs w:val="22"/>
        </w:rPr>
      </w:pPr>
    </w:p>
    <w:p w14:paraId="447CE6EF" w14:textId="06B4463B" w:rsidR="00E74D42" w:rsidRDefault="00E74D42" w:rsidP="00FA4DB4">
      <w:pPr>
        <w:tabs>
          <w:tab w:val="left" w:pos="900"/>
        </w:tabs>
        <w:rPr>
          <w:sz w:val="22"/>
          <w:szCs w:val="22"/>
        </w:rPr>
      </w:pPr>
    </w:p>
    <w:p w14:paraId="4CF70306" w14:textId="3B3BE2DC" w:rsidR="00E74D42" w:rsidRDefault="00E74D42" w:rsidP="00FA4DB4">
      <w:pPr>
        <w:tabs>
          <w:tab w:val="left" w:pos="900"/>
        </w:tabs>
        <w:rPr>
          <w:sz w:val="22"/>
          <w:szCs w:val="22"/>
        </w:rPr>
      </w:pPr>
    </w:p>
    <w:p w14:paraId="4F4134F7" w14:textId="77777777" w:rsidR="00E74D42" w:rsidRDefault="00E74D42" w:rsidP="00FA4DB4">
      <w:pPr>
        <w:tabs>
          <w:tab w:val="left" w:pos="900"/>
        </w:tabs>
        <w:rPr>
          <w:sz w:val="22"/>
          <w:szCs w:val="22"/>
        </w:rPr>
      </w:pPr>
    </w:p>
    <w:p w14:paraId="45967D19" w14:textId="77777777" w:rsidR="00EF7FCC" w:rsidRDefault="00EF7FCC" w:rsidP="00394FEF">
      <w:pPr>
        <w:tabs>
          <w:tab w:val="left" w:pos="900"/>
        </w:tabs>
        <w:ind w:left="360" w:hanging="360"/>
        <w:rPr>
          <w:sz w:val="22"/>
          <w:szCs w:val="22"/>
        </w:rPr>
      </w:pPr>
    </w:p>
    <w:p w14:paraId="3C930AA2" w14:textId="77777777" w:rsidR="0016321A" w:rsidRDefault="0016321A" w:rsidP="0016321A">
      <w:pPr>
        <w:jc w:val="center"/>
        <w:rPr>
          <w:b/>
          <w:bCs/>
          <w:sz w:val="22"/>
          <w:szCs w:val="22"/>
        </w:rPr>
      </w:pPr>
      <w:r w:rsidRPr="00F93B9B">
        <w:rPr>
          <w:b/>
          <w:bCs/>
          <w:sz w:val="22"/>
          <w:szCs w:val="22"/>
        </w:rPr>
        <w:t>FAITH LUTHERAN CHURCH,</w:t>
      </w:r>
    </w:p>
    <w:p w14:paraId="700BCE3A" w14:textId="77777777" w:rsidR="0016321A" w:rsidRDefault="0016321A" w:rsidP="0016321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0FF37E0F" w14:textId="77777777" w:rsidR="0016321A" w:rsidRDefault="0016321A" w:rsidP="0016321A">
      <w:pPr>
        <w:jc w:val="center"/>
        <w:rPr>
          <w:sz w:val="22"/>
          <w:szCs w:val="22"/>
        </w:rPr>
      </w:pPr>
      <w:r>
        <w:rPr>
          <w:sz w:val="22"/>
          <w:szCs w:val="22"/>
        </w:rPr>
        <w:t>Rev. Craig Fiebiger, Rev. Doug DeWitt</w:t>
      </w:r>
    </w:p>
    <w:p w14:paraId="0B37CA03" w14:textId="77777777" w:rsidR="0016321A" w:rsidRPr="005E2BF4" w:rsidRDefault="0016321A" w:rsidP="0016321A">
      <w:pPr>
        <w:jc w:val="center"/>
        <w:rPr>
          <w:sz w:val="22"/>
          <w:szCs w:val="22"/>
        </w:rPr>
      </w:pPr>
      <w:r w:rsidRPr="005E2BF4">
        <w:rPr>
          <w:sz w:val="22"/>
          <w:szCs w:val="22"/>
        </w:rPr>
        <w:t>2640 Buckner Road, Thompson’s Station, TN  37179, (615) 791-1880</w:t>
      </w:r>
    </w:p>
    <w:p w14:paraId="764D9048" w14:textId="1F96B1DF" w:rsidR="0016321A" w:rsidRPr="00E307AD" w:rsidRDefault="0056698F" w:rsidP="0016321A">
      <w:pPr>
        <w:jc w:val="center"/>
        <w:rPr>
          <w:sz w:val="22"/>
          <w:szCs w:val="22"/>
        </w:rPr>
      </w:pPr>
      <w:hyperlink r:id="rId9" w:history="1">
        <w:r w:rsidR="0016321A" w:rsidRPr="005E2BF4">
          <w:rPr>
            <w:rStyle w:val="Hyperlink"/>
            <w:color w:val="auto"/>
            <w:sz w:val="22"/>
            <w:szCs w:val="22"/>
            <w:u w:val="none"/>
          </w:rPr>
          <w:t>www.faithlutheran-tn.org</w:t>
        </w:r>
      </w:hyperlink>
      <w:r w:rsidR="0016321A">
        <w:rPr>
          <w:rStyle w:val="Hyperlink"/>
          <w:color w:val="auto"/>
          <w:sz w:val="22"/>
          <w:szCs w:val="22"/>
          <w:u w:val="none"/>
        </w:rPr>
        <w:t xml:space="preserve">, </w:t>
      </w:r>
      <w:r w:rsidR="00C177AB">
        <w:rPr>
          <w:rStyle w:val="Hyperlink"/>
          <w:color w:val="auto"/>
          <w:sz w:val="22"/>
          <w:szCs w:val="22"/>
          <w:u w:val="none"/>
        </w:rPr>
        <w:t>Nov</w:t>
      </w:r>
      <w:r w:rsidR="0016321A">
        <w:rPr>
          <w:rStyle w:val="Hyperlink"/>
          <w:color w:val="auto"/>
          <w:sz w:val="22"/>
          <w:szCs w:val="22"/>
          <w:u w:val="none"/>
        </w:rPr>
        <w:t>.</w:t>
      </w:r>
      <w:r w:rsidR="0016321A" w:rsidRPr="00E307AD">
        <w:rPr>
          <w:rStyle w:val="Hyperlink"/>
          <w:color w:val="auto"/>
          <w:sz w:val="22"/>
          <w:szCs w:val="22"/>
          <w:u w:val="none"/>
        </w:rPr>
        <w:t xml:space="preserve"> </w:t>
      </w:r>
      <w:r w:rsidR="00C177AB">
        <w:rPr>
          <w:rStyle w:val="Hyperlink"/>
          <w:color w:val="auto"/>
          <w:sz w:val="22"/>
          <w:szCs w:val="22"/>
          <w:u w:val="none"/>
        </w:rPr>
        <w:t>27</w:t>
      </w:r>
      <w:r w:rsidR="0016321A" w:rsidRPr="00E307AD">
        <w:rPr>
          <w:rStyle w:val="Hyperlink"/>
          <w:color w:val="auto"/>
          <w:sz w:val="22"/>
          <w:szCs w:val="22"/>
          <w:u w:val="none"/>
        </w:rPr>
        <w:t>/</w:t>
      </w:r>
      <w:r w:rsidR="00C177AB">
        <w:rPr>
          <w:rStyle w:val="Hyperlink"/>
          <w:color w:val="auto"/>
          <w:sz w:val="22"/>
          <w:szCs w:val="22"/>
          <w:u w:val="none"/>
        </w:rPr>
        <w:t>28</w:t>
      </w:r>
      <w:r w:rsidR="0016321A" w:rsidRPr="00E307AD">
        <w:rPr>
          <w:rStyle w:val="Hyperlink"/>
          <w:color w:val="auto"/>
          <w:sz w:val="22"/>
          <w:szCs w:val="22"/>
          <w:u w:val="none"/>
        </w:rPr>
        <w:t>, 2021</w:t>
      </w:r>
    </w:p>
    <w:p w14:paraId="18A50708" w14:textId="77777777" w:rsidR="0016321A" w:rsidRDefault="0016321A" w:rsidP="0016321A">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410D76CA" w14:textId="3DB1521A" w:rsidR="0016321A" w:rsidRPr="00775701" w:rsidRDefault="0016321A" w:rsidP="00775701">
      <w:pPr>
        <w:tabs>
          <w:tab w:val="left" w:pos="900"/>
        </w:tabs>
        <w:jc w:val="center"/>
        <w:rPr>
          <w:b/>
          <w:bCs/>
          <w:sz w:val="22"/>
          <w:szCs w:val="22"/>
        </w:rPr>
      </w:pPr>
      <w:r>
        <w:rPr>
          <w:b/>
          <w:bCs/>
          <w:sz w:val="22"/>
          <w:szCs w:val="22"/>
        </w:rPr>
        <w:t xml:space="preserve">                                … </w:t>
      </w:r>
      <w:r w:rsidRPr="00944325">
        <w:rPr>
          <w:b/>
          <w:bCs/>
          <w:sz w:val="22"/>
          <w:szCs w:val="22"/>
        </w:rPr>
        <w:t>Christ is honored.</w:t>
      </w:r>
    </w:p>
    <w:sectPr w:rsidR="0016321A" w:rsidRPr="00775701">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B34F" w14:textId="77777777" w:rsidR="0056698F" w:rsidRDefault="0056698F">
      <w:r>
        <w:separator/>
      </w:r>
    </w:p>
  </w:endnote>
  <w:endnote w:type="continuationSeparator" w:id="0">
    <w:p w14:paraId="5C2CD2A9" w14:textId="77777777" w:rsidR="0056698F" w:rsidRDefault="005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6FD6" w14:textId="77777777" w:rsidR="0056698F" w:rsidRDefault="0056698F">
      <w:r>
        <w:separator/>
      </w:r>
    </w:p>
  </w:footnote>
  <w:footnote w:type="continuationSeparator" w:id="0">
    <w:p w14:paraId="16E40A3C" w14:textId="77777777" w:rsidR="0056698F" w:rsidRDefault="0056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19D4"/>
    <w:rsid w:val="000026CB"/>
    <w:rsid w:val="000061EF"/>
    <w:rsid w:val="00006E5B"/>
    <w:rsid w:val="000077CF"/>
    <w:rsid w:val="00010A3D"/>
    <w:rsid w:val="00011591"/>
    <w:rsid w:val="0001170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3A90"/>
    <w:rsid w:val="0006568C"/>
    <w:rsid w:val="00066D0D"/>
    <w:rsid w:val="000675D6"/>
    <w:rsid w:val="00070B2C"/>
    <w:rsid w:val="00071DFC"/>
    <w:rsid w:val="0007279A"/>
    <w:rsid w:val="00073457"/>
    <w:rsid w:val="00073C92"/>
    <w:rsid w:val="00074FE7"/>
    <w:rsid w:val="000753EE"/>
    <w:rsid w:val="00075FEE"/>
    <w:rsid w:val="0007644C"/>
    <w:rsid w:val="00077FDA"/>
    <w:rsid w:val="00081A05"/>
    <w:rsid w:val="00083E0F"/>
    <w:rsid w:val="00086E24"/>
    <w:rsid w:val="0008775D"/>
    <w:rsid w:val="00087B9B"/>
    <w:rsid w:val="0009027C"/>
    <w:rsid w:val="00090537"/>
    <w:rsid w:val="000905C0"/>
    <w:rsid w:val="00094F2F"/>
    <w:rsid w:val="000953A9"/>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2CF9"/>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71"/>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37FD0"/>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321A"/>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63B1"/>
    <w:rsid w:val="001E72BF"/>
    <w:rsid w:val="001E7AAB"/>
    <w:rsid w:val="001E7ACB"/>
    <w:rsid w:val="001F4854"/>
    <w:rsid w:val="001F62F5"/>
    <w:rsid w:val="001F6F2E"/>
    <w:rsid w:val="00202363"/>
    <w:rsid w:val="00202B12"/>
    <w:rsid w:val="002055D3"/>
    <w:rsid w:val="002068C0"/>
    <w:rsid w:val="002077D3"/>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3A50"/>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45BF"/>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141"/>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3CD9"/>
    <w:rsid w:val="00337237"/>
    <w:rsid w:val="0034219B"/>
    <w:rsid w:val="00342FC9"/>
    <w:rsid w:val="003437AB"/>
    <w:rsid w:val="00346051"/>
    <w:rsid w:val="003474CF"/>
    <w:rsid w:val="00351A1A"/>
    <w:rsid w:val="00351CA6"/>
    <w:rsid w:val="00352F46"/>
    <w:rsid w:val="003553F2"/>
    <w:rsid w:val="003556AA"/>
    <w:rsid w:val="00357158"/>
    <w:rsid w:val="0035758C"/>
    <w:rsid w:val="00361DAA"/>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4FEF"/>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1EBF"/>
    <w:rsid w:val="0040265E"/>
    <w:rsid w:val="00402931"/>
    <w:rsid w:val="00404A37"/>
    <w:rsid w:val="00405D27"/>
    <w:rsid w:val="004067BD"/>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00F"/>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08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3E17"/>
    <w:rsid w:val="00493E65"/>
    <w:rsid w:val="00494361"/>
    <w:rsid w:val="004944D9"/>
    <w:rsid w:val="00496C2E"/>
    <w:rsid w:val="00496F48"/>
    <w:rsid w:val="00497B76"/>
    <w:rsid w:val="004A092F"/>
    <w:rsid w:val="004A0FF0"/>
    <w:rsid w:val="004A1634"/>
    <w:rsid w:val="004A206C"/>
    <w:rsid w:val="004A273A"/>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0680E"/>
    <w:rsid w:val="005068D3"/>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1C5"/>
    <w:rsid w:val="00530C78"/>
    <w:rsid w:val="0053149B"/>
    <w:rsid w:val="005316D5"/>
    <w:rsid w:val="00531AA9"/>
    <w:rsid w:val="00532082"/>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698F"/>
    <w:rsid w:val="00567715"/>
    <w:rsid w:val="00567F99"/>
    <w:rsid w:val="00572D3A"/>
    <w:rsid w:val="00574684"/>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57F"/>
    <w:rsid w:val="00586CB7"/>
    <w:rsid w:val="00586E3B"/>
    <w:rsid w:val="005875C5"/>
    <w:rsid w:val="00587867"/>
    <w:rsid w:val="00590BF6"/>
    <w:rsid w:val="005915F2"/>
    <w:rsid w:val="005919FB"/>
    <w:rsid w:val="0059295E"/>
    <w:rsid w:val="00592986"/>
    <w:rsid w:val="00592B86"/>
    <w:rsid w:val="00592E85"/>
    <w:rsid w:val="005939A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42"/>
    <w:rsid w:val="00614874"/>
    <w:rsid w:val="00614B75"/>
    <w:rsid w:val="00615719"/>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4CBA"/>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2B30"/>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1D46"/>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E7FBB"/>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1B45"/>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55CE6"/>
    <w:rsid w:val="00760998"/>
    <w:rsid w:val="00761856"/>
    <w:rsid w:val="00762F44"/>
    <w:rsid w:val="00763A06"/>
    <w:rsid w:val="00764D02"/>
    <w:rsid w:val="00766F38"/>
    <w:rsid w:val="007700FD"/>
    <w:rsid w:val="00770FAC"/>
    <w:rsid w:val="00771399"/>
    <w:rsid w:val="007719BA"/>
    <w:rsid w:val="00772166"/>
    <w:rsid w:val="007728B2"/>
    <w:rsid w:val="0077480D"/>
    <w:rsid w:val="00775701"/>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A7105"/>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31F0"/>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2B1A"/>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23E1"/>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97A"/>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7DF"/>
    <w:rsid w:val="009D7FED"/>
    <w:rsid w:val="009E0766"/>
    <w:rsid w:val="009E154D"/>
    <w:rsid w:val="009E1EB2"/>
    <w:rsid w:val="009E42A0"/>
    <w:rsid w:val="009E649A"/>
    <w:rsid w:val="009E75BC"/>
    <w:rsid w:val="009E7794"/>
    <w:rsid w:val="009E7BCC"/>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1DD8"/>
    <w:rsid w:val="00A14582"/>
    <w:rsid w:val="00A16B28"/>
    <w:rsid w:val="00A2017F"/>
    <w:rsid w:val="00A202EF"/>
    <w:rsid w:val="00A21260"/>
    <w:rsid w:val="00A21383"/>
    <w:rsid w:val="00A21A98"/>
    <w:rsid w:val="00A22D15"/>
    <w:rsid w:val="00A236C8"/>
    <w:rsid w:val="00A23F04"/>
    <w:rsid w:val="00A30799"/>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0BEA"/>
    <w:rsid w:val="00A71D8A"/>
    <w:rsid w:val="00A73080"/>
    <w:rsid w:val="00A73647"/>
    <w:rsid w:val="00A7416D"/>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75B"/>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95"/>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0FE"/>
    <w:rsid w:val="00AD56A2"/>
    <w:rsid w:val="00AD5993"/>
    <w:rsid w:val="00AD632A"/>
    <w:rsid w:val="00AD6AA4"/>
    <w:rsid w:val="00AD781C"/>
    <w:rsid w:val="00AE0AA9"/>
    <w:rsid w:val="00AE529D"/>
    <w:rsid w:val="00AE5F34"/>
    <w:rsid w:val="00AE6C52"/>
    <w:rsid w:val="00AF0C8B"/>
    <w:rsid w:val="00AF0F74"/>
    <w:rsid w:val="00AF1148"/>
    <w:rsid w:val="00AF173C"/>
    <w:rsid w:val="00AF35FE"/>
    <w:rsid w:val="00AF38EB"/>
    <w:rsid w:val="00AF43D4"/>
    <w:rsid w:val="00AF6A65"/>
    <w:rsid w:val="00AF714F"/>
    <w:rsid w:val="00AF7B02"/>
    <w:rsid w:val="00AF7F33"/>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477"/>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0B"/>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B01"/>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177AB"/>
    <w:rsid w:val="00C21A68"/>
    <w:rsid w:val="00C24016"/>
    <w:rsid w:val="00C25DD1"/>
    <w:rsid w:val="00C25F0B"/>
    <w:rsid w:val="00C25F7E"/>
    <w:rsid w:val="00C26161"/>
    <w:rsid w:val="00C306BA"/>
    <w:rsid w:val="00C315A6"/>
    <w:rsid w:val="00C32CBE"/>
    <w:rsid w:val="00C33374"/>
    <w:rsid w:val="00C342DF"/>
    <w:rsid w:val="00C34668"/>
    <w:rsid w:val="00C35338"/>
    <w:rsid w:val="00C35339"/>
    <w:rsid w:val="00C35F87"/>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4AA"/>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5EB2"/>
    <w:rsid w:val="00CE615F"/>
    <w:rsid w:val="00CE61B3"/>
    <w:rsid w:val="00CE6923"/>
    <w:rsid w:val="00CF0B2C"/>
    <w:rsid w:val="00CF1A4A"/>
    <w:rsid w:val="00CF33D4"/>
    <w:rsid w:val="00CF3479"/>
    <w:rsid w:val="00CF39E7"/>
    <w:rsid w:val="00CF3E91"/>
    <w:rsid w:val="00CF41F8"/>
    <w:rsid w:val="00CF5E8D"/>
    <w:rsid w:val="00CF6FB9"/>
    <w:rsid w:val="00CF7055"/>
    <w:rsid w:val="00D0014B"/>
    <w:rsid w:val="00D0194A"/>
    <w:rsid w:val="00D024E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5B82"/>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25E7"/>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878"/>
    <w:rsid w:val="00DA6D15"/>
    <w:rsid w:val="00DA7076"/>
    <w:rsid w:val="00DB0921"/>
    <w:rsid w:val="00DB21C0"/>
    <w:rsid w:val="00DB4563"/>
    <w:rsid w:val="00DB48FB"/>
    <w:rsid w:val="00DB4B68"/>
    <w:rsid w:val="00DB5A2B"/>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4CFF"/>
    <w:rsid w:val="00DD5091"/>
    <w:rsid w:val="00DD56D5"/>
    <w:rsid w:val="00DD5ABC"/>
    <w:rsid w:val="00DD6A23"/>
    <w:rsid w:val="00DE0064"/>
    <w:rsid w:val="00DE1641"/>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2EEF"/>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2657F"/>
    <w:rsid w:val="00E26BA9"/>
    <w:rsid w:val="00E3074B"/>
    <w:rsid w:val="00E32015"/>
    <w:rsid w:val="00E33529"/>
    <w:rsid w:val="00E33CFA"/>
    <w:rsid w:val="00E34EE1"/>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4D42"/>
    <w:rsid w:val="00E75CB5"/>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1610"/>
    <w:rsid w:val="00ED1E00"/>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EF7FCC"/>
    <w:rsid w:val="00F0076E"/>
    <w:rsid w:val="00F00977"/>
    <w:rsid w:val="00F00D4A"/>
    <w:rsid w:val="00F01DA5"/>
    <w:rsid w:val="00F025BA"/>
    <w:rsid w:val="00F02671"/>
    <w:rsid w:val="00F02BAB"/>
    <w:rsid w:val="00F02D16"/>
    <w:rsid w:val="00F03016"/>
    <w:rsid w:val="00F03A9E"/>
    <w:rsid w:val="00F055DB"/>
    <w:rsid w:val="00F05D1A"/>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3578B"/>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2EE5"/>
    <w:rsid w:val="00FA3482"/>
    <w:rsid w:val="00FA3514"/>
    <w:rsid w:val="00FA3F21"/>
    <w:rsid w:val="00FA4A29"/>
    <w:rsid w:val="00FA4DB4"/>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6EC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94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5870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2021-11-22T13:54:00Z</dcterms:created>
  <dcterms:modified xsi:type="dcterms:W3CDTF">2021-11-22T13:54:00Z</dcterms:modified>
</cp:coreProperties>
</file>