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A1E0" w14:textId="212B22E2" w:rsidR="00F85862" w:rsidRDefault="001C05DB">
      <w:r>
        <w:t>Sermon- Advent 1 Dec. 1, 2021</w:t>
      </w:r>
    </w:p>
    <w:p w14:paraId="0EE5F4F2" w14:textId="500912D7" w:rsidR="001C05DB" w:rsidRDefault="001C05DB">
      <w:r>
        <w:t>Title: The Birth of God: How…and Why?</w:t>
      </w:r>
    </w:p>
    <w:p w14:paraId="07249B46" w14:textId="040DD5E4" w:rsidR="001C05DB" w:rsidRDefault="001C05DB">
      <w:r>
        <w:t>Text: Luke 1:26-38</w:t>
      </w:r>
    </w:p>
    <w:p w14:paraId="21D34C0B" w14:textId="42190F06" w:rsidR="001C05DB" w:rsidRDefault="001C05DB"/>
    <w:p w14:paraId="56622887" w14:textId="678EF7E4" w:rsidR="001C05DB" w:rsidRDefault="001C05DB" w:rsidP="001C05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Man’s limited understanding</w:t>
      </w:r>
    </w:p>
    <w:p w14:paraId="72C8CBA7" w14:textId="5CB81AF3" w:rsidR="001C05DB" w:rsidRDefault="001C05DB" w:rsidP="001C05DB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</w:rPr>
        <w:t xml:space="preserve">This midweek Advent series originally came from a question asked by a student in a confirmation class when they were briefly studying the life of Jesus. </w:t>
      </w:r>
      <w:r w:rsidR="00262F8A">
        <w:rPr>
          <w:b/>
          <w:bCs/>
        </w:rPr>
        <w:t xml:space="preserve">She asked, “When Jesus was our age, did He know that He was God?” </w:t>
      </w:r>
    </w:p>
    <w:p w14:paraId="1DEED36A" w14:textId="5B512C60" w:rsidR="00262F8A" w:rsidRDefault="00262F8A" w:rsidP="001C05DB">
      <w:pPr>
        <w:rPr>
          <w:b/>
          <w:bCs/>
        </w:rPr>
      </w:pPr>
      <w:r>
        <w:rPr>
          <w:b/>
          <w:bCs/>
        </w:rPr>
        <w:tab/>
        <w:t xml:space="preserve">The response of the pastor was, “That’s a hard question. I don’t know if I’ve ever been asked that.” </w:t>
      </w:r>
    </w:p>
    <w:p w14:paraId="5420478D" w14:textId="4FC72137" w:rsidR="00262F8A" w:rsidRDefault="00262F8A" w:rsidP="001C05DB">
      <w:pPr>
        <w:rPr>
          <w:b/>
          <w:bCs/>
        </w:rPr>
      </w:pPr>
      <w:r>
        <w:rPr>
          <w:b/>
          <w:bCs/>
        </w:rPr>
        <w:tab/>
        <w:t xml:space="preserve">That question got the pastor to thinking and me, too, as I thought about it. You know, there are a lot of hard questions like this that </w:t>
      </w:r>
      <w:r w:rsidR="00876C23">
        <w:rPr>
          <w:b/>
          <w:bCs/>
        </w:rPr>
        <w:t>nobody</w:t>
      </w:r>
      <w:r>
        <w:rPr>
          <w:b/>
          <w:bCs/>
        </w:rPr>
        <w:t xml:space="preserve"> is asking these days, and for some of those questions there are what I call, “Advent Answers”. </w:t>
      </w:r>
      <w:r w:rsidR="00876C23">
        <w:rPr>
          <w:b/>
          <w:bCs/>
        </w:rPr>
        <w:t xml:space="preserve">For, after all, isn’t that precisely what Advent is all about? </w:t>
      </w:r>
      <w:r w:rsidR="00FD29D4">
        <w:rPr>
          <w:b/>
          <w:bCs/>
        </w:rPr>
        <w:t xml:space="preserve">– that is: </w:t>
      </w:r>
      <w:r w:rsidR="0071553B">
        <w:rPr>
          <w:b/>
          <w:bCs/>
        </w:rPr>
        <w:t xml:space="preserve">preparing to celebrate that time </w:t>
      </w:r>
      <w:r w:rsidR="0008745D">
        <w:rPr>
          <w:b/>
          <w:bCs/>
        </w:rPr>
        <w:t xml:space="preserve">“When heaven met Earth,” when God </w:t>
      </w:r>
      <w:r w:rsidR="00CA4781">
        <w:rPr>
          <w:b/>
          <w:bCs/>
        </w:rPr>
        <w:t xml:space="preserve">first took on human flesh in the person of </w:t>
      </w:r>
      <w:r w:rsidR="00F261E7">
        <w:rPr>
          <w:b/>
          <w:bCs/>
        </w:rPr>
        <w:t>Jesus and</w:t>
      </w:r>
      <w:r w:rsidR="00CA4781">
        <w:rPr>
          <w:b/>
          <w:bCs/>
        </w:rPr>
        <w:t xml:space="preserve"> preparing for that ultimate Advent</w:t>
      </w:r>
      <w:r w:rsidR="0065088B">
        <w:rPr>
          <w:b/>
          <w:bCs/>
        </w:rPr>
        <w:t xml:space="preserve"> when that same Jesus Christ shall come in the fullness of the Godhead</w:t>
      </w:r>
      <w:r w:rsidR="00FD29D4">
        <w:rPr>
          <w:b/>
          <w:bCs/>
        </w:rPr>
        <w:t>!</w:t>
      </w:r>
    </w:p>
    <w:p w14:paraId="7E69D99E" w14:textId="1CBB9CF4" w:rsidR="00FD29D4" w:rsidRDefault="00FD29D4" w:rsidP="001C05DB">
      <w:pPr>
        <w:rPr>
          <w:b/>
          <w:bCs/>
        </w:rPr>
      </w:pPr>
      <w:r>
        <w:rPr>
          <w:b/>
          <w:bCs/>
        </w:rPr>
        <w:tab/>
      </w:r>
      <w:r w:rsidR="001823BE">
        <w:rPr>
          <w:b/>
          <w:bCs/>
        </w:rPr>
        <w:t>So that young lady’s question gives us an idea for our Advent seri</w:t>
      </w:r>
      <w:r w:rsidR="00523899">
        <w:rPr>
          <w:b/>
          <w:bCs/>
        </w:rPr>
        <w:t>es this year- hard questions that hardly anybody is asking, but have answers here in Advent</w:t>
      </w:r>
      <w:r w:rsidR="0025223B">
        <w:rPr>
          <w:b/>
          <w:bCs/>
        </w:rPr>
        <w:t xml:space="preserve">, Christ coming to earth, heaven meeting earth. </w:t>
      </w:r>
      <w:r w:rsidR="00D07340">
        <w:rPr>
          <w:b/>
          <w:bCs/>
        </w:rPr>
        <w:t xml:space="preserve">And the first hard question that hardly anybody </w:t>
      </w:r>
      <w:r w:rsidR="001E2BA4">
        <w:rPr>
          <w:b/>
          <w:bCs/>
        </w:rPr>
        <w:t xml:space="preserve">is asking but that we will address is this one tonight: </w:t>
      </w:r>
    </w:p>
    <w:p w14:paraId="45655415" w14:textId="56DF7DB2" w:rsidR="001E2BA4" w:rsidRDefault="001E2BA4" w:rsidP="001E2B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F105F2">
        <w:rPr>
          <w:b/>
          <w:bCs/>
          <w:sz w:val="24"/>
          <w:szCs w:val="24"/>
        </w:rPr>
        <w:t>OW</w:t>
      </w:r>
      <w:r>
        <w:rPr>
          <w:b/>
          <w:bCs/>
          <w:sz w:val="24"/>
          <w:szCs w:val="24"/>
        </w:rPr>
        <w:t xml:space="preserve"> can God </w:t>
      </w:r>
      <w:r w:rsidR="00F105F2">
        <w:rPr>
          <w:b/>
          <w:bCs/>
          <w:sz w:val="24"/>
          <w:szCs w:val="24"/>
        </w:rPr>
        <w:t xml:space="preserve">take on Human flesh…And WHY? </w:t>
      </w:r>
    </w:p>
    <w:p w14:paraId="08D5C010" w14:textId="2D3C6DC7" w:rsidR="0017563D" w:rsidRDefault="0017563D" w:rsidP="001E2B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I)</w:t>
      </w:r>
    </w:p>
    <w:p w14:paraId="52830719" w14:textId="0E63FB2C" w:rsidR="00F105F2" w:rsidRDefault="00F105F2" w:rsidP="00F105F2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 w:rsidR="00953681" w:rsidRPr="00C80377">
        <w:rPr>
          <w:b/>
          <w:bCs/>
        </w:rPr>
        <w:t>Imagine yourself a missionary in a remote part of New Guinea</w:t>
      </w:r>
      <w:r w:rsidR="00266206" w:rsidRPr="00C80377">
        <w:rPr>
          <w:b/>
          <w:bCs/>
        </w:rPr>
        <w:t xml:space="preserve"> trying to share your faith with people who have never heard of this God of ours. </w:t>
      </w:r>
      <w:r w:rsidR="00C80377">
        <w:rPr>
          <w:b/>
          <w:bCs/>
        </w:rPr>
        <w:t xml:space="preserve">For that matter, imagine yourself </w:t>
      </w:r>
      <w:r w:rsidR="00187835">
        <w:rPr>
          <w:b/>
          <w:bCs/>
        </w:rPr>
        <w:t>talking over the fence with your neighbor who knows nothing about the Christian faith.</w:t>
      </w:r>
      <w:r w:rsidR="00861A52">
        <w:rPr>
          <w:b/>
          <w:bCs/>
        </w:rPr>
        <w:t xml:space="preserve"> How would </w:t>
      </w:r>
      <w:r w:rsidR="00861A52" w:rsidRPr="00861A52">
        <w:rPr>
          <w:b/>
          <w:bCs/>
          <w:i/>
          <w:iCs/>
        </w:rPr>
        <w:t>you</w:t>
      </w:r>
      <w:r w:rsidR="00861A52">
        <w:rPr>
          <w:b/>
          <w:bCs/>
        </w:rPr>
        <w:t xml:space="preserve"> describe God? </w:t>
      </w:r>
      <w:r w:rsidR="00E40F4F">
        <w:rPr>
          <w:b/>
          <w:bCs/>
        </w:rPr>
        <w:t>Remember the Thanksgiving Eve service? The Creedal Thanksgiving message</w:t>
      </w:r>
      <w:r w:rsidR="00E56593">
        <w:rPr>
          <w:b/>
          <w:bCs/>
        </w:rPr>
        <w:t xml:space="preserve"> about God</w:t>
      </w:r>
      <w:r w:rsidR="00E40F4F">
        <w:rPr>
          <w:b/>
          <w:bCs/>
        </w:rPr>
        <w:t xml:space="preserve">? </w:t>
      </w:r>
      <w:r w:rsidR="00BA41C6">
        <w:rPr>
          <w:b/>
          <w:bCs/>
        </w:rPr>
        <w:t xml:space="preserve">You know, the one true and only God we trust for everything, our lives and eternal </w:t>
      </w:r>
      <w:r w:rsidR="00132254">
        <w:rPr>
          <w:b/>
          <w:bCs/>
        </w:rPr>
        <w:t>destinies</w:t>
      </w:r>
      <w:r w:rsidR="00BA41C6">
        <w:rPr>
          <w:b/>
          <w:bCs/>
        </w:rPr>
        <w:t>,</w:t>
      </w:r>
      <w:r w:rsidR="00132254">
        <w:rPr>
          <w:b/>
          <w:bCs/>
        </w:rPr>
        <w:t xml:space="preserve"> the God whom we </w:t>
      </w:r>
      <w:r w:rsidR="0020471F">
        <w:rPr>
          <w:b/>
          <w:bCs/>
        </w:rPr>
        <w:t>believe, teach and confess, whom we worship and serve</w:t>
      </w:r>
      <w:r w:rsidR="00F879FD">
        <w:rPr>
          <w:b/>
          <w:bCs/>
        </w:rPr>
        <w:t>, and with whom we have daily conversations and prayer? That</w:t>
      </w:r>
      <w:r w:rsidR="00891DC0">
        <w:rPr>
          <w:b/>
          <w:bCs/>
        </w:rPr>
        <w:t xml:space="preserve"> one true and only</w:t>
      </w:r>
      <w:r w:rsidR="00F879FD">
        <w:rPr>
          <w:b/>
          <w:bCs/>
        </w:rPr>
        <w:t xml:space="preserve"> God? </w:t>
      </w:r>
      <w:r w:rsidR="00BA41C6">
        <w:rPr>
          <w:b/>
          <w:bCs/>
        </w:rPr>
        <w:t xml:space="preserve"> </w:t>
      </w:r>
    </w:p>
    <w:p w14:paraId="6C44183F" w14:textId="77777777" w:rsidR="00C05082" w:rsidRDefault="00891DC0" w:rsidP="00F105F2">
      <w:pPr>
        <w:rPr>
          <w:b/>
          <w:bCs/>
        </w:rPr>
      </w:pPr>
      <w:r>
        <w:rPr>
          <w:b/>
          <w:bCs/>
        </w:rPr>
        <w:tab/>
      </w:r>
      <w:r w:rsidR="007974B5">
        <w:rPr>
          <w:b/>
          <w:bCs/>
        </w:rPr>
        <w:t xml:space="preserve">Awesome. Glorious. Eternal. How in this world do you describe </w:t>
      </w:r>
      <w:r w:rsidR="00B14122">
        <w:rPr>
          <w:b/>
          <w:bCs/>
        </w:rPr>
        <w:t>something that has no beginning and no ending? So</w:t>
      </w:r>
      <w:r w:rsidR="0082494E">
        <w:rPr>
          <w:b/>
          <w:bCs/>
        </w:rPr>
        <w:t>,</w:t>
      </w:r>
      <w:r w:rsidR="00B14122">
        <w:rPr>
          <w:b/>
          <w:bCs/>
        </w:rPr>
        <w:t xml:space="preserve"> try again</w:t>
      </w:r>
      <w:r w:rsidR="00972C3C">
        <w:rPr>
          <w:b/>
          <w:bCs/>
        </w:rPr>
        <w:t xml:space="preserve">, and then give up trying, to describe or explain God. The might and majesty of </w:t>
      </w:r>
      <w:r w:rsidR="004D12C1">
        <w:rPr>
          <w:b/>
          <w:bCs/>
        </w:rPr>
        <w:t xml:space="preserve">almighty God are </w:t>
      </w:r>
      <w:r w:rsidR="0082494E">
        <w:rPr>
          <w:b/>
          <w:bCs/>
        </w:rPr>
        <w:t>infinitely</w:t>
      </w:r>
      <w:r w:rsidR="004D12C1">
        <w:rPr>
          <w:b/>
          <w:bCs/>
        </w:rPr>
        <w:t xml:space="preserve"> beyond out ability to comprehend</w:t>
      </w:r>
      <w:r w:rsidR="0082494E">
        <w:rPr>
          <w:b/>
          <w:bCs/>
        </w:rPr>
        <w:t xml:space="preserve">, which is a good thing. I </w:t>
      </w:r>
      <w:r w:rsidR="00612A8D">
        <w:rPr>
          <w:b/>
          <w:bCs/>
        </w:rPr>
        <w:t xml:space="preserve">can’t fit my God into some little box </w:t>
      </w:r>
      <w:r w:rsidR="00164AFA">
        <w:rPr>
          <w:b/>
          <w:bCs/>
        </w:rPr>
        <w:t xml:space="preserve">of my own understanding, to carry around with me like some others do their idols, </w:t>
      </w:r>
      <w:r w:rsidR="00370DD6">
        <w:rPr>
          <w:b/>
          <w:bCs/>
        </w:rPr>
        <w:t xml:space="preserve">because there’s a whole great deal of things I’d like to know about God I’m just not going to get the answers for in this lifetime! </w:t>
      </w:r>
    </w:p>
    <w:p w14:paraId="33DE7639" w14:textId="77777777" w:rsidR="00573B79" w:rsidRDefault="00C05082" w:rsidP="00F105F2">
      <w:pPr>
        <w:rPr>
          <w:b/>
          <w:bCs/>
        </w:rPr>
      </w:pPr>
      <w:r>
        <w:rPr>
          <w:b/>
          <w:bCs/>
        </w:rPr>
        <w:lastRenderedPageBreak/>
        <w:tab/>
        <w:t>While we have many words to describe God, we can never explain Him</w:t>
      </w:r>
      <w:r w:rsidR="000C64CA">
        <w:rPr>
          <w:b/>
          <w:bCs/>
        </w:rPr>
        <w:t xml:space="preserve">, just marvel at Him, this God and creator of the universe, that is and </w:t>
      </w:r>
      <w:r w:rsidR="00573B79">
        <w:rPr>
          <w:b/>
          <w:bCs/>
        </w:rPr>
        <w:t>brought</w:t>
      </w:r>
      <w:r w:rsidR="000C64CA">
        <w:rPr>
          <w:b/>
          <w:bCs/>
        </w:rPr>
        <w:t xml:space="preserve"> Light out of darkness</w:t>
      </w:r>
      <w:r w:rsidR="00B05DBB">
        <w:rPr>
          <w:b/>
          <w:bCs/>
        </w:rPr>
        <w:t>, the seas and stars and mountain and plains, the animals</w:t>
      </w:r>
      <w:r w:rsidR="00573B79">
        <w:rPr>
          <w:b/>
          <w:bCs/>
        </w:rPr>
        <w:t xml:space="preserve"> and plants and birds and fish, Man and Woman, those that He loves.</w:t>
      </w:r>
    </w:p>
    <w:p w14:paraId="19487628" w14:textId="77777777" w:rsidR="002E79FA" w:rsidRDefault="004A1709" w:rsidP="00F105F2">
      <w:pPr>
        <w:rPr>
          <w:b/>
          <w:bCs/>
        </w:rPr>
      </w:pPr>
      <w:r>
        <w:rPr>
          <w:b/>
          <w:bCs/>
        </w:rPr>
        <w:t>And no less, out of nothing! All that we see</w:t>
      </w:r>
      <w:r w:rsidR="0086273A">
        <w:rPr>
          <w:b/>
          <w:bCs/>
        </w:rPr>
        <w:t>, touch, smell and hear that is good- God made it</w:t>
      </w:r>
      <w:r w:rsidR="002E79FA">
        <w:rPr>
          <w:b/>
          <w:bCs/>
        </w:rPr>
        <w:t>. He is our amazing God!</w:t>
      </w:r>
    </w:p>
    <w:p w14:paraId="316AC305" w14:textId="44D0701A" w:rsidR="00891DC0" w:rsidRDefault="0017563D" w:rsidP="0017563D">
      <w:pPr>
        <w:jc w:val="center"/>
        <w:rPr>
          <w:b/>
          <w:bCs/>
        </w:rPr>
      </w:pPr>
      <w:r>
        <w:rPr>
          <w:b/>
          <w:bCs/>
        </w:rPr>
        <w:t>II)</w:t>
      </w:r>
    </w:p>
    <w:p w14:paraId="66523B87" w14:textId="63AC16DA" w:rsidR="0017563D" w:rsidRDefault="0017563D" w:rsidP="0017563D">
      <w:pPr>
        <w:rPr>
          <w:b/>
          <w:bCs/>
        </w:rPr>
      </w:pPr>
      <w:r>
        <w:rPr>
          <w:b/>
          <w:bCs/>
        </w:rPr>
        <w:tab/>
      </w:r>
      <w:r w:rsidR="00BF4FC7">
        <w:rPr>
          <w:b/>
          <w:bCs/>
        </w:rPr>
        <w:t xml:space="preserve">That is the context of today’s hard question that </w:t>
      </w:r>
      <w:r w:rsidR="001B1227">
        <w:rPr>
          <w:b/>
          <w:bCs/>
        </w:rPr>
        <w:t>hardly anybody</w:t>
      </w:r>
      <w:r w:rsidR="00BF4FC7">
        <w:rPr>
          <w:b/>
          <w:bCs/>
        </w:rPr>
        <w:t xml:space="preserve"> is asking</w:t>
      </w:r>
      <w:r w:rsidR="001B1227">
        <w:rPr>
          <w:b/>
          <w:bCs/>
        </w:rPr>
        <w:t xml:space="preserve">: How </w:t>
      </w:r>
      <w:r w:rsidR="00C50635">
        <w:rPr>
          <w:b/>
          <w:bCs/>
        </w:rPr>
        <w:t>can God-this God who is infinitely beyond all description or explanation or comprehension</w:t>
      </w:r>
      <w:r w:rsidR="00F963DB">
        <w:rPr>
          <w:b/>
          <w:bCs/>
        </w:rPr>
        <w:t xml:space="preserve">- how can God take on human flesh…and why would He do it? </w:t>
      </w:r>
    </w:p>
    <w:p w14:paraId="4EB2026B" w14:textId="128D9FDC" w:rsidR="00A00F7B" w:rsidRDefault="00A00F7B" w:rsidP="0017563D">
      <w:pPr>
        <w:rPr>
          <w:b/>
          <w:bCs/>
        </w:rPr>
      </w:pPr>
      <w:r>
        <w:rPr>
          <w:b/>
          <w:bCs/>
        </w:rPr>
        <w:tab/>
        <w:t xml:space="preserve">How? John, using the same words to begin hiss </w:t>
      </w:r>
      <w:r w:rsidR="00627BA9">
        <w:rPr>
          <w:b/>
          <w:bCs/>
        </w:rPr>
        <w:t>Gospel</w:t>
      </w:r>
      <w:r w:rsidR="00397081">
        <w:rPr>
          <w:b/>
          <w:bCs/>
        </w:rPr>
        <w:t xml:space="preserve"> as did the writer of Genesis, penned, “In the </w:t>
      </w:r>
      <w:r w:rsidR="00BA55F8">
        <w:rPr>
          <w:b/>
          <w:bCs/>
        </w:rPr>
        <w:t>Beginning</w:t>
      </w:r>
      <w:r w:rsidR="00397081">
        <w:rPr>
          <w:b/>
          <w:bCs/>
        </w:rPr>
        <w:t xml:space="preserve"> was the Word and the Word </w:t>
      </w:r>
      <w:r w:rsidR="00E27666">
        <w:rPr>
          <w:b/>
          <w:bCs/>
        </w:rPr>
        <w:t>was with God, and the Word was God”… and the Word created li</w:t>
      </w:r>
      <w:r w:rsidR="00D238CE">
        <w:rPr>
          <w:b/>
          <w:bCs/>
        </w:rPr>
        <w:t>fe and light and the totality of creation: “And the Word became flesh and dwelt amongst us</w:t>
      </w:r>
      <w:r w:rsidR="00BA55F8">
        <w:rPr>
          <w:b/>
          <w:bCs/>
        </w:rPr>
        <w:t xml:space="preserve">,… full of grace and truth.” (Jn 1:1, 14) </w:t>
      </w:r>
    </w:p>
    <w:p w14:paraId="3AC23116" w14:textId="0F67F2D8" w:rsidR="00421B93" w:rsidRDefault="00421B93" w:rsidP="0017563D">
      <w:pPr>
        <w:rPr>
          <w:b/>
          <w:bCs/>
        </w:rPr>
      </w:pPr>
      <w:r>
        <w:rPr>
          <w:b/>
          <w:bCs/>
        </w:rPr>
        <w:tab/>
        <w:t xml:space="preserve">How? </w:t>
      </w:r>
      <w:r w:rsidR="004D6579">
        <w:rPr>
          <w:b/>
          <w:bCs/>
        </w:rPr>
        <w:t xml:space="preserve">You know the story as well as I. and it is just as much a </w:t>
      </w:r>
      <w:r w:rsidR="00E02EF9">
        <w:rPr>
          <w:b/>
          <w:bCs/>
        </w:rPr>
        <w:t xml:space="preserve">mystery and miracle </w:t>
      </w:r>
      <w:r w:rsidR="00536226">
        <w:rPr>
          <w:b/>
          <w:bCs/>
        </w:rPr>
        <w:t xml:space="preserve">as all that has just been said. It’s the story we just read, the story </w:t>
      </w:r>
      <w:r w:rsidR="00D95BED">
        <w:rPr>
          <w:b/>
          <w:bCs/>
        </w:rPr>
        <w:t xml:space="preserve">of a young girl named Mary, chosen to be the human mother of this Holy God, conceived </w:t>
      </w:r>
      <w:r w:rsidR="005B1B9E">
        <w:rPr>
          <w:b/>
          <w:bCs/>
        </w:rPr>
        <w:t xml:space="preserve">in her by the Holy Spirit. And in a stable in </w:t>
      </w:r>
      <w:r w:rsidR="00627BA9">
        <w:rPr>
          <w:b/>
          <w:bCs/>
        </w:rPr>
        <w:t>Bethlehem</w:t>
      </w:r>
      <w:r w:rsidR="005B1B9E">
        <w:rPr>
          <w:b/>
          <w:bCs/>
        </w:rPr>
        <w:t xml:space="preserve">, quietly and with a faithful </w:t>
      </w:r>
      <w:r w:rsidR="0025008E">
        <w:rPr>
          <w:b/>
          <w:bCs/>
        </w:rPr>
        <w:t xml:space="preserve">man named Joseph looking on, God did take on human </w:t>
      </w:r>
      <w:r w:rsidR="00627BA9">
        <w:rPr>
          <w:b/>
          <w:bCs/>
        </w:rPr>
        <w:t>flesh</w:t>
      </w:r>
      <w:r w:rsidR="00127154">
        <w:rPr>
          <w:b/>
          <w:bCs/>
        </w:rPr>
        <w:t xml:space="preserve">, and His name was- Jesus. How? Mystery and Miracle. </w:t>
      </w:r>
    </w:p>
    <w:p w14:paraId="7E4A1731" w14:textId="20A405BD" w:rsidR="00BE009F" w:rsidRDefault="002173F0" w:rsidP="00BE009F">
      <w:pPr>
        <w:jc w:val="center"/>
        <w:rPr>
          <w:b/>
          <w:bCs/>
        </w:rPr>
      </w:pPr>
      <w:r>
        <w:rPr>
          <w:b/>
          <w:bCs/>
        </w:rPr>
        <w:t>III)</w:t>
      </w:r>
    </w:p>
    <w:p w14:paraId="06E56265" w14:textId="034DABA5" w:rsidR="002173F0" w:rsidRDefault="002173F0" w:rsidP="002173F0">
      <w:pPr>
        <w:rPr>
          <w:b/>
          <w:bCs/>
        </w:rPr>
      </w:pPr>
      <w:r>
        <w:rPr>
          <w:b/>
          <w:bCs/>
        </w:rPr>
        <w:tab/>
        <w:t xml:space="preserve">For me, the next question is always- Why? The baby’s name </w:t>
      </w:r>
      <w:r w:rsidR="0086398D">
        <w:rPr>
          <w:b/>
          <w:bCs/>
        </w:rPr>
        <w:t xml:space="preserve">gives response to WHY God took on human flesh. </w:t>
      </w:r>
      <w:r w:rsidR="0062275D">
        <w:rPr>
          <w:b/>
          <w:bCs/>
        </w:rPr>
        <w:t xml:space="preserve">Jesus is a form </w:t>
      </w:r>
      <w:r w:rsidR="00D73B81">
        <w:rPr>
          <w:b/>
          <w:bCs/>
        </w:rPr>
        <w:t xml:space="preserve">of the same name as Joshua, both which mean “Savior”. The first man and woman, made in the image and likeness </w:t>
      </w:r>
      <w:r w:rsidR="00133F94">
        <w:rPr>
          <w:b/>
          <w:bCs/>
        </w:rPr>
        <w:t xml:space="preserve">of God, fell from holiness but not from grace. </w:t>
      </w:r>
      <w:r w:rsidR="00E43F72">
        <w:rPr>
          <w:b/>
          <w:bCs/>
        </w:rPr>
        <w:t xml:space="preserve">Likewise, for every created human being since that </w:t>
      </w:r>
      <w:r w:rsidR="004F484D">
        <w:rPr>
          <w:b/>
          <w:bCs/>
        </w:rPr>
        <w:t>first free fall into sin. The world would never be the same as when first created;</w:t>
      </w:r>
      <w:r w:rsidR="001E5A01">
        <w:rPr>
          <w:b/>
          <w:bCs/>
        </w:rPr>
        <w:t xml:space="preserve"> </w:t>
      </w:r>
      <w:r w:rsidR="003048E9">
        <w:rPr>
          <w:b/>
          <w:bCs/>
        </w:rPr>
        <w:t xml:space="preserve">sin is </w:t>
      </w:r>
      <w:r w:rsidR="00111F9C">
        <w:rPr>
          <w:b/>
          <w:bCs/>
        </w:rPr>
        <w:t>powerful,</w:t>
      </w:r>
      <w:r w:rsidR="003048E9">
        <w:rPr>
          <w:b/>
          <w:bCs/>
        </w:rPr>
        <w:t xml:space="preserve"> and sin is </w:t>
      </w:r>
      <w:r w:rsidR="00111F9C">
        <w:rPr>
          <w:b/>
          <w:bCs/>
        </w:rPr>
        <w:t>deadly,</w:t>
      </w:r>
      <w:r w:rsidR="003048E9">
        <w:rPr>
          <w:b/>
          <w:bCs/>
        </w:rPr>
        <w:t xml:space="preserve"> and sin wreaks </w:t>
      </w:r>
      <w:r w:rsidR="00111F9C">
        <w:rPr>
          <w:b/>
          <w:bCs/>
        </w:rPr>
        <w:t>havoc</w:t>
      </w:r>
      <w:r w:rsidR="00FF594F">
        <w:rPr>
          <w:b/>
          <w:bCs/>
        </w:rPr>
        <w:t xml:space="preserve"> upon all people. The world needed a Savior. But the qualifications </w:t>
      </w:r>
      <w:r w:rsidR="00111F9C">
        <w:rPr>
          <w:b/>
          <w:bCs/>
        </w:rPr>
        <w:t>were steep</w:t>
      </w:r>
      <w:r w:rsidR="00B70D3F">
        <w:rPr>
          <w:b/>
          <w:bCs/>
        </w:rPr>
        <w:t xml:space="preserve">:  the Savior had to be someone who was still holy, without sin. But the Savior also had to be </w:t>
      </w:r>
      <w:r w:rsidR="00A839B1">
        <w:rPr>
          <w:b/>
          <w:bCs/>
        </w:rPr>
        <w:t xml:space="preserve">someone who would be able to </w:t>
      </w:r>
      <w:r w:rsidR="00F261E7">
        <w:rPr>
          <w:b/>
          <w:bCs/>
        </w:rPr>
        <w:t>endure</w:t>
      </w:r>
      <w:r w:rsidR="00A839B1">
        <w:rPr>
          <w:b/>
          <w:bCs/>
        </w:rPr>
        <w:t xml:space="preserve"> </w:t>
      </w:r>
      <w:r w:rsidR="000E04A3">
        <w:rPr>
          <w:b/>
          <w:bCs/>
        </w:rPr>
        <w:t xml:space="preserve">the consequences of sin- pain and suffering and death- and then, snuff out </w:t>
      </w:r>
      <w:r w:rsidR="004F2D96">
        <w:rPr>
          <w:b/>
          <w:bCs/>
        </w:rPr>
        <w:t xml:space="preserve">its evil power through the new life </w:t>
      </w:r>
      <w:r w:rsidR="002A086C">
        <w:rPr>
          <w:b/>
          <w:bCs/>
        </w:rPr>
        <w:t>of</w:t>
      </w:r>
      <w:r w:rsidR="004F2D96">
        <w:rPr>
          <w:b/>
          <w:bCs/>
        </w:rPr>
        <w:t xml:space="preserve"> </w:t>
      </w:r>
      <w:r w:rsidR="00F261E7">
        <w:rPr>
          <w:b/>
          <w:bCs/>
        </w:rPr>
        <w:t xml:space="preserve">resurrection. </w:t>
      </w:r>
    </w:p>
    <w:p w14:paraId="0A9C30DC" w14:textId="5229CCD6" w:rsidR="002A086C" w:rsidRDefault="002A086C" w:rsidP="002173F0">
      <w:pPr>
        <w:rPr>
          <w:b/>
          <w:bCs/>
        </w:rPr>
      </w:pPr>
      <w:r>
        <w:rPr>
          <w:b/>
          <w:bCs/>
        </w:rPr>
        <w:tab/>
        <w:t>Why did God take on human flesh? Because He loves us enough to say, “I</w:t>
      </w:r>
      <w:r w:rsidR="00DF455F">
        <w:rPr>
          <w:b/>
          <w:bCs/>
        </w:rPr>
        <w:t>’ll never give up on them. I’ll never leave them. I</w:t>
      </w:r>
      <w:r w:rsidR="00627BA9">
        <w:rPr>
          <w:b/>
          <w:bCs/>
        </w:rPr>
        <w:t>,</w:t>
      </w:r>
      <w:r w:rsidR="00DF455F">
        <w:rPr>
          <w:b/>
          <w:bCs/>
        </w:rPr>
        <w:t xml:space="preserve"> the </w:t>
      </w:r>
      <w:r w:rsidR="00627BA9">
        <w:rPr>
          <w:b/>
          <w:bCs/>
        </w:rPr>
        <w:t>Father</w:t>
      </w:r>
      <w:r w:rsidR="00DF455F">
        <w:rPr>
          <w:b/>
          <w:bCs/>
        </w:rPr>
        <w:t>,</w:t>
      </w:r>
      <w:r w:rsidR="00426F95">
        <w:rPr>
          <w:b/>
          <w:bCs/>
        </w:rPr>
        <w:t xml:space="preserve"> will send them my only Son, to be </w:t>
      </w:r>
      <w:r w:rsidR="00627BA9">
        <w:rPr>
          <w:b/>
          <w:bCs/>
        </w:rPr>
        <w:t>born</w:t>
      </w:r>
      <w:r w:rsidR="00426F95">
        <w:rPr>
          <w:b/>
          <w:bCs/>
        </w:rPr>
        <w:t xml:space="preserve"> among them and to live among them</w:t>
      </w:r>
      <w:r w:rsidR="00627BA9">
        <w:rPr>
          <w:b/>
          <w:bCs/>
        </w:rPr>
        <w:t xml:space="preserve"> and to save them from the curse of their sins.” </w:t>
      </w:r>
      <w:r w:rsidR="00F944F7">
        <w:rPr>
          <w:b/>
          <w:bCs/>
        </w:rPr>
        <w:t>So it was, on that night we call Christmas</w:t>
      </w:r>
      <w:r w:rsidR="00B2257A">
        <w:rPr>
          <w:b/>
          <w:bCs/>
        </w:rPr>
        <w:t xml:space="preserve">, “When heaven met Earth.” </w:t>
      </w:r>
      <w:r w:rsidR="00242066">
        <w:rPr>
          <w:b/>
          <w:bCs/>
        </w:rPr>
        <w:t xml:space="preserve"> Amen.</w:t>
      </w:r>
    </w:p>
    <w:p w14:paraId="2F32839D" w14:textId="7305866A" w:rsidR="00242066" w:rsidRPr="00C80377" w:rsidRDefault="00242066" w:rsidP="002173F0">
      <w:pPr>
        <w:rPr>
          <w:b/>
          <w:bCs/>
        </w:rPr>
      </w:pPr>
      <w:r>
        <w:rPr>
          <w:b/>
          <w:bCs/>
        </w:rPr>
        <w:t>Prayer</w:t>
      </w:r>
    </w:p>
    <w:sectPr w:rsidR="00242066" w:rsidRPr="00C8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DB"/>
    <w:rsid w:val="0008745D"/>
    <w:rsid w:val="000C64CA"/>
    <w:rsid w:val="000E04A3"/>
    <w:rsid w:val="00111F9C"/>
    <w:rsid w:val="00127154"/>
    <w:rsid w:val="00132254"/>
    <w:rsid w:val="00133F94"/>
    <w:rsid w:val="00164AFA"/>
    <w:rsid w:val="0017563D"/>
    <w:rsid w:val="001823BE"/>
    <w:rsid w:val="00187835"/>
    <w:rsid w:val="001B1227"/>
    <w:rsid w:val="001C05DB"/>
    <w:rsid w:val="001E2BA4"/>
    <w:rsid w:val="001E5A01"/>
    <w:rsid w:val="0020471F"/>
    <w:rsid w:val="002173F0"/>
    <w:rsid w:val="00242066"/>
    <w:rsid w:val="0025008E"/>
    <w:rsid w:val="0025223B"/>
    <w:rsid w:val="00262F8A"/>
    <w:rsid w:val="00266206"/>
    <w:rsid w:val="002A086C"/>
    <w:rsid w:val="002E79FA"/>
    <w:rsid w:val="003048E9"/>
    <w:rsid w:val="00370DD6"/>
    <w:rsid w:val="00397081"/>
    <w:rsid w:val="00421B93"/>
    <w:rsid w:val="00426F95"/>
    <w:rsid w:val="004A1709"/>
    <w:rsid w:val="004D12C1"/>
    <w:rsid w:val="004D6579"/>
    <w:rsid w:val="004F2D96"/>
    <w:rsid w:val="004F484D"/>
    <w:rsid w:val="00523899"/>
    <w:rsid w:val="00536226"/>
    <w:rsid w:val="00573B79"/>
    <w:rsid w:val="005B1B9E"/>
    <w:rsid w:val="00612A8D"/>
    <w:rsid w:val="0062275D"/>
    <w:rsid w:val="00627BA9"/>
    <w:rsid w:val="0065088B"/>
    <w:rsid w:val="0071553B"/>
    <w:rsid w:val="007974B5"/>
    <w:rsid w:val="0082494E"/>
    <w:rsid w:val="00861A52"/>
    <w:rsid w:val="0086273A"/>
    <w:rsid w:val="0086398D"/>
    <w:rsid w:val="00876C23"/>
    <w:rsid w:val="00891DC0"/>
    <w:rsid w:val="00953681"/>
    <w:rsid w:val="00972C3C"/>
    <w:rsid w:val="00A00F7B"/>
    <w:rsid w:val="00A839B1"/>
    <w:rsid w:val="00B05DBB"/>
    <w:rsid w:val="00B14122"/>
    <w:rsid w:val="00B2257A"/>
    <w:rsid w:val="00B70D3F"/>
    <w:rsid w:val="00BA41C6"/>
    <w:rsid w:val="00BA55F8"/>
    <w:rsid w:val="00BE009F"/>
    <w:rsid w:val="00BF4FC7"/>
    <w:rsid w:val="00C05082"/>
    <w:rsid w:val="00C50635"/>
    <w:rsid w:val="00C80377"/>
    <w:rsid w:val="00CA4781"/>
    <w:rsid w:val="00D07340"/>
    <w:rsid w:val="00D238CE"/>
    <w:rsid w:val="00D73B81"/>
    <w:rsid w:val="00D95BED"/>
    <w:rsid w:val="00DF455F"/>
    <w:rsid w:val="00E02EF9"/>
    <w:rsid w:val="00E27666"/>
    <w:rsid w:val="00E40F4F"/>
    <w:rsid w:val="00E43F72"/>
    <w:rsid w:val="00E56593"/>
    <w:rsid w:val="00F105F2"/>
    <w:rsid w:val="00F261E7"/>
    <w:rsid w:val="00F85862"/>
    <w:rsid w:val="00F879FD"/>
    <w:rsid w:val="00F944F7"/>
    <w:rsid w:val="00F963DB"/>
    <w:rsid w:val="00FD29D4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5CD4"/>
  <w15:chartTrackingRefBased/>
  <w15:docId w15:val="{EF1DC0E8-7BB6-48D2-8FD2-F2A779B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Fiebiger</dc:creator>
  <cp:keywords/>
  <dc:description/>
  <cp:lastModifiedBy>Craig Fiebiger</cp:lastModifiedBy>
  <cp:revision>83</cp:revision>
  <dcterms:created xsi:type="dcterms:W3CDTF">2021-11-24T14:48:00Z</dcterms:created>
  <dcterms:modified xsi:type="dcterms:W3CDTF">2021-11-24T15:59:00Z</dcterms:modified>
</cp:coreProperties>
</file>