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E0AB5" w14:textId="46F34B05" w:rsidR="00E3782D" w:rsidRDefault="00453CE1">
      <w:r>
        <w:t>Sermon- Fourth Pent. 2020 June 27 &amp; 28</w:t>
      </w:r>
    </w:p>
    <w:p w14:paraId="7E91E9E3" w14:textId="583EBC6B" w:rsidR="00453CE1" w:rsidRDefault="00453CE1">
      <w:r>
        <w:t>Title: Law and Sin</w:t>
      </w:r>
    </w:p>
    <w:p w14:paraId="79CF3CB8" w14:textId="5B1A7853" w:rsidR="00453CE1" w:rsidRDefault="007A75C7">
      <w:r>
        <w:t>Text: Rom. 7:1-13</w:t>
      </w:r>
    </w:p>
    <w:p w14:paraId="1A549733" w14:textId="6A4CCEB2" w:rsidR="007A75C7" w:rsidRDefault="007A75C7">
      <w:r>
        <w:t>Prayer</w:t>
      </w:r>
    </w:p>
    <w:p w14:paraId="22A48859" w14:textId="31A0DDA4" w:rsidR="007A75C7" w:rsidRDefault="007A75C7">
      <w:r>
        <w:tab/>
        <w:t>“Did that which is good, (the Law) then, bring death to me? By no means! It was sin, producing death in me through what is good, in order that sin might be shown to be sin, and through the commandment might become sinful without measure.”</w:t>
      </w:r>
    </w:p>
    <w:p w14:paraId="0363B8D2" w14:textId="72B946C8" w:rsidR="007A75C7" w:rsidRDefault="007A75C7">
      <w:r>
        <w:t xml:space="preserve">Salutation </w:t>
      </w:r>
    </w:p>
    <w:p w14:paraId="48DD6450" w14:textId="1E6D515E" w:rsidR="007A75C7" w:rsidRDefault="007A75C7" w:rsidP="007A75C7">
      <w:pPr>
        <w:jc w:val="center"/>
        <w:rPr>
          <w:b/>
          <w:bCs/>
          <w:sz w:val="28"/>
          <w:szCs w:val="28"/>
        </w:rPr>
      </w:pPr>
      <w:r>
        <w:rPr>
          <w:b/>
          <w:bCs/>
          <w:sz w:val="28"/>
          <w:szCs w:val="28"/>
        </w:rPr>
        <w:t>Bridge</w:t>
      </w:r>
    </w:p>
    <w:p w14:paraId="5E9CB824" w14:textId="5D0FE53F" w:rsidR="00BD2E3D" w:rsidRDefault="007A75C7" w:rsidP="007A75C7">
      <w:pPr>
        <w:rPr>
          <w:b/>
          <w:bCs/>
          <w:sz w:val="24"/>
          <w:szCs w:val="24"/>
        </w:rPr>
      </w:pPr>
      <w:r>
        <w:rPr>
          <w:b/>
          <w:bCs/>
          <w:sz w:val="24"/>
          <w:szCs w:val="24"/>
        </w:rPr>
        <w:tab/>
        <w:t xml:space="preserve">Sometimes watching our children grow is painful. Especially when they are very young. I remember when my son was about two years old and his first encounter with a hot burner on a stove. Of course, this is a perfect example of the adage, “Curiosity killed the cat”. We had finished eating and I had made us breakfast, but I had left the burner on low afterward as I was trying to keep the sausage warm while I made the </w:t>
      </w:r>
      <w:r w:rsidR="00433143">
        <w:rPr>
          <w:b/>
          <w:bCs/>
          <w:sz w:val="24"/>
          <w:szCs w:val="24"/>
        </w:rPr>
        <w:t xml:space="preserve">scrambled </w:t>
      </w:r>
      <w:r>
        <w:rPr>
          <w:b/>
          <w:bCs/>
          <w:sz w:val="24"/>
          <w:szCs w:val="24"/>
        </w:rPr>
        <w:t>eggs.</w:t>
      </w:r>
      <w:r w:rsidR="006B10C8">
        <w:rPr>
          <w:b/>
          <w:bCs/>
          <w:sz w:val="24"/>
          <w:szCs w:val="24"/>
        </w:rPr>
        <w:t xml:space="preserve"> Then, forgetting to turn it off, it was still quite warm. I was doing the dishes and my son, not knowing how a stove worked, not knowing that he could burn himself, placed his hand on that front burner that dad </w:t>
      </w:r>
      <w:r w:rsidR="001D4684">
        <w:rPr>
          <w:b/>
          <w:bCs/>
          <w:sz w:val="24"/>
          <w:szCs w:val="24"/>
        </w:rPr>
        <w:t xml:space="preserve">had </w:t>
      </w:r>
      <w:r w:rsidR="006B10C8">
        <w:rPr>
          <w:b/>
          <w:bCs/>
          <w:sz w:val="24"/>
          <w:szCs w:val="24"/>
        </w:rPr>
        <w:t>forgot</w:t>
      </w:r>
      <w:r w:rsidR="001D4684">
        <w:rPr>
          <w:b/>
          <w:bCs/>
          <w:sz w:val="24"/>
          <w:szCs w:val="24"/>
        </w:rPr>
        <w:t>ten</w:t>
      </w:r>
      <w:r w:rsidR="006B10C8">
        <w:rPr>
          <w:b/>
          <w:bCs/>
          <w:sz w:val="24"/>
          <w:szCs w:val="24"/>
        </w:rPr>
        <w:t xml:space="preserve"> to turn off. He screeched out in pain, burning his little finger, which I immediately ran cold water upon. He had no idea what this was, this new experience of burning, which sin always brings. He did not know the law of heat conduction.</w:t>
      </w:r>
      <w:r w:rsidR="00BD2E3D">
        <w:rPr>
          <w:b/>
          <w:bCs/>
          <w:sz w:val="24"/>
          <w:szCs w:val="24"/>
        </w:rPr>
        <w:t xml:space="preserve"> He </w:t>
      </w:r>
      <w:r w:rsidR="00655C95">
        <w:rPr>
          <w:b/>
          <w:bCs/>
          <w:sz w:val="24"/>
          <w:szCs w:val="24"/>
        </w:rPr>
        <w:t xml:space="preserve">simply </w:t>
      </w:r>
      <w:r w:rsidR="00BD2E3D" w:rsidRPr="00204744">
        <w:rPr>
          <w:b/>
          <w:bCs/>
          <w:i/>
          <w:iCs/>
          <w:sz w:val="24"/>
          <w:szCs w:val="24"/>
        </w:rPr>
        <w:t>did not know</w:t>
      </w:r>
      <w:r w:rsidR="00BD2E3D">
        <w:rPr>
          <w:b/>
          <w:bCs/>
          <w:sz w:val="24"/>
          <w:szCs w:val="24"/>
        </w:rPr>
        <w:t xml:space="preserve">, and it was almost as painful for me to watch, </w:t>
      </w:r>
      <w:r w:rsidR="00204744">
        <w:rPr>
          <w:b/>
          <w:bCs/>
          <w:sz w:val="24"/>
          <w:szCs w:val="24"/>
        </w:rPr>
        <w:t>(</w:t>
      </w:r>
      <w:r w:rsidR="00BD2E3D">
        <w:rPr>
          <w:b/>
          <w:bCs/>
          <w:sz w:val="24"/>
          <w:szCs w:val="24"/>
        </w:rPr>
        <w:t>because I had failed him</w:t>
      </w:r>
      <w:r w:rsidR="00204744">
        <w:rPr>
          <w:b/>
          <w:bCs/>
          <w:sz w:val="24"/>
          <w:szCs w:val="24"/>
        </w:rPr>
        <w:t>)</w:t>
      </w:r>
      <w:r w:rsidR="00BD2E3D">
        <w:rPr>
          <w:b/>
          <w:bCs/>
          <w:sz w:val="24"/>
          <w:szCs w:val="24"/>
        </w:rPr>
        <w:t xml:space="preserve">, as it was for him to experience the burn. It was a learning experience for us both. Now, we both knew better. For me, to leave a burner on. For him, to go near a </w:t>
      </w:r>
      <w:r w:rsidR="00204744">
        <w:rPr>
          <w:b/>
          <w:bCs/>
          <w:sz w:val="24"/>
          <w:szCs w:val="24"/>
        </w:rPr>
        <w:t xml:space="preserve">hot </w:t>
      </w:r>
      <w:r w:rsidR="00BD2E3D">
        <w:rPr>
          <w:b/>
          <w:bCs/>
          <w:sz w:val="24"/>
          <w:szCs w:val="24"/>
        </w:rPr>
        <w:t>stove.</w:t>
      </w:r>
    </w:p>
    <w:p w14:paraId="6E80DDA8" w14:textId="77777777" w:rsidR="00BD2E3D" w:rsidRDefault="00BD2E3D" w:rsidP="007A75C7">
      <w:pPr>
        <w:rPr>
          <w:b/>
          <w:bCs/>
          <w:sz w:val="24"/>
          <w:szCs w:val="24"/>
        </w:rPr>
      </w:pPr>
    </w:p>
    <w:p w14:paraId="62D756EB" w14:textId="5696BE0C" w:rsidR="007A75C7" w:rsidRPr="00BD2E3D" w:rsidRDefault="00BD2E3D" w:rsidP="00BD2E3D">
      <w:pPr>
        <w:jc w:val="center"/>
        <w:rPr>
          <w:b/>
          <w:bCs/>
          <w:sz w:val="28"/>
          <w:szCs w:val="28"/>
        </w:rPr>
      </w:pPr>
      <w:r>
        <w:rPr>
          <w:b/>
          <w:bCs/>
          <w:sz w:val="28"/>
          <w:szCs w:val="28"/>
        </w:rPr>
        <w:t>Law</w:t>
      </w:r>
    </w:p>
    <w:p w14:paraId="6739843D" w14:textId="77777777" w:rsidR="00204744" w:rsidRDefault="000B0E97" w:rsidP="007A75C7">
      <w:pPr>
        <w:rPr>
          <w:b/>
          <w:bCs/>
          <w:sz w:val="24"/>
          <w:szCs w:val="24"/>
        </w:rPr>
      </w:pPr>
      <w:r>
        <w:rPr>
          <w:b/>
          <w:bCs/>
          <w:sz w:val="24"/>
          <w:szCs w:val="24"/>
        </w:rPr>
        <w:tab/>
        <w:t xml:space="preserve">And that’s the way it is for us, </w:t>
      </w:r>
      <w:r w:rsidRPr="00204744">
        <w:rPr>
          <w:b/>
          <w:bCs/>
          <w:i/>
          <w:iCs/>
          <w:sz w:val="24"/>
          <w:szCs w:val="24"/>
        </w:rPr>
        <w:t>God’s</w:t>
      </w:r>
      <w:r>
        <w:rPr>
          <w:b/>
          <w:bCs/>
          <w:sz w:val="24"/>
          <w:szCs w:val="24"/>
        </w:rPr>
        <w:t xml:space="preserve"> </w:t>
      </w:r>
      <w:r w:rsidRPr="00433143">
        <w:rPr>
          <w:b/>
          <w:bCs/>
          <w:i/>
          <w:iCs/>
          <w:sz w:val="24"/>
          <w:szCs w:val="24"/>
        </w:rPr>
        <w:t>children</w:t>
      </w:r>
      <w:r>
        <w:rPr>
          <w:b/>
          <w:bCs/>
          <w:sz w:val="24"/>
          <w:szCs w:val="24"/>
        </w:rPr>
        <w:t>. He cringes when He sees us</w:t>
      </w:r>
      <w:r w:rsidR="00E431F5">
        <w:rPr>
          <w:b/>
          <w:bCs/>
          <w:sz w:val="24"/>
          <w:szCs w:val="24"/>
        </w:rPr>
        <w:t xml:space="preserve"> burn ourselves</w:t>
      </w:r>
      <w:r>
        <w:rPr>
          <w:b/>
          <w:bCs/>
          <w:sz w:val="24"/>
          <w:szCs w:val="24"/>
        </w:rPr>
        <w:t>.</w:t>
      </w:r>
      <w:r w:rsidR="001D4684">
        <w:rPr>
          <w:b/>
          <w:bCs/>
          <w:sz w:val="24"/>
          <w:szCs w:val="24"/>
        </w:rPr>
        <w:t xml:space="preserve"> There has been mu</w:t>
      </w:r>
      <w:r w:rsidR="00865B1E">
        <w:rPr>
          <w:b/>
          <w:bCs/>
          <w:sz w:val="24"/>
          <w:szCs w:val="24"/>
        </w:rPr>
        <w:t>c</w:t>
      </w:r>
      <w:r w:rsidR="001D4684">
        <w:rPr>
          <w:b/>
          <w:bCs/>
          <w:sz w:val="24"/>
          <w:szCs w:val="24"/>
        </w:rPr>
        <w:t xml:space="preserve">h </w:t>
      </w:r>
      <w:r w:rsidR="00865B1E">
        <w:rPr>
          <w:b/>
          <w:bCs/>
          <w:sz w:val="24"/>
          <w:szCs w:val="24"/>
        </w:rPr>
        <w:t>“</w:t>
      </w:r>
      <w:r w:rsidR="001D4684">
        <w:rPr>
          <w:b/>
          <w:bCs/>
          <w:sz w:val="24"/>
          <w:szCs w:val="24"/>
        </w:rPr>
        <w:t>burning</w:t>
      </w:r>
      <w:r w:rsidR="00865B1E">
        <w:rPr>
          <w:b/>
          <w:bCs/>
          <w:sz w:val="24"/>
          <w:szCs w:val="24"/>
        </w:rPr>
        <w:t>”</w:t>
      </w:r>
      <w:r w:rsidR="001D4684">
        <w:rPr>
          <w:b/>
          <w:bCs/>
          <w:sz w:val="24"/>
          <w:szCs w:val="24"/>
        </w:rPr>
        <w:t xml:space="preserve"> going on as of late.</w:t>
      </w:r>
      <w:r w:rsidR="00204744">
        <w:rPr>
          <w:b/>
          <w:bCs/>
          <w:sz w:val="24"/>
          <w:szCs w:val="24"/>
        </w:rPr>
        <w:t xml:space="preserve"> Sin all around us.</w:t>
      </w:r>
      <w:r>
        <w:rPr>
          <w:b/>
          <w:bCs/>
          <w:sz w:val="24"/>
          <w:szCs w:val="24"/>
        </w:rPr>
        <w:t xml:space="preserve"> </w:t>
      </w:r>
      <w:r w:rsidR="001D4684">
        <w:rPr>
          <w:b/>
          <w:bCs/>
          <w:sz w:val="24"/>
          <w:szCs w:val="24"/>
        </w:rPr>
        <w:t xml:space="preserve">And our Heavenly </w:t>
      </w:r>
      <w:r w:rsidR="00473CAB">
        <w:rPr>
          <w:b/>
          <w:bCs/>
          <w:sz w:val="24"/>
          <w:szCs w:val="24"/>
        </w:rPr>
        <w:t>Father</w:t>
      </w:r>
      <w:r>
        <w:rPr>
          <w:b/>
          <w:bCs/>
          <w:sz w:val="24"/>
          <w:szCs w:val="24"/>
        </w:rPr>
        <w:t xml:space="preserve"> hates it when we sin.</w:t>
      </w:r>
      <w:r w:rsidR="006127A0">
        <w:rPr>
          <w:b/>
          <w:bCs/>
          <w:sz w:val="24"/>
          <w:szCs w:val="24"/>
        </w:rPr>
        <w:t xml:space="preserve"> Jesus warned us in Matt. 10:28 about the justice of the Father saying, “Rather fear Him who can destroy both body and soul in hell.”</w:t>
      </w:r>
      <w:r w:rsidR="00433143">
        <w:rPr>
          <w:b/>
          <w:bCs/>
          <w:sz w:val="24"/>
          <w:szCs w:val="24"/>
        </w:rPr>
        <w:t xml:space="preserve"> Now </w:t>
      </w:r>
      <w:r w:rsidR="00433143" w:rsidRPr="00433143">
        <w:rPr>
          <w:b/>
          <w:bCs/>
          <w:i/>
          <w:iCs/>
          <w:sz w:val="24"/>
          <w:szCs w:val="24"/>
        </w:rPr>
        <w:t>that</w:t>
      </w:r>
      <w:r w:rsidR="00433143">
        <w:rPr>
          <w:b/>
          <w:bCs/>
          <w:sz w:val="24"/>
          <w:szCs w:val="24"/>
        </w:rPr>
        <w:t>, is some intense burning!</w:t>
      </w:r>
      <w:r w:rsidR="006127A0">
        <w:rPr>
          <w:b/>
          <w:bCs/>
          <w:sz w:val="24"/>
          <w:szCs w:val="24"/>
        </w:rPr>
        <w:t xml:space="preserve"> But</w:t>
      </w:r>
      <w:r>
        <w:rPr>
          <w:b/>
          <w:bCs/>
          <w:sz w:val="24"/>
          <w:szCs w:val="24"/>
        </w:rPr>
        <w:t xml:space="preserve"> </w:t>
      </w:r>
      <w:r w:rsidR="00433143">
        <w:rPr>
          <w:b/>
          <w:bCs/>
          <w:sz w:val="24"/>
          <w:szCs w:val="24"/>
        </w:rPr>
        <w:t xml:space="preserve">out of love, </w:t>
      </w:r>
      <w:r>
        <w:rPr>
          <w:b/>
          <w:bCs/>
          <w:sz w:val="24"/>
          <w:szCs w:val="24"/>
        </w:rPr>
        <w:t xml:space="preserve">He gave us the Law to protect us, and the law is therefore good. </w:t>
      </w:r>
      <w:r w:rsidR="00473CAB">
        <w:rPr>
          <w:b/>
          <w:bCs/>
          <w:sz w:val="24"/>
          <w:szCs w:val="24"/>
        </w:rPr>
        <w:t>Even in society, laws are the restraint that make us free! The law</w:t>
      </w:r>
      <w:r w:rsidR="00406207">
        <w:rPr>
          <w:b/>
          <w:bCs/>
          <w:sz w:val="24"/>
          <w:szCs w:val="24"/>
        </w:rPr>
        <w:t xml:space="preserve"> keeps us on the path and that’s</w:t>
      </w:r>
      <w:r w:rsidR="004B72BF">
        <w:rPr>
          <w:b/>
          <w:bCs/>
          <w:sz w:val="24"/>
          <w:szCs w:val="24"/>
        </w:rPr>
        <w:t xml:space="preserve"> the first </w:t>
      </w:r>
      <w:r w:rsidR="00406207">
        <w:rPr>
          <w:b/>
          <w:bCs/>
          <w:sz w:val="24"/>
          <w:szCs w:val="24"/>
        </w:rPr>
        <w:t xml:space="preserve">of the three </w:t>
      </w:r>
      <w:r w:rsidR="00A40AF3">
        <w:rPr>
          <w:b/>
          <w:bCs/>
          <w:sz w:val="24"/>
          <w:szCs w:val="24"/>
        </w:rPr>
        <w:t xml:space="preserve">purposes </w:t>
      </w:r>
      <w:r w:rsidR="00406207">
        <w:rPr>
          <w:b/>
          <w:bCs/>
          <w:sz w:val="24"/>
          <w:szCs w:val="24"/>
        </w:rPr>
        <w:t>of the law, isn’t it? As a curb, the law protects us, like bumpers on the lane of a bowling alley</w:t>
      </w:r>
      <w:r w:rsidR="00A40AF3">
        <w:rPr>
          <w:b/>
          <w:bCs/>
          <w:sz w:val="24"/>
          <w:szCs w:val="24"/>
        </w:rPr>
        <w:t xml:space="preserve"> </w:t>
      </w:r>
      <w:r w:rsidR="00445642">
        <w:rPr>
          <w:b/>
          <w:bCs/>
          <w:sz w:val="24"/>
          <w:szCs w:val="24"/>
        </w:rPr>
        <w:t>they keep us from going into the gutter</w:t>
      </w:r>
      <w:r w:rsidR="004B72BF">
        <w:rPr>
          <w:b/>
          <w:bCs/>
          <w:sz w:val="24"/>
          <w:szCs w:val="24"/>
        </w:rPr>
        <w:t xml:space="preserve">. The law isn’t made for a righteous man, but it’s made for sinners who get burnt like we do. The second purpose is as a mirror. God wanted us to see and KNOW. My son didn’t know he would be burned, even though he may have seen that the burner was red hot. And in verse seven of the text Paul says, “I had not known sin but by the law; for I had not known </w:t>
      </w:r>
      <w:r w:rsidR="004B72BF">
        <w:rPr>
          <w:b/>
          <w:bCs/>
          <w:sz w:val="24"/>
          <w:szCs w:val="24"/>
        </w:rPr>
        <w:lastRenderedPageBreak/>
        <w:t xml:space="preserve">lust except the law had said, “Thou shall not covet”.” That is a </w:t>
      </w:r>
      <w:r w:rsidR="00433143">
        <w:rPr>
          <w:b/>
          <w:bCs/>
          <w:sz w:val="24"/>
          <w:szCs w:val="24"/>
        </w:rPr>
        <w:t>sure-fire</w:t>
      </w:r>
      <w:r w:rsidR="004B72BF">
        <w:rPr>
          <w:b/>
          <w:bCs/>
          <w:sz w:val="24"/>
          <w:szCs w:val="24"/>
        </w:rPr>
        <w:t xml:space="preserve"> way to be burned! To act upon what the law shows</w:t>
      </w:r>
      <w:r w:rsidR="001D4684">
        <w:rPr>
          <w:b/>
          <w:bCs/>
          <w:sz w:val="24"/>
          <w:szCs w:val="24"/>
        </w:rPr>
        <w:t>,</w:t>
      </w:r>
      <w:r w:rsidR="004B72BF">
        <w:rPr>
          <w:b/>
          <w:bCs/>
          <w:sz w:val="24"/>
          <w:szCs w:val="24"/>
        </w:rPr>
        <w:t xml:space="preserve"> leads to sin in abundance!</w:t>
      </w:r>
      <w:r w:rsidR="001D4684">
        <w:rPr>
          <w:b/>
          <w:bCs/>
          <w:sz w:val="24"/>
          <w:szCs w:val="24"/>
        </w:rPr>
        <w:t xml:space="preserve"> It’s fun to sin!</w:t>
      </w:r>
      <w:r w:rsidR="004B72BF">
        <w:rPr>
          <w:b/>
          <w:bCs/>
          <w:sz w:val="24"/>
          <w:szCs w:val="24"/>
        </w:rPr>
        <w:t xml:space="preserve"> </w:t>
      </w:r>
      <w:r w:rsidR="00433143">
        <w:rPr>
          <w:b/>
          <w:bCs/>
          <w:sz w:val="24"/>
          <w:szCs w:val="24"/>
        </w:rPr>
        <w:t xml:space="preserve">Isn’t it? </w:t>
      </w:r>
    </w:p>
    <w:p w14:paraId="4FFF4EA9" w14:textId="1CD130CD" w:rsidR="00052AE0" w:rsidRPr="00F96597" w:rsidRDefault="004B72BF" w:rsidP="00204744">
      <w:pPr>
        <w:ind w:firstLine="720"/>
        <w:rPr>
          <w:b/>
          <w:bCs/>
          <w:sz w:val="24"/>
          <w:szCs w:val="24"/>
        </w:rPr>
      </w:pPr>
      <w:r>
        <w:rPr>
          <w:b/>
          <w:bCs/>
          <w:sz w:val="24"/>
          <w:szCs w:val="24"/>
        </w:rPr>
        <w:t xml:space="preserve">The third purpose is a rule. It shows us how to life a Godly life. It is letting the light of the Gospel show us the way of Christ. </w:t>
      </w:r>
      <w:r w:rsidR="002D3ED3">
        <w:rPr>
          <w:b/>
          <w:bCs/>
          <w:sz w:val="24"/>
          <w:szCs w:val="24"/>
        </w:rPr>
        <w:t xml:space="preserve">So then, how are we to keep the law? Well, I’ll tell you what Jesus said in Matthew 5:48; “You therefore must be perfect, as your heavenly Father is perfect.” Remember that and let me know how well you do it next weekend </w:t>
      </w:r>
      <w:r w:rsidR="00204744">
        <w:rPr>
          <w:b/>
          <w:bCs/>
          <w:sz w:val="24"/>
          <w:szCs w:val="24"/>
        </w:rPr>
        <w:t>if</w:t>
      </w:r>
      <w:r w:rsidR="002D3ED3">
        <w:rPr>
          <w:b/>
          <w:bCs/>
          <w:sz w:val="24"/>
          <w:szCs w:val="24"/>
        </w:rPr>
        <w:t xml:space="preserve"> Pastor Doug</w:t>
      </w:r>
      <w:r w:rsidR="001D4684">
        <w:rPr>
          <w:b/>
          <w:bCs/>
          <w:sz w:val="24"/>
          <w:szCs w:val="24"/>
        </w:rPr>
        <w:t xml:space="preserve"> </w:t>
      </w:r>
      <w:r w:rsidR="002D3ED3">
        <w:rPr>
          <w:b/>
          <w:bCs/>
          <w:sz w:val="24"/>
          <w:szCs w:val="24"/>
        </w:rPr>
        <w:t xml:space="preserve">gives you the rest of Paul’s words about sin in this chapter! </w:t>
      </w:r>
      <w:r w:rsidR="00EA380D">
        <w:rPr>
          <w:b/>
          <w:bCs/>
          <w:sz w:val="24"/>
          <w:szCs w:val="24"/>
        </w:rPr>
        <w:t>I am</w:t>
      </w:r>
      <w:r w:rsidR="002D3ED3">
        <w:rPr>
          <w:b/>
          <w:bCs/>
          <w:sz w:val="24"/>
          <w:szCs w:val="24"/>
        </w:rPr>
        <w:t xml:space="preserve"> just kidding</w:t>
      </w:r>
      <w:r w:rsidR="00052AE0">
        <w:rPr>
          <w:b/>
          <w:bCs/>
          <w:sz w:val="24"/>
          <w:szCs w:val="24"/>
        </w:rPr>
        <w:t>,</w:t>
      </w:r>
      <w:r w:rsidR="002D3ED3">
        <w:rPr>
          <w:b/>
          <w:bCs/>
          <w:sz w:val="24"/>
          <w:szCs w:val="24"/>
        </w:rPr>
        <w:t xml:space="preserve"> but I do want you to remember what God wants and needs from us in order to be saved. Because we </w:t>
      </w:r>
      <w:r w:rsidR="00EA380D">
        <w:rPr>
          <w:b/>
          <w:bCs/>
          <w:sz w:val="24"/>
          <w:szCs w:val="24"/>
        </w:rPr>
        <w:t>cannot</w:t>
      </w:r>
      <w:r w:rsidR="002D3ED3">
        <w:rPr>
          <w:b/>
          <w:bCs/>
          <w:sz w:val="24"/>
          <w:szCs w:val="24"/>
        </w:rPr>
        <w:t xml:space="preserve"> do it</w:t>
      </w:r>
      <w:r w:rsidR="00052AE0">
        <w:rPr>
          <w:b/>
          <w:bCs/>
          <w:sz w:val="24"/>
          <w:szCs w:val="24"/>
        </w:rPr>
        <w:t xml:space="preserve">. </w:t>
      </w:r>
      <w:r w:rsidR="00DA25F9">
        <w:rPr>
          <w:b/>
          <w:bCs/>
          <w:sz w:val="24"/>
          <w:szCs w:val="24"/>
        </w:rPr>
        <w:t>Bring to mind ALL you favorite sins. You KNOW what they are!</w:t>
      </w:r>
      <w:r w:rsidR="00433143">
        <w:rPr>
          <w:b/>
          <w:bCs/>
          <w:sz w:val="24"/>
          <w:szCs w:val="24"/>
        </w:rPr>
        <w:t xml:space="preserve"> Honestly, just think about all the categories of your sins!</w:t>
      </w:r>
      <w:r w:rsidR="002D3ED3">
        <w:rPr>
          <w:b/>
          <w:bCs/>
          <w:sz w:val="24"/>
          <w:szCs w:val="24"/>
        </w:rPr>
        <w:t xml:space="preserve"> </w:t>
      </w:r>
      <w:r w:rsidR="001D4684">
        <w:rPr>
          <w:b/>
          <w:bCs/>
          <w:sz w:val="24"/>
          <w:szCs w:val="24"/>
        </w:rPr>
        <w:t xml:space="preserve">We sinful humans cannot fulfill the law unto our salvation. </w:t>
      </w:r>
      <w:r w:rsidR="00433143">
        <w:rPr>
          <w:b/>
          <w:bCs/>
          <w:sz w:val="24"/>
          <w:szCs w:val="24"/>
        </w:rPr>
        <w:t xml:space="preserve">It’s impossible! </w:t>
      </w:r>
      <w:r w:rsidR="00052AE0">
        <w:rPr>
          <w:b/>
          <w:bCs/>
          <w:sz w:val="24"/>
          <w:szCs w:val="24"/>
        </w:rPr>
        <w:t>A</w:t>
      </w:r>
      <w:r w:rsidR="002D3ED3">
        <w:rPr>
          <w:b/>
          <w:bCs/>
          <w:sz w:val="24"/>
          <w:szCs w:val="24"/>
        </w:rPr>
        <w:t xml:space="preserve">nd Paul told that to the Galatians saying, </w:t>
      </w:r>
      <w:r w:rsidR="00052AE0">
        <w:rPr>
          <w:b/>
          <w:bCs/>
          <w:sz w:val="24"/>
          <w:szCs w:val="24"/>
        </w:rPr>
        <w:t>“Now it is evident that no one is justified before God by the law; for the righteous shall live by faith.</w:t>
      </w:r>
      <w:bookmarkStart w:id="0" w:name="_Hlk43872594"/>
      <w:r w:rsidR="000878DC">
        <w:rPr>
          <w:b/>
          <w:bCs/>
          <w:sz w:val="24"/>
          <w:szCs w:val="24"/>
        </w:rPr>
        <w:t>”</w:t>
      </w:r>
    </w:p>
    <w:bookmarkEnd w:id="0"/>
    <w:p w14:paraId="354C545E" w14:textId="3458B69E" w:rsidR="00F96597" w:rsidRDefault="00052AE0" w:rsidP="00433143">
      <w:pPr>
        <w:rPr>
          <w:b/>
          <w:bCs/>
          <w:sz w:val="28"/>
          <w:szCs w:val="28"/>
        </w:rPr>
      </w:pPr>
      <w:r>
        <w:rPr>
          <w:b/>
          <w:bCs/>
          <w:sz w:val="28"/>
          <w:szCs w:val="28"/>
        </w:rPr>
        <w:tab/>
      </w:r>
      <w:r w:rsidR="00F96597">
        <w:rPr>
          <w:b/>
          <w:bCs/>
          <w:sz w:val="24"/>
          <w:szCs w:val="24"/>
        </w:rPr>
        <w:t>Later in the book of Romans than our text for today, Paul tells us that on the cross,</w:t>
      </w:r>
      <w:r w:rsidR="00433143">
        <w:rPr>
          <w:b/>
          <w:bCs/>
          <w:sz w:val="24"/>
          <w:szCs w:val="24"/>
        </w:rPr>
        <w:t xml:space="preserve"> </w:t>
      </w:r>
      <w:r w:rsidR="00F96597">
        <w:rPr>
          <w:b/>
          <w:bCs/>
          <w:sz w:val="24"/>
          <w:szCs w:val="24"/>
        </w:rPr>
        <w:t>how Jesus fulfilled it all, how He set us free, from the whole law- for us. Because, even though</w:t>
      </w:r>
      <w:r w:rsidR="00433143">
        <w:rPr>
          <w:b/>
          <w:bCs/>
          <w:sz w:val="24"/>
          <w:szCs w:val="24"/>
        </w:rPr>
        <w:t xml:space="preserve"> </w:t>
      </w:r>
      <w:r w:rsidR="00F96597">
        <w:rPr>
          <w:b/>
          <w:bCs/>
          <w:sz w:val="24"/>
          <w:szCs w:val="24"/>
        </w:rPr>
        <w:t>God placed the Law for as good, we, because of our sinful nature, just- cannot keep it perfectly. I know I have said many times, “I’ve been burnt like that before!” I know you have</w:t>
      </w:r>
      <w:r w:rsidR="00433143">
        <w:rPr>
          <w:b/>
          <w:bCs/>
          <w:sz w:val="24"/>
          <w:szCs w:val="24"/>
        </w:rPr>
        <w:t xml:space="preserve"> </w:t>
      </w:r>
      <w:r w:rsidR="00F96597">
        <w:rPr>
          <w:b/>
          <w:bCs/>
          <w:sz w:val="24"/>
          <w:szCs w:val="24"/>
        </w:rPr>
        <w:t xml:space="preserve">as well. </w:t>
      </w:r>
      <w:r w:rsidR="00433143">
        <w:rPr>
          <w:b/>
          <w:bCs/>
          <w:sz w:val="24"/>
          <w:szCs w:val="24"/>
        </w:rPr>
        <w:t>Sometimes, w</w:t>
      </w:r>
      <w:r w:rsidR="00F96597">
        <w:rPr>
          <w:b/>
          <w:bCs/>
          <w:sz w:val="24"/>
          <w:szCs w:val="24"/>
        </w:rPr>
        <w:t>e learn to keep our hands away from the fire.  And even though we have a curb, mirror, and rule, to help us to do that, the righteousness of men is inadequate. Paul said in Romans 10:4, “For Christ is the end of the law for righteousness to everyone who believes.” That is Good News. Only through Christ can we be deemed righteous to the Father. By</w:t>
      </w:r>
      <w:r w:rsidR="00433143">
        <w:rPr>
          <w:b/>
          <w:bCs/>
          <w:sz w:val="24"/>
          <w:szCs w:val="24"/>
        </w:rPr>
        <w:t xml:space="preserve"> repentance and</w:t>
      </w:r>
      <w:r w:rsidR="00F96597">
        <w:rPr>
          <w:b/>
          <w:bCs/>
          <w:sz w:val="24"/>
          <w:szCs w:val="24"/>
        </w:rPr>
        <w:t xml:space="preserve"> </w:t>
      </w:r>
      <w:r w:rsidR="00F96597" w:rsidRPr="000878DC">
        <w:rPr>
          <w:b/>
          <w:bCs/>
          <w:i/>
          <w:iCs/>
          <w:sz w:val="24"/>
          <w:szCs w:val="24"/>
        </w:rPr>
        <w:t>faith</w:t>
      </w:r>
      <w:r w:rsidR="00F96597">
        <w:rPr>
          <w:b/>
          <w:bCs/>
          <w:sz w:val="24"/>
          <w:szCs w:val="24"/>
        </w:rPr>
        <w:t xml:space="preserve"> that is completed. Praise God for this imputed righteousness in our lives.</w:t>
      </w:r>
      <w:r w:rsidR="00F96597" w:rsidRPr="00F96597">
        <w:rPr>
          <w:b/>
          <w:bCs/>
          <w:sz w:val="28"/>
          <w:szCs w:val="28"/>
        </w:rPr>
        <w:t xml:space="preserve"> </w:t>
      </w:r>
    </w:p>
    <w:p w14:paraId="1A6CC1C2" w14:textId="70BA4740" w:rsidR="00F96597" w:rsidRDefault="00F96597" w:rsidP="00F96597">
      <w:pPr>
        <w:jc w:val="center"/>
        <w:rPr>
          <w:b/>
          <w:bCs/>
          <w:sz w:val="28"/>
          <w:szCs w:val="28"/>
        </w:rPr>
      </w:pPr>
      <w:r>
        <w:rPr>
          <w:b/>
          <w:bCs/>
          <w:sz w:val="28"/>
          <w:szCs w:val="28"/>
        </w:rPr>
        <w:t>Gospel</w:t>
      </w:r>
    </w:p>
    <w:p w14:paraId="7555A658" w14:textId="367DCC8C" w:rsidR="002F78A9" w:rsidRDefault="00E83328" w:rsidP="00F96597">
      <w:pPr>
        <w:ind w:firstLine="720"/>
        <w:rPr>
          <w:b/>
          <w:bCs/>
          <w:sz w:val="24"/>
          <w:szCs w:val="24"/>
        </w:rPr>
      </w:pPr>
      <w:r>
        <w:rPr>
          <w:b/>
          <w:bCs/>
          <w:sz w:val="24"/>
          <w:szCs w:val="24"/>
        </w:rPr>
        <w:t>And that</w:t>
      </w:r>
      <w:r w:rsidR="00052AE0">
        <w:rPr>
          <w:b/>
          <w:bCs/>
          <w:sz w:val="24"/>
          <w:szCs w:val="24"/>
        </w:rPr>
        <w:t xml:space="preserve"> Good News in the text is found in verses 4-6, which correspond to the third use of the law. We are dead to the law through Christ.</w:t>
      </w:r>
      <w:r w:rsidR="00433143">
        <w:rPr>
          <w:b/>
          <w:bCs/>
          <w:sz w:val="24"/>
          <w:szCs w:val="24"/>
        </w:rPr>
        <w:t xml:space="preserve"> That occurred there- when you were sealed unto Him in your baptism.</w:t>
      </w:r>
      <w:r w:rsidR="00052AE0">
        <w:rPr>
          <w:b/>
          <w:bCs/>
          <w:sz w:val="24"/>
          <w:szCs w:val="24"/>
        </w:rPr>
        <w:t xml:space="preserve"> </w:t>
      </w:r>
      <w:r w:rsidR="00433143">
        <w:rPr>
          <w:b/>
          <w:bCs/>
          <w:sz w:val="24"/>
          <w:szCs w:val="24"/>
        </w:rPr>
        <w:t>Sin</w:t>
      </w:r>
      <w:r w:rsidR="00052AE0">
        <w:rPr>
          <w:b/>
          <w:bCs/>
          <w:sz w:val="24"/>
          <w:szCs w:val="24"/>
        </w:rPr>
        <w:t xml:space="preserve"> no longer holds us. </w:t>
      </w:r>
      <w:r w:rsidR="00433143">
        <w:rPr>
          <w:b/>
          <w:bCs/>
          <w:sz w:val="24"/>
          <w:szCs w:val="24"/>
        </w:rPr>
        <w:t>You know, Paul</w:t>
      </w:r>
      <w:r w:rsidR="00052AE0">
        <w:rPr>
          <w:b/>
          <w:bCs/>
          <w:sz w:val="24"/>
          <w:szCs w:val="24"/>
        </w:rPr>
        <w:t xml:space="preserve"> said we were dead to sin back in chapter six, but he warned us there that even though we are dead to sin, </w:t>
      </w:r>
      <w:r w:rsidR="00EA380D">
        <w:rPr>
          <w:b/>
          <w:bCs/>
          <w:sz w:val="24"/>
          <w:szCs w:val="24"/>
        </w:rPr>
        <w:t xml:space="preserve">free from it in Christ, we must not ever </w:t>
      </w:r>
      <w:r w:rsidR="00EA380D" w:rsidRPr="00433143">
        <w:rPr>
          <w:b/>
          <w:bCs/>
          <w:i/>
          <w:iCs/>
          <w:sz w:val="24"/>
          <w:szCs w:val="24"/>
        </w:rPr>
        <w:t>remain</w:t>
      </w:r>
      <w:r w:rsidR="00EA380D">
        <w:rPr>
          <w:b/>
          <w:bCs/>
          <w:sz w:val="24"/>
          <w:szCs w:val="24"/>
        </w:rPr>
        <w:t xml:space="preserve"> in it, that God’s grace may abound. The third use of the Law shows us th</w:t>
      </w:r>
      <w:r w:rsidR="00433143">
        <w:rPr>
          <w:b/>
          <w:bCs/>
          <w:sz w:val="24"/>
          <w:szCs w:val="24"/>
        </w:rPr>
        <w:t>e proper</w:t>
      </w:r>
      <w:r w:rsidR="00EA380D">
        <w:rPr>
          <w:b/>
          <w:bCs/>
          <w:sz w:val="24"/>
          <w:szCs w:val="24"/>
        </w:rPr>
        <w:t xml:space="preserve"> way. He says in verse six, “But now we are released from the law, having died to that which held us captive, so that we serve in the new way of the </w:t>
      </w:r>
      <w:r w:rsidR="00EA380D">
        <w:rPr>
          <w:b/>
          <w:bCs/>
          <w:sz w:val="24"/>
          <w:szCs w:val="24"/>
        </w:rPr>
        <w:br/>
        <w:t>Spirit and not in the old way of the written code.” By faith we follow Christ and His Ways of loving God and our neighbor as ourselves.</w:t>
      </w:r>
      <w:r w:rsidR="002F78A9">
        <w:rPr>
          <w:b/>
          <w:bCs/>
          <w:sz w:val="24"/>
          <w:szCs w:val="24"/>
        </w:rPr>
        <w:t xml:space="preserve"> Luther once said about people who forget this, </w:t>
      </w:r>
    </w:p>
    <w:p w14:paraId="1281CE19" w14:textId="173F5A1D" w:rsidR="002F78A9" w:rsidRPr="00433143" w:rsidRDefault="002F78A9" w:rsidP="00052AE0">
      <w:pPr>
        <w:rPr>
          <w:rFonts w:cstheme="minorHAnsi"/>
          <w:b/>
          <w:bCs/>
          <w:color w:val="1D2129"/>
          <w:sz w:val="24"/>
          <w:szCs w:val="24"/>
          <w:shd w:val="clear" w:color="auto" w:fill="FFFFFF"/>
        </w:rPr>
      </w:pPr>
      <w:r w:rsidRPr="00433143">
        <w:rPr>
          <w:rFonts w:cstheme="minorHAnsi"/>
          <w:b/>
          <w:bCs/>
          <w:sz w:val="24"/>
          <w:szCs w:val="24"/>
        </w:rPr>
        <w:t>“</w:t>
      </w:r>
      <w:r w:rsidRPr="00433143">
        <w:rPr>
          <w:rFonts w:cstheme="minorHAnsi"/>
          <w:b/>
          <w:bCs/>
          <w:color w:val="1D2129"/>
          <w:sz w:val="24"/>
          <w:szCs w:val="24"/>
          <w:shd w:val="clear" w:color="auto" w:fill="FFFFFF"/>
        </w:rPr>
        <w:t>For there is no such Christ that died for sinners who do not, after the forgiveness of sins, desist from sins and lead a new life.”  </w:t>
      </w:r>
    </w:p>
    <w:p w14:paraId="09BE2F9A" w14:textId="213AF105" w:rsidR="002F78A9" w:rsidRPr="002F78A9" w:rsidRDefault="002F78A9" w:rsidP="00052AE0">
      <w:pPr>
        <w:rPr>
          <w:rFonts w:cstheme="minorHAnsi"/>
          <w:b/>
          <w:bCs/>
          <w:sz w:val="24"/>
          <w:szCs w:val="24"/>
        </w:rPr>
      </w:pPr>
      <w:r>
        <w:rPr>
          <w:rFonts w:cstheme="minorHAnsi"/>
          <w:b/>
          <w:bCs/>
          <w:color w:val="1D2129"/>
          <w:sz w:val="24"/>
          <w:szCs w:val="24"/>
          <w:shd w:val="clear" w:color="auto" w:fill="FFFFFF"/>
        </w:rPr>
        <w:t xml:space="preserve">For the truly repentant, it is believing that they are a sinner and then REALLY BELIEVING CHRIST </w:t>
      </w:r>
      <w:r w:rsidR="006C68A3">
        <w:rPr>
          <w:rFonts w:cstheme="minorHAnsi"/>
          <w:b/>
          <w:bCs/>
          <w:color w:val="1D2129"/>
          <w:sz w:val="24"/>
          <w:szCs w:val="24"/>
          <w:shd w:val="clear" w:color="auto" w:fill="FFFFFF"/>
        </w:rPr>
        <w:t xml:space="preserve">BY </w:t>
      </w:r>
      <w:r w:rsidR="00580944">
        <w:rPr>
          <w:rFonts w:cstheme="minorHAnsi"/>
          <w:b/>
          <w:bCs/>
          <w:color w:val="1D2129"/>
          <w:sz w:val="24"/>
          <w:szCs w:val="24"/>
          <w:shd w:val="clear" w:color="auto" w:fill="FFFFFF"/>
        </w:rPr>
        <w:t xml:space="preserve">LEAVING THE LIFE OF SIN BEHIND, </w:t>
      </w:r>
      <w:r>
        <w:rPr>
          <w:rFonts w:cstheme="minorHAnsi"/>
          <w:b/>
          <w:bCs/>
          <w:color w:val="1D2129"/>
          <w:sz w:val="24"/>
          <w:szCs w:val="24"/>
          <w:shd w:val="clear" w:color="auto" w:fill="FFFFFF"/>
        </w:rPr>
        <w:t>AND BE HEALED INTO THE SANCTIFIED LIFE!!!</w:t>
      </w:r>
    </w:p>
    <w:p w14:paraId="78867BB4" w14:textId="10E4A805" w:rsidR="008F129E" w:rsidRPr="00433143" w:rsidRDefault="00EA380D" w:rsidP="00F96597">
      <w:pPr>
        <w:rPr>
          <w:rFonts w:cstheme="minorHAnsi"/>
          <w:b/>
          <w:bCs/>
          <w:sz w:val="24"/>
          <w:szCs w:val="24"/>
        </w:rPr>
      </w:pPr>
      <w:r>
        <w:rPr>
          <w:b/>
          <w:bCs/>
          <w:sz w:val="24"/>
          <w:szCs w:val="24"/>
        </w:rPr>
        <w:lastRenderedPageBreak/>
        <w:t xml:space="preserve"> </w:t>
      </w:r>
      <w:r w:rsidR="002F78A9">
        <w:rPr>
          <w:b/>
          <w:bCs/>
          <w:sz w:val="24"/>
          <w:szCs w:val="24"/>
        </w:rPr>
        <w:tab/>
      </w:r>
      <w:r w:rsidR="008F129E">
        <w:rPr>
          <w:b/>
          <w:bCs/>
          <w:sz w:val="24"/>
          <w:szCs w:val="24"/>
        </w:rPr>
        <w:t>Our Ps</w:t>
      </w:r>
      <w:r w:rsidR="00433143">
        <w:rPr>
          <w:b/>
          <w:bCs/>
          <w:sz w:val="24"/>
          <w:szCs w:val="24"/>
        </w:rPr>
        <w:t>alm</w:t>
      </w:r>
      <w:r w:rsidR="008F129E">
        <w:rPr>
          <w:b/>
          <w:bCs/>
          <w:sz w:val="24"/>
          <w:szCs w:val="24"/>
        </w:rPr>
        <w:t xml:space="preserve"> </w:t>
      </w:r>
      <w:r w:rsidR="00433143">
        <w:rPr>
          <w:b/>
          <w:bCs/>
          <w:sz w:val="24"/>
          <w:szCs w:val="24"/>
        </w:rPr>
        <w:t>t</w:t>
      </w:r>
      <w:r w:rsidR="008F129E">
        <w:rPr>
          <w:b/>
          <w:bCs/>
          <w:sz w:val="24"/>
          <w:szCs w:val="24"/>
        </w:rPr>
        <w:t xml:space="preserve">oday is a </w:t>
      </w:r>
      <w:r w:rsidR="00E83328">
        <w:rPr>
          <w:b/>
          <w:bCs/>
          <w:sz w:val="24"/>
          <w:szCs w:val="24"/>
        </w:rPr>
        <w:t>GREAT</w:t>
      </w:r>
      <w:r w:rsidR="008F129E">
        <w:rPr>
          <w:b/>
          <w:bCs/>
          <w:sz w:val="24"/>
          <w:szCs w:val="24"/>
        </w:rPr>
        <w:t xml:space="preserve"> illustration of our condition and freedom in Christ. Let me read it for you</w:t>
      </w:r>
      <w:r w:rsidR="008F129E" w:rsidRPr="00433143">
        <w:rPr>
          <w:rFonts w:cstheme="minorHAnsi"/>
          <w:b/>
          <w:bCs/>
          <w:sz w:val="24"/>
          <w:szCs w:val="24"/>
        </w:rPr>
        <w:t xml:space="preserve">: </w:t>
      </w:r>
      <w:r w:rsidR="008F129E" w:rsidRPr="00433143">
        <w:rPr>
          <w:rFonts w:eastAsia="Times New Roman" w:cstheme="minorHAnsi"/>
          <w:b/>
          <w:bCs/>
          <w:color w:val="333333"/>
          <w:spacing w:val="8"/>
          <w:sz w:val="24"/>
          <w:szCs w:val="24"/>
        </w:rPr>
        <w:t>Psalm 119:153-154</w:t>
      </w:r>
    </w:p>
    <w:p w14:paraId="41F837A1" w14:textId="5A449C27" w:rsidR="00052AE0" w:rsidRPr="00433143" w:rsidRDefault="008F129E" w:rsidP="008F129E">
      <w:pPr>
        <w:spacing w:line="293" w:lineRule="atLeast"/>
        <w:rPr>
          <w:rFonts w:eastAsia="Times New Roman" w:cstheme="minorHAnsi"/>
          <w:b/>
          <w:bCs/>
          <w:color w:val="333333"/>
          <w:spacing w:val="8"/>
          <w:sz w:val="24"/>
          <w:szCs w:val="24"/>
        </w:rPr>
      </w:pPr>
      <w:r w:rsidRPr="00433143">
        <w:rPr>
          <w:rFonts w:eastAsia="Times New Roman" w:cstheme="minorHAnsi"/>
          <w:b/>
          <w:bCs/>
          <w:color w:val="333333"/>
          <w:spacing w:val="8"/>
          <w:sz w:val="24"/>
          <w:szCs w:val="24"/>
        </w:rPr>
        <w:t xml:space="preserve"> “Look on my affliction and deliver me, for I do not forget Your Law. Plead my cause and redeem me; give me life according to Your promise!”</w:t>
      </w:r>
    </w:p>
    <w:p w14:paraId="19960560" w14:textId="412D0871" w:rsidR="0037655D" w:rsidRPr="006C68A3" w:rsidRDefault="008F129E" w:rsidP="002D046D">
      <w:pPr>
        <w:spacing w:line="293" w:lineRule="atLeast"/>
        <w:rPr>
          <w:rFonts w:eastAsia="Times New Roman" w:cstheme="minorHAnsi"/>
          <w:b/>
          <w:bCs/>
          <w:i/>
          <w:iCs/>
          <w:color w:val="333333"/>
          <w:spacing w:val="8"/>
          <w:sz w:val="24"/>
          <w:szCs w:val="24"/>
        </w:rPr>
      </w:pPr>
      <w:r>
        <w:rPr>
          <w:rFonts w:ascii="Arial" w:eastAsia="Times New Roman" w:hAnsi="Arial" w:cs="Arial"/>
          <w:color w:val="333333"/>
          <w:spacing w:val="8"/>
          <w:sz w:val="21"/>
          <w:szCs w:val="21"/>
        </w:rPr>
        <w:tab/>
      </w:r>
      <w:r w:rsidRPr="008F129E">
        <w:rPr>
          <w:rFonts w:eastAsia="Times New Roman" w:cstheme="minorHAnsi"/>
          <w:b/>
          <w:bCs/>
          <w:color w:val="333333"/>
          <w:spacing w:val="8"/>
          <w:sz w:val="24"/>
          <w:szCs w:val="24"/>
        </w:rPr>
        <w:t>Our affliction</w:t>
      </w:r>
      <w:r w:rsidR="006C68A3">
        <w:rPr>
          <w:rFonts w:eastAsia="Times New Roman" w:cstheme="minorHAnsi"/>
          <w:b/>
          <w:bCs/>
          <w:color w:val="333333"/>
          <w:spacing w:val="8"/>
          <w:sz w:val="24"/>
          <w:szCs w:val="24"/>
        </w:rPr>
        <w:t>s, our sins, our problems</w:t>
      </w:r>
      <w:r w:rsidRPr="008F129E">
        <w:rPr>
          <w:rFonts w:eastAsia="Times New Roman" w:cstheme="minorHAnsi"/>
          <w:b/>
          <w:bCs/>
          <w:color w:val="333333"/>
          <w:spacing w:val="8"/>
          <w:sz w:val="24"/>
          <w:szCs w:val="24"/>
        </w:rPr>
        <w:t xml:space="preserve"> may be a burn, </w:t>
      </w:r>
      <w:r>
        <w:rPr>
          <w:rFonts w:eastAsia="Times New Roman" w:cstheme="minorHAnsi"/>
          <w:b/>
          <w:bCs/>
          <w:color w:val="333333"/>
          <w:spacing w:val="8"/>
          <w:sz w:val="24"/>
          <w:szCs w:val="24"/>
        </w:rPr>
        <w:t>or something else, because</w:t>
      </w:r>
      <w:r w:rsidR="008659C2">
        <w:rPr>
          <w:rFonts w:eastAsia="Times New Roman" w:cstheme="minorHAnsi"/>
          <w:b/>
          <w:bCs/>
          <w:color w:val="333333"/>
          <w:spacing w:val="8"/>
          <w:sz w:val="24"/>
          <w:szCs w:val="24"/>
        </w:rPr>
        <w:t xml:space="preserve"> in this sinful world,</w:t>
      </w:r>
      <w:r>
        <w:rPr>
          <w:rFonts w:eastAsia="Times New Roman" w:cstheme="minorHAnsi"/>
          <w:b/>
          <w:bCs/>
          <w:color w:val="333333"/>
          <w:spacing w:val="8"/>
          <w:sz w:val="24"/>
          <w:szCs w:val="24"/>
        </w:rPr>
        <w:t xml:space="preserve"> they change daily</w:t>
      </w:r>
      <w:r w:rsidR="002D046D">
        <w:rPr>
          <w:rFonts w:eastAsia="Times New Roman" w:cstheme="minorHAnsi"/>
          <w:b/>
          <w:bCs/>
          <w:color w:val="333333"/>
          <w:spacing w:val="8"/>
          <w:sz w:val="24"/>
          <w:szCs w:val="24"/>
        </w:rPr>
        <w:t xml:space="preserve"> and there are many</w:t>
      </w:r>
      <w:r>
        <w:rPr>
          <w:rFonts w:eastAsia="Times New Roman" w:cstheme="minorHAnsi"/>
          <w:b/>
          <w:bCs/>
          <w:color w:val="333333"/>
          <w:spacing w:val="8"/>
          <w:sz w:val="24"/>
          <w:szCs w:val="24"/>
        </w:rPr>
        <w:t xml:space="preserve">. We cry out knowing how we have failed God to keep His law. </w:t>
      </w:r>
      <w:r w:rsidRPr="006C68A3">
        <w:rPr>
          <w:rFonts w:eastAsia="Times New Roman" w:cstheme="minorHAnsi"/>
          <w:b/>
          <w:bCs/>
          <w:i/>
          <w:iCs/>
          <w:color w:val="333333"/>
          <w:spacing w:val="8"/>
          <w:sz w:val="24"/>
          <w:szCs w:val="24"/>
          <w:highlight w:val="yellow"/>
        </w:rPr>
        <w:t>But in Christ the Good News is that He keeps His promises to us! Christ has</w:t>
      </w:r>
      <w:r w:rsidR="0037655D" w:rsidRPr="006C68A3">
        <w:rPr>
          <w:rFonts w:eastAsia="Times New Roman" w:cstheme="minorHAnsi"/>
          <w:b/>
          <w:bCs/>
          <w:i/>
          <w:iCs/>
          <w:color w:val="333333"/>
          <w:spacing w:val="8"/>
          <w:sz w:val="24"/>
          <w:szCs w:val="24"/>
          <w:highlight w:val="yellow"/>
        </w:rPr>
        <w:t xml:space="preserve"> delivered us </w:t>
      </w:r>
      <w:r w:rsidR="00FF6D77" w:rsidRPr="006C68A3">
        <w:rPr>
          <w:rFonts w:eastAsia="Times New Roman" w:cstheme="minorHAnsi"/>
          <w:b/>
          <w:bCs/>
          <w:i/>
          <w:iCs/>
          <w:color w:val="333333"/>
          <w:spacing w:val="8"/>
          <w:sz w:val="24"/>
          <w:szCs w:val="24"/>
          <w:highlight w:val="yellow"/>
        </w:rPr>
        <w:t xml:space="preserve">from all our afflictions </w:t>
      </w:r>
      <w:r w:rsidR="0037655D" w:rsidRPr="006C68A3">
        <w:rPr>
          <w:rFonts w:eastAsia="Times New Roman" w:cstheme="minorHAnsi"/>
          <w:b/>
          <w:bCs/>
          <w:i/>
          <w:iCs/>
          <w:color w:val="333333"/>
          <w:spacing w:val="8"/>
          <w:sz w:val="24"/>
          <w:szCs w:val="24"/>
          <w:highlight w:val="yellow"/>
        </w:rPr>
        <w:t xml:space="preserve">and </w:t>
      </w:r>
      <w:r w:rsidR="00FF6D77" w:rsidRPr="006C68A3">
        <w:rPr>
          <w:rFonts w:eastAsia="Times New Roman" w:cstheme="minorHAnsi"/>
          <w:b/>
          <w:bCs/>
          <w:i/>
          <w:iCs/>
          <w:color w:val="333333"/>
          <w:spacing w:val="8"/>
          <w:sz w:val="24"/>
          <w:szCs w:val="24"/>
          <w:highlight w:val="yellow"/>
        </w:rPr>
        <w:t>has</w:t>
      </w:r>
      <w:r w:rsidRPr="006C68A3">
        <w:rPr>
          <w:rFonts w:eastAsia="Times New Roman" w:cstheme="minorHAnsi"/>
          <w:b/>
          <w:bCs/>
          <w:i/>
          <w:iCs/>
          <w:color w:val="333333"/>
          <w:spacing w:val="8"/>
          <w:sz w:val="24"/>
          <w:szCs w:val="24"/>
          <w:highlight w:val="yellow"/>
        </w:rPr>
        <w:t xml:space="preserve"> set us free</w:t>
      </w:r>
      <w:r w:rsidR="002D046D" w:rsidRPr="006C68A3">
        <w:rPr>
          <w:rFonts w:eastAsia="Times New Roman" w:cstheme="minorHAnsi"/>
          <w:b/>
          <w:bCs/>
          <w:i/>
          <w:iCs/>
          <w:color w:val="333333"/>
          <w:spacing w:val="8"/>
          <w:sz w:val="24"/>
          <w:szCs w:val="24"/>
          <w:highlight w:val="yellow"/>
        </w:rPr>
        <w:t>.</w:t>
      </w:r>
      <w:r w:rsidR="00E83328" w:rsidRPr="006C68A3">
        <w:rPr>
          <w:rFonts w:eastAsia="Times New Roman" w:cstheme="minorHAnsi"/>
          <w:b/>
          <w:bCs/>
          <w:i/>
          <w:iCs/>
          <w:color w:val="333333"/>
          <w:spacing w:val="8"/>
          <w:sz w:val="24"/>
          <w:szCs w:val="24"/>
          <w:highlight w:val="yellow"/>
        </w:rPr>
        <w:t xml:space="preserve"> He Walks with us and He tells us we are His own!</w:t>
      </w:r>
      <w:r w:rsidR="001C7005" w:rsidRPr="006C68A3">
        <w:rPr>
          <w:rFonts w:eastAsia="Times New Roman" w:cstheme="minorHAnsi"/>
          <w:b/>
          <w:bCs/>
          <w:i/>
          <w:iCs/>
          <w:color w:val="333333"/>
          <w:spacing w:val="8"/>
          <w:sz w:val="24"/>
          <w:szCs w:val="24"/>
          <w:highlight w:val="yellow"/>
        </w:rPr>
        <w:t xml:space="preserve"> He grabs our hand when we  stick it in the flame</w:t>
      </w:r>
      <w:r w:rsidR="006C68A3" w:rsidRPr="006C68A3">
        <w:rPr>
          <w:rFonts w:eastAsia="Times New Roman" w:cstheme="minorHAnsi"/>
          <w:b/>
          <w:bCs/>
          <w:i/>
          <w:iCs/>
          <w:color w:val="333333"/>
          <w:spacing w:val="8"/>
          <w:sz w:val="24"/>
          <w:szCs w:val="24"/>
          <w:highlight w:val="yellow"/>
        </w:rPr>
        <w:t xml:space="preserve"> and pleads to the Father to heal it</w:t>
      </w:r>
      <w:r w:rsidR="001C7005" w:rsidRPr="006C68A3">
        <w:rPr>
          <w:rFonts w:eastAsia="Times New Roman" w:cstheme="minorHAnsi"/>
          <w:b/>
          <w:bCs/>
          <w:i/>
          <w:iCs/>
          <w:color w:val="333333"/>
          <w:spacing w:val="8"/>
          <w:sz w:val="24"/>
          <w:szCs w:val="24"/>
          <w:highlight w:val="yellow"/>
        </w:rPr>
        <w:t xml:space="preserve">! And He sends the Spirit to remind us that’s fire burns. He never leaves us </w:t>
      </w:r>
      <w:r w:rsidR="00073B0E">
        <w:rPr>
          <w:rFonts w:eastAsia="Times New Roman" w:cstheme="minorHAnsi"/>
          <w:b/>
          <w:bCs/>
          <w:i/>
          <w:iCs/>
          <w:color w:val="333333"/>
          <w:spacing w:val="8"/>
          <w:sz w:val="24"/>
          <w:szCs w:val="24"/>
          <w:highlight w:val="yellow"/>
        </w:rPr>
        <w:t xml:space="preserve">faithful </w:t>
      </w:r>
      <w:r w:rsidR="001C7005" w:rsidRPr="006C68A3">
        <w:rPr>
          <w:rFonts w:eastAsia="Times New Roman" w:cstheme="minorHAnsi"/>
          <w:b/>
          <w:bCs/>
          <w:i/>
          <w:iCs/>
          <w:color w:val="333333"/>
          <w:spacing w:val="8"/>
          <w:sz w:val="24"/>
          <w:szCs w:val="24"/>
          <w:highlight w:val="yellow"/>
        </w:rPr>
        <w:t>alone, for we are His!</w:t>
      </w:r>
      <w:r w:rsidR="001C7005" w:rsidRPr="006C68A3">
        <w:rPr>
          <w:rFonts w:eastAsia="Times New Roman" w:cstheme="minorHAnsi"/>
          <w:b/>
          <w:bCs/>
          <w:i/>
          <w:iCs/>
          <w:color w:val="333333"/>
          <w:spacing w:val="8"/>
          <w:sz w:val="24"/>
          <w:szCs w:val="24"/>
        </w:rPr>
        <w:t xml:space="preserve"> </w:t>
      </w:r>
    </w:p>
    <w:p w14:paraId="71793D42" w14:textId="77777777" w:rsidR="00F96597" w:rsidRPr="002D046D" w:rsidRDefault="00F96597" w:rsidP="002D046D">
      <w:pPr>
        <w:spacing w:line="293" w:lineRule="atLeast"/>
        <w:rPr>
          <w:rFonts w:eastAsia="Times New Roman" w:cstheme="minorHAnsi"/>
          <w:b/>
          <w:bCs/>
          <w:color w:val="333333"/>
          <w:sz w:val="24"/>
          <w:szCs w:val="24"/>
        </w:rPr>
      </w:pPr>
    </w:p>
    <w:p w14:paraId="7254693D" w14:textId="54714CA4" w:rsidR="00BD2E3D" w:rsidRDefault="008F129E" w:rsidP="008F129E">
      <w:pPr>
        <w:jc w:val="center"/>
        <w:rPr>
          <w:b/>
          <w:bCs/>
          <w:sz w:val="28"/>
          <w:szCs w:val="28"/>
        </w:rPr>
      </w:pPr>
      <w:r>
        <w:rPr>
          <w:b/>
          <w:bCs/>
          <w:sz w:val="28"/>
          <w:szCs w:val="28"/>
        </w:rPr>
        <w:t>Conclusion</w:t>
      </w:r>
    </w:p>
    <w:p w14:paraId="36E5239A" w14:textId="091F0FD6" w:rsidR="008F129E" w:rsidRPr="008F129E" w:rsidRDefault="00163941" w:rsidP="008F129E">
      <w:pPr>
        <w:rPr>
          <w:b/>
          <w:bCs/>
          <w:sz w:val="24"/>
          <w:szCs w:val="24"/>
        </w:rPr>
      </w:pPr>
      <w:r>
        <w:rPr>
          <w:b/>
          <w:bCs/>
          <w:sz w:val="24"/>
          <w:szCs w:val="24"/>
        </w:rPr>
        <w:tab/>
      </w:r>
      <w:r w:rsidR="0037655D">
        <w:rPr>
          <w:b/>
          <w:bCs/>
          <w:sz w:val="24"/>
          <w:szCs w:val="24"/>
        </w:rPr>
        <w:t>I</w:t>
      </w:r>
      <w:r w:rsidR="00F96597">
        <w:rPr>
          <w:b/>
          <w:bCs/>
          <w:sz w:val="24"/>
          <w:szCs w:val="24"/>
        </w:rPr>
        <w:t xml:space="preserve"> asked </w:t>
      </w:r>
      <w:r w:rsidR="0037655D">
        <w:rPr>
          <w:b/>
          <w:bCs/>
          <w:sz w:val="24"/>
          <w:szCs w:val="24"/>
        </w:rPr>
        <w:t>Gary</w:t>
      </w:r>
      <w:r w:rsidR="00F96597">
        <w:rPr>
          <w:b/>
          <w:bCs/>
          <w:sz w:val="24"/>
          <w:szCs w:val="24"/>
        </w:rPr>
        <w:t xml:space="preserve"> if he</w:t>
      </w:r>
      <w:r w:rsidR="0037655D">
        <w:rPr>
          <w:b/>
          <w:bCs/>
          <w:sz w:val="24"/>
          <w:szCs w:val="24"/>
        </w:rPr>
        <w:t xml:space="preserve"> remembers the first </w:t>
      </w:r>
      <w:r w:rsidR="00870942">
        <w:rPr>
          <w:b/>
          <w:bCs/>
          <w:sz w:val="24"/>
          <w:szCs w:val="24"/>
        </w:rPr>
        <w:t>time</w:t>
      </w:r>
      <w:r w:rsidR="00F96597">
        <w:rPr>
          <w:b/>
          <w:bCs/>
          <w:sz w:val="24"/>
          <w:szCs w:val="24"/>
        </w:rPr>
        <w:t xml:space="preserve"> that</w:t>
      </w:r>
      <w:r w:rsidR="0037655D">
        <w:rPr>
          <w:b/>
          <w:bCs/>
          <w:sz w:val="24"/>
          <w:szCs w:val="24"/>
        </w:rPr>
        <w:t xml:space="preserve"> he was burned that day. </w:t>
      </w:r>
      <w:r w:rsidR="00F96597">
        <w:rPr>
          <w:b/>
          <w:bCs/>
          <w:sz w:val="24"/>
          <w:szCs w:val="24"/>
        </w:rPr>
        <w:t xml:space="preserve">He said no, just other traumatic boo-boos. </w:t>
      </w:r>
      <w:r w:rsidR="00FF6D77">
        <w:rPr>
          <w:b/>
          <w:bCs/>
          <w:sz w:val="24"/>
          <w:szCs w:val="24"/>
        </w:rPr>
        <w:t xml:space="preserve">The important thing is </w:t>
      </w:r>
      <w:r w:rsidR="00FF6D77" w:rsidRPr="006C68A3">
        <w:rPr>
          <w:b/>
          <w:bCs/>
          <w:i/>
          <w:iCs/>
          <w:sz w:val="24"/>
          <w:szCs w:val="24"/>
          <w:highlight w:val="yellow"/>
        </w:rPr>
        <w:t>if you do</w:t>
      </w:r>
      <w:r w:rsidR="00FF6D77">
        <w:rPr>
          <w:b/>
          <w:bCs/>
          <w:sz w:val="24"/>
          <w:szCs w:val="24"/>
        </w:rPr>
        <w:t xml:space="preserve">! </w:t>
      </w:r>
      <w:r>
        <w:rPr>
          <w:b/>
          <w:bCs/>
          <w:sz w:val="24"/>
          <w:szCs w:val="24"/>
        </w:rPr>
        <w:t xml:space="preserve">Do you remember that first time you burned yourself? I do. It was in the back yard of my parents first house at a picnic. </w:t>
      </w:r>
      <w:r w:rsidR="005333CE">
        <w:rPr>
          <w:b/>
          <w:bCs/>
          <w:sz w:val="24"/>
          <w:szCs w:val="24"/>
        </w:rPr>
        <w:t xml:space="preserve">I </w:t>
      </w:r>
      <w:r w:rsidR="008659C2">
        <w:rPr>
          <w:b/>
          <w:bCs/>
          <w:sz w:val="24"/>
          <w:szCs w:val="24"/>
        </w:rPr>
        <w:t>grabbed</w:t>
      </w:r>
      <w:r w:rsidR="005333CE">
        <w:rPr>
          <w:b/>
          <w:bCs/>
          <w:sz w:val="24"/>
          <w:szCs w:val="24"/>
        </w:rPr>
        <w:t xml:space="preserve"> the </w:t>
      </w:r>
      <w:r w:rsidR="008659C2">
        <w:rPr>
          <w:b/>
          <w:bCs/>
          <w:sz w:val="24"/>
          <w:szCs w:val="24"/>
        </w:rPr>
        <w:t xml:space="preserve">hot </w:t>
      </w:r>
      <w:r w:rsidR="006C68A3">
        <w:rPr>
          <w:b/>
          <w:bCs/>
          <w:sz w:val="24"/>
          <w:szCs w:val="24"/>
        </w:rPr>
        <w:t xml:space="preserve">metal </w:t>
      </w:r>
      <w:r w:rsidR="005333CE">
        <w:rPr>
          <w:b/>
          <w:bCs/>
          <w:sz w:val="24"/>
          <w:szCs w:val="24"/>
        </w:rPr>
        <w:t xml:space="preserve">marshmallow stick. </w:t>
      </w:r>
      <w:r>
        <w:rPr>
          <w:b/>
          <w:bCs/>
          <w:sz w:val="24"/>
          <w:szCs w:val="24"/>
        </w:rPr>
        <w:t xml:space="preserve">Back then, home remedies were the way to treat these burns, so they put butter on my burn. It made it worse, as we all know today. Sometimes the </w:t>
      </w:r>
      <w:r w:rsidR="008659C2">
        <w:rPr>
          <w:b/>
          <w:bCs/>
          <w:sz w:val="24"/>
          <w:szCs w:val="24"/>
        </w:rPr>
        <w:t>remedy is worse than the burn</w:t>
      </w:r>
      <w:r w:rsidR="00870942">
        <w:rPr>
          <w:b/>
          <w:bCs/>
          <w:sz w:val="24"/>
          <w:szCs w:val="24"/>
        </w:rPr>
        <w:t xml:space="preserve"> and our hu</w:t>
      </w:r>
      <w:r w:rsidR="00104D29">
        <w:rPr>
          <w:b/>
          <w:bCs/>
          <w:sz w:val="24"/>
          <w:szCs w:val="24"/>
        </w:rPr>
        <w:t>man</w:t>
      </w:r>
      <w:r w:rsidR="00870942">
        <w:rPr>
          <w:b/>
          <w:bCs/>
          <w:sz w:val="24"/>
          <w:szCs w:val="24"/>
        </w:rPr>
        <w:t xml:space="preserve"> remedies fail</w:t>
      </w:r>
      <w:r w:rsidR="008659C2">
        <w:rPr>
          <w:b/>
          <w:bCs/>
          <w:sz w:val="24"/>
          <w:szCs w:val="24"/>
        </w:rPr>
        <w:t>. And everyone learns</w:t>
      </w:r>
      <w:r w:rsidR="00870942">
        <w:rPr>
          <w:b/>
          <w:bCs/>
          <w:sz w:val="24"/>
          <w:szCs w:val="24"/>
        </w:rPr>
        <w:t xml:space="preserve"> from them</w:t>
      </w:r>
      <w:r w:rsidR="008659C2">
        <w:rPr>
          <w:b/>
          <w:bCs/>
          <w:sz w:val="24"/>
          <w:szCs w:val="24"/>
        </w:rPr>
        <w:t xml:space="preserve">. </w:t>
      </w:r>
      <w:r w:rsidR="005E2310">
        <w:rPr>
          <w:b/>
          <w:bCs/>
          <w:sz w:val="24"/>
          <w:szCs w:val="24"/>
        </w:rPr>
        <w:t xml:space="preserve">However, we </w:t>
      </w:r>
      <w:r w:rsidR="008659C2">
        <w:rPr>
          <w:b/>
          <w:bCs/>
          <w:sz w:val="24"/>
          <w:szCs w:val="24"/>
        </w:rPr>
        <w:t>all smile when things are fixed. God smiles when He sees all our aliments fixed—In Jesus.</w:t>
      </w:r>
      <w:r w:rsidR="00FF6D77">
        <w:rPr>
          <w:b/>
          <w:bCs/>
          <w:sz w:val="24"/>
          <w:szCs w:val="24"/>
        </w:rPr>
        <w:t xml:space="preserve"> When He looks at Jesus’ hands and feet, He sees us- fixed.</w:t>
      </w:r>
      <w:r w:rsidR="008659C2">
        <w:rPr>
          <w:b/>
          <w:bCs/>
          <w:sz w:val="24"/>
          <w:szCs w:val="24"/>
        </w:rPr>
        <w:t xml:space="preserve"> </w:t>
      </w:r>
      <w:r w:rsidR="002D046D">
        <w:rPr>
          <w:b/>
          <w:bCs/>
          <w:sz w:val="24"/>
          <w:szCs w:val="24"/>
        </w:rPr>
        <w:t xml:space="preserve">May we always </w:t>
      </w:r>
      <w:r w:rsidR="005E2310">
        <w:rPr>
          <w:b/>
          <w:bCs/>
          <w:sz w:val="24"/>
          <w:szCs w:val="24"/>
        </w:rPr>
        <w:t xml:space="preserve">faithfully </w:t>
      </w:r>
      <w:r w:rsidR="002D046D">
        <w:rPr>
          <w:b/>
          <w:bCs/>
          <w:sz w:val="24"/>
          <w:szCs w:val="24"/>
        </w:rPr>
        <w:t>remember</w:t>
      </w:r>
      <w:r w:rsidR="00F96597">
        <w:rPr>
          <w:b/>
          <w:bCs/>
          <w:sz w:val="24"/>
          <w:szCs w:val="24"/>
        </w:rPr>
        <w:t xml:space="preserve"> as we walk with Him-</w:t>
      </w:r>
      <w:r w:rsidR="002D046D">
        <w:rPr>
          <w:b/>
          <w:bCs/>
          <w:sz w:val="24"/>
          <w:szCs w:val="24"/>
        </w:rPr>
        <w:t xml:space="preserve"> t</w:t>
      </w:r>
      <w:r w:rsidR="008659C2">
        <w:rPr>
          <w:b/>
          <w:bCs/>
          <w:sz w:val="24"/>
          <w:szCs w:val="24"/>
        </w:rPr>
        <w:t>hat is the Good News.</w:t>
      </w:r>
      <w:r w:rsidR="00FF6D77">
        <w:rPr>
          <w:b/>
          <w:bCs/>
          <w:sz w:val="24"/>
          <w:szCs w:val="24"/>
        </w:rPr>
        <w:t xml:space="preserve"> In Jesus’ name.  Amen. </w:t>
      </w:r>
    </w:p>
    <w:sectPr w:rsidR="008F129E" w:rsidRPr="008F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E1"/>
    <w:rsid w:val="00052AE0"/>
    <w:rsid w:val="00073B0E"/>
    <w:rsid w:val="000878DC"/>
    <w:rsid w:val="000B0E97"/>
    <w:rsid w:val="00104D29"/>
    <w:rsid w:val="00163941"/>
    <w:rsid w:val="001C7005"/>
    <w:rsid w:val="001D4684"/>
    <w:rsid w:val="00204744"/>
    <w:rsid w:val="002D046D"/>
    <w:rsid w:val="002D3ED3"/>
    <w:rsid w:val="002F78A9"/>
    <w:rsid w:val="0037655D"/>
    <w:rsid w:val="00406207"/>
    <w:rsid w:val="00433143"/>
    <w:rsid w:val="00445642"/>
    <w:rsid w:val="00453CE1"/>
    <w:rsid w:val="00473CAB"/>
    <w:rsid w:val="004B72BF"/>
    <w:rsid w:val="0051622F"/>
    <w:rsid w:val="005333CE"/>
    <w:rsid w:val="00580944"/>
    <w:rsid w:val="005E2310"/>
    <w:rsid w:val="006127A0"/>
    <w:rsid w:val="00655C95"/>
    <w:rsid w:val="006B10C8"/>
    <w:rsid w:val="006C68A3"/>
    <w:rsid w:val="007A75C7"/>
    <w:rsid w:val="008659C2"/>
    <w:rsid w:val="00865B1E"/>
    <w:rsid w:val="00870942"/>
    <w:rsid w:val="008F129E"/>
    <w:rsid w:val="0098139D"/>
    <w:rsid w:val="00A40AF3"/>
    <w:rsid w:val="00BD2E3D"/>
    <w:rsid w:val="00DA25F9"/>
    <w:rsid w:val="00E3782D"/>
    <w:rsid w:val="00E431F5"/>
    <w:rsid w:val="00E83328"/>
    <w:rsid w:val="00EA380D"/>
    <w:rsid w:val="00F96597"/>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2E8C"/>
  <w15:chartTrackingRefBased/>
  <w15:docId w15:val="{C7C95C3E-13FD-4341-A765-82F7C46E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925767213e2ma-style">
    <w:name w:val="yiv9925767213e2ma-style"/>
    <w:basedOn w:val="DefaultParagraphFont"/>
    <w:rsid w:val="008F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75957">
      <w:bodyDiv w:val="1"/>
      <w:marLeft w:val="0"/>
      <w:marRight w:val="0"/>
      <w:marTop w:val="0"/>
      <w:marBottom w:val="0"/>
      <w:divBdr>
        <w:top w:val="none" w:sz="0" w:space="0" w:color="auto"/>
        <w:left w:val="none" w:sz="0" w:space="0" w:color="auto"/>
        <w:bottom w:val="none" w:sz="0" w:space="0" w:color="auto"/>
        <w:right w:val="none" w:sz="0" w:space="0" w:color="auto"/>
      </w:divBdr>
      <w:divsChild>
        <w:div w:id="771096845">
          <w:marLeft w:val="0"/>
          <w:marRight w:val="0"/>
          <w:marTop w:val="0"/>
          <w:marBottom w:val="0"/>
          <w:divBdr>
            <w:top w:val="none" w:sz="0" w:space="0" w:color="auto"/>
            <w:left w:val="none" w:sz="0" w:space="0" w:color="auto"/>
            <w:bottom w:val="none" w:sz="0" w:space="0" w:color="auto"/>
            <w:right w:val="none" w:sz="0" w:space="0" w:color="auto"/>
          </w:divBdr>
          <w:divsChild>
            <w:div w:id="269439496">
              <w:marLeft w:val="0"/>
              <w:marRight w:val="0"/>
              <w:marTop w:val="0"/>
              <w:marBottom w:val="150"/>
              <w:divBdr>
                <w:top w:val="none" w:sz="0" w:space="0" w:color="auto"/>
                <w:left w:val="none" w:sz="0" w:space="0" w:color="auto"/>
                <w:bottom w:val="none" w:sz="0" w:space="0" w:color="auto"/>
                <w:right w:val="none" w:sz="0" w:space="0" w:color="auto"/>
              </w:divBdr>
            </w:div>
            <w:div w:id="478037019">
              <w:marLeft w:val="0"/>
              <w:marRight w:val="0"/>
              <w:marTop w:val="0"/>
              <w:marBottom w:val="150"/>
              <w:divBdr>
                <w:top w:val="none" w:sz="0" w:space="0" w:color="auto"/>
                <w:left w:val="none" w:sz="0" w:space="0" w:color="auto"/>
                <w:bottom w:val="none" w:sz="0" w:space="0" w:color="auto"/>
                <w:right w:val="none" w:sz="0" w:space="0" w:color="auto"/>
              </w:divBdr>
            </w:div>
            <w:div w:id="15274488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Kathleen</cp:lastModifiedBy>
  <cp:revision>2</cp:revision>
  <dcterms:created xsi:type="dcterms:W3CDTF">2020-06-27T10:42:00Z</dcterms:created>
  <dcterms:modified xsi:type="dcterms:W3CDTF">2020-06-27T10:42:00Z</dcterms:modified>
</cp:coreProperties>
</file>